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C" w:rsidRPr="00A85C4D" w:rsidRDefault="00FE520C" w:rsidP="00A85C4D">
      <w:pPr>
        <w:spacing w:after="0" w:line="240" w:lineRule="auto"/>
        <w:ind w:left="-567" w:right="-660"/>
        <w:jc w:val="both"/>
        <w:rPr>
          <w:rFonts w:ascii="Arial" w:hAnsi="Arial" w:cs="Arial"/>
          <w:b/>
          <w:sz w:val="52"/>
          <w:szCs w:val="52"/>
        </w:rPr>
      </w:pPr>
      <w:r w:rsidRPr="00A85C4D">
        <w:rPr>
          <w:rFonts w:ascii="Arial" w:hAnsi="Arial" w:cs="Arial"/>
          <w:b/>
          <w:sz w:val="52"/>
          <w:szCs w:val="52"/>
        </w:rPr>
        <w:t>Alba Verónica Jeniffer Mendoza Treviño</w:t>
      </w:r>
    </w:p>
    <w:p w:rsidR="00FE520C" w:rsidRDefault="00FE520C" w:rsidP="00FE520C">
      <w:pPr>
        <w:pStyle w:val="Sinespaciado"/>
        <w:ind w:left="-567" w:right="-660"/>
        <w:jc w:val="both"/>
        <w:rPr>
          <w:rFonts w:ascii="Arial" w:hAnsi="Arial" w:cs="Arial"/>
          <w:sz w:val="24"/>
          <w:szCs w:val="24"/>
        </w:rPr>
      </w:pPr>
    </w:p>
    <w:p w:rsidR="00FE520C" w:rsidRDefault="00FC36D8" w:rsidP="003E5AFE">
      <w:pPr>
        <w:pStyle w:val="Sinespaciado"/>
        <w:spacing w:line="360" w:lineRule="auto"/>
        <w:ind w:left="-567" w:right="-660"/>
        <w:jc w:val="both"/>
        <w:rPr>
          <w:rFonts w:ascii="Arial" w:hAnsi="Arial" w:cs="Arial"/>
          <w:sz w:val="24"/>
          <w:szCs w:val="24"/>
        </w:rPr>
      </w:pPr>
      <w:r>
        <w:rPr>
          <w:rFonts w:ascii="Arial" w:hAnsi="Arial" w:cs="Arial"/>
          <w:sz w:val="24"/>
          <w:szCs w:val="24"/>
        </w:rPr>
        <w:t xml:space="preserve">Coordinadora de Voluntariado y Procuración de Donativos de la Dirección General del Sistema para el Desarrollo Integral de la Familia a partir de </w:t>
      </w:r>
      <w:r w:rsidR="00A85C4D">
        <w:rPr>
          <w:rFonts w:ascii="Arial" w:hAnsi="Arial" w:cs="Arial"/>
          <w:sz w:val="24"/>
          <w:szCs w:val="24"/>
        </w:rPr>
        <w:t>enero de 2019</w:t>
      </w:r>
      <w:r>
        <w:rPr>
          <w:rFonts w:ascii="Arial" w:hAnsi="Arial" w:cs="Arial"/>
          <w:sz w:val="24"/>
          <w:szCs w:val="24"/>
        </w:rPr>
        <w:t xml:space="preserve"> a la fecha. </w:t>
      </w:r>
    </w:p>
    <w:p w:rsidR="00FE520C" w:rsidRDefault="00FE520C" w:rsidP="00FE520C">
      <w:pPr>
        <w:pStyle w:val="Sinespaciado"/>
        <w:ind w:left="-567" w:right="-660"/>
        <w:jc w:val="both"/>
        <w:rPr>
          <w:rFonts w:ascii="Arial" w:hAnsi="Arial" w:cs="Arial"/>
          <w:sz w:val="24"/>
          <w:szCs w:val="24"/>
        </w:rPr>
      </w:pPr>
    </w:p>
    <w:p w:rsidR="00A85C4D" w:rsidRDefault="00FE520C" w:rsidP="00A85C4D">
      <w:pPr>
        <w:pStyle w:val="Sinespaciado"/>
        <w:ind w:left="-567" w:right="-660"/>
        <w:jc w:val="both"/>
        <w:rPr>
          <w:rFonts w:ascii="Arial" w:hAnsi="Arial" w:cs="Arial"/>
          <w:b/>
          <w:sz w:val="32"/>
          <w:szCs w:val="34"/>
          <w:u w:val="single"/>
        </w:rPr>
      </w:pPr>
      <w:r w:rsidRPr="00FE520C">
        <w:rPr>
          <w:rFonts w:ascii="Arial" w:hAnsi="Arial" w:cs="Arial"/>
          <w:b/>
          <w:sz w:val="32"/>
          <w:szCs w:val="34"/>
          <w:u w:val="single"/>
        </w:rPr>
        <w:t>Actividades Académicas</w:t>
      </w:r>
    </w:p>
    <w:p w:rsidR="00A85C4D" w:rsidRDefault="00A85C4D" w:rsidP="00A85C4D">
      <w:pPr>
        <w:pStyle w:val="Sinespaciado"/>
        <w:ind w:left="-567" w:right="-660"/>
        <w:jc w:val="both"/>
        <w:rPr>
          <w:rFonts w:ascii="Arial" w:hAnsi="Arial" w:cs="Arial"/>
          <w:b/>
          <w:sz w:val="32"/>
          <w:szCs w:val="34"/>
          <w:u w:val="single"/>
        </w:rPr>
      </w:pPr>
    </w:p>
    <w:p w:rsidR="00A85C4D" w:rsidRDefault="00A85C4D" w:rsidP="00A85C4D">
      <w:pPr>
        <w:pStyle w:val="Sinespaciado"/>
        <w:ind w:left="-567" w:right="-660"/>
        <w:jc w:val="both"/>
        <w:rPr>
          <w:rFonts w:ascii="Arial" w:hAnsi="Arial" w:cs="Arial"/>
          <w:sz w:val="24"/>
          <w:szCs w:val="24"/>
        </w:rPr>
      </w:pPr>
      <w:r>
        <w:rPr>
          <w:rFonts w:ascii="Arial" w:hAnsi="Arial" w:cs="Arial"/>
          <w:sz w:val="24"/>
          <w:szCs w:val="24"/>
        </w:rPr>
        <w:t>Educación Media Básica Bachillerato CENEVAL</w:t>
      </w:r>
    </w:p>
    <w:p w:rsidR="00A85C4D" w:rsidRDefault="00A85C4D" w:rsidP="00A85C4D">
      <w:pPr>
        <w:pStyle w:val="Sinespaciado"/>
        <w:ind w:left="-567" w:right="-660"/>
        <w:jc w:val="both"/>
        <w:rPr>
          <w:rFonts w:ascii="Arial" w:hAnsi="Arial" w:cs="Arial"/>
          <w:sz w:val="24"/>
          <w:szCs w:val="24"/>
        </w:rPr>
      </w:pPr>
    </w:p>
    <w:p w:rsidR="00A85C4D" w:rsidRDefault="00A85C4D" w:rsidP="00A85C4D">
      <w:pPr>
        <w:pStyle w:val="Sinespaciado"/>
        <w:ind w:left="-567" w:right="-660"/>
        <w:jc w:val="both"/>
        <w:rPr>
          <w:rFonts w:ascii="Arial" w:hAnsi="Arial" w:cs="Arial"/>
          <w:sz w:val="24"/>
          <w:szCs w:val="24"/>
        </w:rPr>
      </w:pPr>
      <w:r>
        <w:rPr>
          <w:rFonts w:ascii="Arial" w:hAnsi="Arial" w:cs="Arial"/>
          <w:sz w:val="24"/>
          <w:szCs w:val="24"/>
        </w:rPr>
        <w:t xml:space="preserve">Universidad </w:t>
      </w:r>
      <w:proofErr w:type="spellStart"/>
      <w:r>
        <w:rPr>
          <w:rFonts w:ascii="Arial" w:hAnsi="Arial" w:cs="Arial"/>
          <w:sz w:val="24"/>
          <w:szCs w:val="24"/>
        </w:rPr>
        <w:t>Utel</w:t>
      </w:r>
      <w:proofErr w:type="spellEnd"/>
      <w:r>
        <w:rPr>
          <w:rFonts w:ascii="Arial" w:hAnsi="Arial" w:cs="Arial"/>
          <w:sz w:val="24"/>
          <w:szCs w:val="24"/>
        </w:rPr>
        <w:t xml:space="preserve"> Derecho Empresarial (Actualmen</w:t>
      </w:r>
      <w:bookmarkStart w:id="0" w:name="_GoBack"/>
      <w:bookmarkEnd w:id="0"/>
      <w:r>
        <w:rPr>
          <w:rFonts w:ascii="Arial" w:hAnsi="Arial" w:cs="Arial"/>
          <w:sz w:val="24"/>
          <w:szCs w:val="24"/>
        </w:rPr>
        <w:t>te se encuentra cursando el 5to. Cuatrimestre).</w:t>
      </w:r>
    </w:p>
    <w:p w:rsidR="00A85C4D" w:rsidRDefault="00A85C4D" w:rsidP="00A85C4D">
      <w:pPr>
        <w:pStyle w:val="Sinespaciado"/>
        <w:ind w:left="-567" w:right="-660"/>
        <w:jc w:val="both"/>
        <w:rPr>
          <w:rFonts w:ascii="Arial" w:hAnsi="Arial" w:cs="Arial"/>
          <w:sz w:val="24"/>
          <w:szCs w:val="24"/>
        </w:rPr>
      </w:pPr>
    </w:p>
    <w:p w:rsidR="00A85C4D" w:rsidRDefault="00FE520C" w:rsidP="00A85C4D">
      <w:pPr>
        <w:pStyle w:val="Sinespaciado"/>
        <w:spacing w:line="360" w:lineRule="auto"/>
        <w:ind w:left="-567" w:right="-660"/>
        <w:contextualSpacing/>
        <w:jc w:val="both"/>
        <w:rPr>
          <w:rFonts w:ascii="Arial" w:hAnsi="Arial" w:cs="Arial"/>
          <w:sz w:val="24"/>
          <w:szCs w:val="24"/>
        </w:rPr>
      </w:pPr>
      <w:r>
        <w:rPr>
          <w:rFonts w:ascii="Arial" w:hAnsi="Arial" w:cs="Arial"/>
          <w:sz w:val="24"/>
          <w:szCs w:val="24"/>
        </w:rPr>
        <w:t>Diplomado en Orientación Familiar Infancia y Adolescencia</w:t>
      </w:r>
      <w:r w:rsidR="00A85C4D">
        <w:rPr>
          <w:rFonts w:ascii="Arial" w:hAnsi="Arial" w:cs="Arial"/>
          <w:sz w:val="24"/>
          <w:szCs w:val="24"/>
        </w:rPr>
        <w:t xml:space="preserve"> COFAM (2010)</w:t>
      </w:r>
      <w:r>
        <w:rPr>
          <w:rFonts w:ascii="Arial" w:hAnsi="Arial" w:cs="Arial"/>
          <w:sz w:val="24"/>
          <w:szCs w:val="24"/>
        </w:rPr>
        <w:t>, Aprendiendo a ser mejores padres (0 a 9 años), Adolescencia (9 años en adelante), Adolescencia II (una educación eficaz), en la Escuela de Virtudes, Problemática de la Familia en el mundo actual, Matrimonio (fortaleciendo lazos) Matrimonio II (El cimiento de la familia).</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Diplomado Madurez y Plenitud (2012 - 2014)</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Curso Básico de Escuela Bíblica Arquidiocesana de Monterrey</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Taller “Vivir el Duelo Acompañado”. Acompaña (Fundación Acompañamiento y Recuperación A. C.) Enero del 2018.</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Certificación ANSPAC (Asociación Nacional Pro Superación personal, Asociación Civil) de 2017 – 2021</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Curso “Responsabilidades Administrativas en el </w:t>
      </w:r>
      <w:r>
        <w:rPr>
          <w:rFonts w:ascii="Arial" w:hAnsi="Arial" w:cs="Arial"/>
          <w:sz w:val="24"/>
          <w:szCs w:val="24"/>
        </w:rPr>
        <w:t>ejercicio de la Función Pública”</w:t>
      </w:r>
      <w:r w:rsidRPr="00A85C4D">
        <w:rPr>
          <w:rFonts w:ascii="Arial" w:hAnsi="Arial" w:cs="Arial"/>
          <w:sz w:val="24"/>
          <w:szCs w:val="24"/>
        </w:rPr>
        <w:t>.  Mayo 2021</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Taller “Fortalecimiento Familiar “impartido por la Direcció</w:t>
      </w:r>
      <w:r>
        <w:rPr>
          <w:rFonts w:ascii="Arial" w:hAnsi="Arial" w:cs="Arial"/>
          <w:sz w:val="24"/>
          <w:szCs w:val="24"/>
        </w:rPr>
        <w:t xml:space="preserve">n de Infancia y Familia del </w:t>
      </w:r>
      <w:proofErr w:type="spellStart"/>
      <w:r>
        <w:rPr>
          <w:rFonts w:ascii="Arial" w:hAnsi="Arial" w:cs="Arial"/>
          <w:sz w:val="24"/>
          <w:szCs w:val="24"/>
        </w:rPr>
        <w:t>Dif</w:t>
      </w:r>
      <w:proofErr w:type="spellEnd"/>
      <w:r>
        <w:rPr>
          <w:rFonts w:ascii="Arial" w:hAnsi="Arial" w:cs="Arial"/>
          <w:sz w:val="24"/>
          <w:szCs w:val="24"/>
        </w:rPr>
        <w:t xml:space="preserve"> </w:t>
      </w:r>
      <w:r w:rsidRPr="00A85C4D">
        <w:rPr>
          <w:rFonts w:ascii="Arial" w:hAnsi="Arial" w:cs="Arial"/>
          <w:sz w:val="24"/>
          <w:szCs w:val="24"/>
        </w:rPr>
        <w:t xml:space="preserve">Monterrey </w:t>
      </w:r>
      <w:r w:rsidRPr="00A85C4D">
        <w:rPr>
          <w:rFonts w:ascii="Arial" w:hAnsi="Arial" w:cs="Arial"/>
          <w:sz w:val="24"/>
          <w:szCs w:val="24"/>
        </w:rPr>
        <w:t>marzo</w:t>
      </w:r>
      <w:r w:rsidRPr="00A85C4D">
        <w:rPr>
          <w:rFonts w:ascii="Arial" w:hAnsi="Arial" w:cs="Arial"/>
          <w:sz w:val="24"/>
          <w:szCs w:val="24"/>
        </w:rPr>
        <w:t xml:space="preserve"> 2022</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Capacitación y acreditación curso intensivo de primeros auxilios impartido por la Cruz Roja </w:t>
      </w:r>
      <w:r w:rsidRPr="00A85C4D">
        <w:rPr>
          <w:rFonts w:ascii="Arial" w:hAnsi="Arial" w:cs="Arial"/>
          <w:sz w:val="24"/>
          <w:szCs w:val="24"/>
        </w:rPr>
        <w:t>junio</w:t>
      </w:r>
      <w:r w:rsidRPr="00A85C4D">
        <w:rPr>
          <w:rFonts w:ascii="Arial" w:hAnsi="Arial" w:cs="Arial"/>
          <w:sz w:val="24"/>
          <w:szCs w:val="24"/>
        </w:rPr>
        <w:t xml:space="preserve"> 2022</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Capacitación “Profesionalización de Servidores Públicos en materia de prevención de Delitos Electorales “impartida por La Fiscalía Espec</w:t>
      </w:r>
      <w:r>
        <w:rPr>
          <w:rFonts w:ascii="Arial" w:hAnsi="Arial" w:cs="Arial"/>
          <w:sz w:val="24"/>
          <w:szCs w:val="24"/>
        </w:rPr>
        <w:t xml:space="preserve">ializada en Delitos Electorales” </w:t>
      </w:r>
      <w:r w:rsidRPr="00A85C4D">
        <w:rPr>
          <w:rFonts w:ascii="Arial" w:hAnsi="Arial" w:cs="Arial"/>
          <w:sz w:val="24"/>
          <w:szCs w:val="24"/>
        </w:rPr>
        <w:t>noviembre</w:t>
      </w:r>
      <w:r w:rsidRPr="00A85C4D">
        <w:rPr>
          <w:rFonts w:ascii="Arial" w:hAnsi="Arial" w:cs="Arial"/>
          <w:sz w:val="24"/>
          <w:szCs w:val="24"/>
        </w:rPr>
        <w:t xml:space="preserve"> 2022</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Certificación de Salud Mental en el desarrollo integral por parte de “Suma tu salud AC “ </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Capacitación en materia de Responsabilidades Administrativas y Sistema Estatal Anticorrupción “</w:t>
      </w:r>
      <w:r w:rsidRPr="00A85C4D">
        <w:rPr>
          <w:rFonts w:ascii="Arial" w:hAnsi="Arial" w:cs="Arial"/>
          <w:sz w:val="24"/>
          <w:szCs w:val="24"/>
        </w:rPr>
        <w:t>enero</w:t>
      </w:r>
      <w:r w:rsidRPr="00A85C4D">
        <w:rPr>
          <w:rFonts w:ascii="Arial" w:hAnsi="Arial" w:cs="Arial"/>
          <w:sz w:val="24"/>
          <w:szCs w:val="24"/>
        </w:rPr>
        <w:t xml:space="preserve"> 2023</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lastRenderedPageBreak/>
        <w:t>Curso “Aprende a hablar en público “</w:t>
      </w:r>
      <w:proofErr w:type="spellStart"/>
      <w:r w:rsidRPr="00A85C4D">
        <w:rPr>
          <w:rFonts w:ascii="Arial" w:hAnsi="Arial" w:cs="Arial"/>
          <w:sz w:val="24"/>
          <w:szCs w:val="24"/>
        </w:rPr>
        <w:t>Utel</w:t>
      </w:r>
      <w:proofErr w:type="spellEnd"/>
      <w:r w:rsidRPr="00A85C4D">
        <w:rPr>
          <w:rFonts w:ascii="Arial" w:hAnsi="Arial" w:cs="Arial"/>
          <w:sz w:val="24"/>
          <w:szCs w:val="24"/>
        </w:rPr>
        <w:t xml:space="preserve"> Universidad. 19 de </w:t>
      </w:r>
      <w:r w:rsidRPr="00A85C4D">
        <w:rPr>
          <w:rFonts w:ascii="Arial" w:hAnsi="Arial" w:cs="Arial"/>
          <w:sz w:val="24"/>
          <w:szCs w:val="24"/>
        </w:rPr>
        <w:t>mayo</w:t>
      </w:r>
      <w:r w:rsidRPr="00A85C4D">
        <w:rPr>
          <w:rFonts w:ascii="Arial" w:hAnsi="Arial" w:cs="Arial"/>
          <w:sz w:val="24"/>
          <w:szCs w:val="24"/>
        </w:rPr>
        <w:t xml:space="preserve"> 2023.</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Pr>
          <w:rFonts w:ascii="Arial" w:hAnsi="Arial" w:cs="Arial"/>
          <w:sz w:val="24"/>
          <w:szCs w:val="24"/>
        </w:rPr>
        <w:t>Reconocimiento “</w:t>
      </w:r>
      <w:proofErr w:type="spellStart"/>
      <w:r w:rsidRPr="00A85C4D">
        <w:rPr>
          <w:rFonts w:ascii="Arial" w:hAnsi="Arial" w:cs="Arial"/>
          <w:sz w:val="24"/>
          <w:szCs w:val="24"/>
        </w:rPr>
        <w:t>Ingenium</w:t>
      </w:r>
      <w:proofErr w:type="spellEnd"/>
      <w:r>
        <w:rPr>
          <w:rFonts w:ascii="Arial" w:hAnsi="Arial" w:cs="Arial"/>
          <w:sz w:val="24"/>
          <w:szCs w:val="24"/>
        </w:rPr>
        <w:t xml:space="preserve"> ABP, educación en salud Mental</w:t>
      </w:r>
      <w:r w:rsidRPr="00A85C4D">
        <w:rPr>
          <w:rFonts w:ascii="Arial" w:hAnsi="Arial" w:cs="Arial"/>
          <w:sz w:val="24"/>
          <w:szCs w:val="24"/>
        </w:rPr>
        <w:t>”</w:t>
      </w:r>
      <w:r>
        <w:rPr>
          <w:rFonts w:ascii="Arial" w:hAnsi="Arial" w:cs="Arial"/>
          <w:sz w:val="24"/>
          <w:szCs w:val="24"/>
        </w:rPr>
        <w:t xml:space="preserve"> programa</w:t>
      </w:r>
      <w:r w:rsidRPr="00A85C4D">
        <w:rPr>
          <w:rFonts w:ascii="Arial" w:hAnsi="Arial" w:cs="Arial"/>
          <w:sz w:val="24"/>
          <w:szCs w:val="24"/>
        </w:rPr>
        <w:t xml:space="preserve"> Psicoeducativo De Familia a Familia de </w:t>
      </w:r>
      <w:proofErr w:type="spellStart"/>
      <w:r w:rsidRPr="00A85C4D">
        <w:rPr>
          <w:rFonts w:ascii="Arial" w:hAnsi="Arial" w:cs="Arial"/>
          <w:sz w:val="24"/>
          <w:szCs w:val="24"/>
        </w:rPr>
        <w:t>Nami</w:t>
      </w:r>
      <w:proofErr w:type="spellEnd"/>
      <w:r w:rsidRPr="00A85C4D">
        <w:rPr>
          <w:rFonts w:ascii="Arial" w:hAnsi="Arial" w:cs="Arial"/>
          <w:sz w:val="24"/>
          <w:szCs w:val="24"/>
        </w:rPr>
        <w:t xml:space="preserve">. 24 de </w:t>
      </w:r>
      <w:r w:rsidRPr="00A85C4D">
        <w:rPr>
          <w:rFonts w:ascii="Arial" w:hAnsi="Arial" w:cs="Arial"/>
          <w:sz w:val="24"/>
          <w:szCs w:val="24"/>
        </w:rPr>
        <w:t>junio</w:t>
      </w:r>
      <w:r w:rsidRPr="00A85C4D">
        <w:rPr>
          <w:rFonts w:ascii="Arial" w:hAnsi="Arial" w:cs="Arial"/>
          <w:sz w:val="24"/>
          <w:szCs w:val="24"/>
        </w:rPr>
        <w:t xml:space="preserve"> 2023.</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Curso Finanzas personales impartido por </w:t>
      </w:r>
      <w:proofErr w:type="spellStart"/>
      <w:r w:rsidRPr="00A85C4D">
        <w:rPr>
          <w:rFonts w:ascii="Arial" w:hAnsi="Arial" w:cs="Arial"/>
          <w:sz w:val="24"/>
          <w:szCs w:val="24"/>
        </w:rPr>
        <w:t>Utel</w:t>
      </w:r>
      <w:proofErr w:type="spellEnd"/>
      <w:r w:rsidRPr="00A85C4D">
        <w:rPr>
          <w:rFonts w:ascii="Arial" w:hAnsi="Arial" w:cs="Arial"/>
          <w:sz w:val="24"/>
          <w:szCs w:val="24"/>
        </w:rPr>
        <w:t xml:space="preserve"> Universidad. 1 de junio 2023.</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Curso Brigadas de emergencia impartido por Protección Civil Monterrey </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Taller de Sensibilización de conceptos básicos de la Perspectiva de Género Impartido por el Instituto Municipal de las Mujeres Regias </w:t>
      </w:r>
      <w:r w:rsidRPr="00A85C4D">
        <w:rPr>
          <w:rFonts w:ascii="Arial" w:hAnsi="Arial" w:cs="Arial"/>
          <w:sz w:val="24"/>
          <w:szCs w:val="24"/>
        </w:rPr>
        <w:t>marzo</w:t>
      </w:r>
      <w:r w:rsidRPr="00A85C4D">
        <w:rPr>
          <w:rFonts w:ascii="Arial" w:hAnsi="Arial" w:cs="Arial"/>
          <w:sz w:val="24"/>
          <w:szCs w:val="24"/>
        </w:rPr>
        <w:t xml:space="preserve"> 2024.</w:t>
      </w:r>
    </w:p>
    <w:p w:rsid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Curso Derechos humanos y grupos de Atención prioritaria </w:t>
      </w:r>
      <w:r w:rsidRPr="00A85C4D">
        <w:rPr>
          <w:rFonts w:ascii="Arial" w:hAnsi="Arial" w:cs="Arial"/>
          <w:sz w:val="24"/>
          <w:szCs w:val="24"/>
        </w:rPr>
        <w:t>agosto</w:t>
      </w:r>
      <w:r w:rsidRPr="00A85C4D">
        <w:rPr>
          <w:rFonts w:ascii="Arial" w:hAnsi="Arial" w:cs="Arial"/>
          <w:sz w:val="24"/>
          <w:szCs w:val="24"/>
        </w:rPr>
        <w:t xml:space="preserve"> 2024</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Curso Sistema Municipal de Cuidados virtual 2024</w:t>
      </w:r>
    </w:p>
    <w:p w:rsidR="00A85C4D" w:rsidRDefault="00A85C4D" w:rsidP="003E5AFE">
      <w:pPr>
        <w:pStyle w:val="Sinespaciado"/>
        <w:spacing w:line="360" w:lineRule="auto"/>
        <w:ind w:left="-567" w:right="-660"/>
        <w:contextualSpacing/>
        <w:jc w:val="both"/>
        <w:rPr>
          <w:rFonts w:ascii="Arial" w:hAnsi="Arial" w:cs="Arial"/>
          <w:sz w:val="24"/>
          <w:szCs w:val="24"/>
        </w:rPr>
      </w:pPr>
    </w:p>
    <w:p w:rsidR="00FE520C" w:rsidRDefault="00FE520C" w:rsidP="00A85C4D">
      <w:pPr>
        <w:pStyle w:val="Sinespaciado"/>
        <w:ind w:right="-660"/>
        <w:contextualSpacing/>
        <w:jc w:val="both"/>
        <w:rPr>
          <w:rFonts w:ascii="Arial" w:hAnsi="Arial" w:cs="Arial"/>
          <w:sz w:val="24"/>
          <w:szCs w:val="24"/>
        </w:rPr>
      </w:pPr>
    </w:p>
    <w:p w:rsidR="00FE520C" w:rsidRPr="00FE520C" w:rsidRDefault="00FE520C" w:rsidP="00FE520C">
      <w:pPr>
        <w:spacing w:after="0" w:line="240" w:lineRule="auto"/>
        <w:ind w:left="-567" w:right="-660"/>
        <w:jc w:val="both"/>
        <w:rPr>
          <w:rFonts w:ascii="Arial" w:hAnsi="Arial" w:cs="Arial"/>
          <w:b/>
          <w:sz w:val="32"/>
          <w:szCs w:val="34"/>
          <w:u w:val="single"/>
        </w:rPr>
      </w:pPr>
      <w:r w:rsidRPr="00FE520C">
        <w:rPr>
          <w:rFonts w:ascii="Arial" w:hAnsi="Arial" w:cs="Arial"/>
          <w:b/>
          <w:sz w:val="32"/>
          <w:szCs w:val="34"/>
          <w:u w:val="single"/>
        </w:rPr>
        <w:t>Actividades Profesionales</w:t>
      </w:r>
    </w:p>
    <w:p w:rsidR="00A85C4D" w:rsidRDefault="00A85C4D" w:rsidP="003E5AFE">
      <w:pPr>
        <w:pStyle w:val="Sinespaciado"/>
        <w:spacing w:line="360" w:lineRule="auto"/>
        <w:ind w:left="-567" w:right="-660"/>
        <w:contextualSpacing/>
        <w:jc w:val="both"/>
        <w:rPr>
          <w:rFonts w:ascii="Arial" w:hAnsi="Arial" w:cs="Arial"/>
          <w:sz w:val="24"/>
          <w:szCs w:val="24"/>
        </w:rPr>
      </w:pPr>
    </w:p>
    <w:p w:rsid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b/>
          <w:sz w:val="24"/>
          <w:szCs w:val="24"/>
        </w:rPr>
        <w:t>Coordinadora de Voluntariado y Procuración de Donativos DIF en Municipio Monterrey (</w:t>
      </w:r>
      <w:proofErr w:type="gramStart"/>
      <w:r w:rsidRPr="00A85C4D">
        <w:rPr>
          <w:rFonts w:ascii="Arial" w:hAnsi="Arial" w:cs="Arial"/>
          <w:b/>
          <w:sz w:val="24"/>
          <w:szCs w:val="24"/>
        </w:rPr>
        <w:t>Enero</w:t>
      </w:r>
      <w:proofErr w:type="gramEnd"/>
      <w:r w:rsidRPr="00A85C4D">
        <w:rPr>
          <w:rFonts w:ascii="Arial" w:hAnsi="Arial" w:cs="Arial"/>
          <w:b/>
          <w:sz w:val="24"/>
          <w:szCs w:val="24"/>
        </w:rPr>
        <w:t xml:space="preserve"> 2019 a la fecha):</w:t>
      </w:r>
      <w:r w:rsidRPr="00A85C4D">
        <w:rPr>
          <w:rFonts w:ascii="Arial" w:hAnsi="Arial" w:cs="Arial"/>
          <w:sz w:val="24"/>
          <w:szCs w:val="24"/>
        </w:rPr>
        <w:t xml:space="preserve"> Voluntariado de Superación: Supervisar la capacitación de las personas involucradas en el programa que desdoblan los temas de Formación Humana y Moral a la comunidad regia, llevando a cabo las juntas mensuales de preparación de temas mediante el programa de ANSPAC verificando el adecuado desarrollo de ésta actividad.     </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                                                                                               </w:t>
      </w:r>
    </w:p>
    <w:p w:rsid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 xml:space="preserve">Desarrollar actividades diversas con voluntarios </w:t>
      </w:r>
      <w:r>
        <w:rPr>
          <w:rFonts w:ascii="Arial" w:hAnsi="Arial" w:cs="Arial"/>
          <w:sz w:val="24"/>
          <w:szCs w:val="24"/>
        </w:rPr>
        <w:t>(as</w:t>
      </w:r>
      <w:r w:rsidRPr="00A85C4D">
        <w:rPr>
          <w:rFonts w:ascii="Arial" w:hAnsi="Arial" w:cs="Arial"/>
          <w:sz w:val="24"/>
          <w:szCs w:val="24"/>
        </w:rPr>
        <w:t xml:space="preserve">) que se integran como apoyo a los diferentes proyectos y programas que se presentan en las actividades que tiene la coordinación, así como en general en las diferentes áreas del Sistema para el Desarrollo Integral de la Familia según sean sus necesidades. </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p>
    <w:p w:rsidR="00A85C4D" w:rsidRP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Apoyando con especial interés a los aprendizajes del servicio en las nuevas generaciones en nuestro voluntariado juvenil por medio de vinculaciones con escuelas del sector público y privado.</w:t>
      </w:r>
    </w:p>
    <w:p w:rsidR="00A85C4D" w:rsidRPr="00A85C4D" w:rsidRDefault="00A85C4D" w:rsidP="00A85C4D">
      <w:pPr>
        <w:pStyle w:val="Sinespaciado"/>
        <w:spacing w:line="360" w:lineRule="auto"/>
        <w:ind w:left="-567" w:right="-660"/>
        <w:contextualSpacing/>
        <w:jc w:val="both"/>
        <w:rPr>
          <w:rFonts w:ascii="Arial" w:hAnsi="Arial" w:cs="Arial"/>
          <w:sz w:val="24"/>
          <w:szCs w:val="24"/>
        </w:rPr>
      </w:pPr>
    </w:p>
    <w:p w:rsid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t>Gestionar y recibir donativos de acuerdo a las necesidades de las áreas que conforman a la Institución.</w:t>
      </w:r>
    </w:p>
    <w:p w:rsid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b/>
          <w:sz w:val="24"/>
          <w:szCs w:val="24"/>
        </w:rPr>
        <w:t>Jefa de Voluntariado DIF en Municipio de Monterrey (agosto 2017</w:t>
      </w:r>
      <w:r>
        <w:rPr>
          <w:rFonts w:ascii="Arial" w:hAnsi="Arial" w:cs="Arial"/>
          <w:b/>
          <w:sz w:val="24"/>
          <w:szCs w:val="24"/>
        </w:rPr>
        <w:t>-diciembre 2018</w:t>
      </w:r>
      <w:r w:rsidRPr="00A85C4D">
        <w:rPr>
          <w:rFonts w:ascii="Arial" w:hAnsi="Arial" w:cs="Arial"/>
          <w:b/>
          <w:sz w:val="24"/>
          <w:szCs w:val="24"/>
        </w:rPr>
        <w:t>)</w:t>
      </w:r>
      <w:r w:rsidRPr="00A85C4D">
        <w:rPr>
          <w:rFonts w:ascii="Arial" w:hAnsi="Arial" w:cs="Arial"/>
          <w:sz w:val="24"/>
          <w:szCs w:val="24"/>
        </w:rPr>
        <w:t xml:space="preserve"> </w:t>
      </w:r>
    </w:p>
    <w:p w:rsidR="00FE520C"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sz w:val="24"/>
          <w:szCs w:val="24"/>
        </w:rPr>
        <w:lastRenderedPageBreak/>
        <w:t>Fomentar la organización de grupos de voluntarios y coordinar sus acciones, orientando su participación en los programas del Sistema Municipal para el Desarrollo Integral de la Familia.</w:t>
      </w:r>
    </w:p>
    <w:p w:rsidR="00A85C4D" w:rsidRDefault="00A85C4D" w:rsidP="00A85C4D">
      <w:pPr>
        <w:pStyle w:val="Sinespaciado"/>
        <w:spacing w:line="360" w:lineRule="auto"/>
        <w:ind w:left="-567" w:right="-660"/>
        <w:contextualSpacing/>
        <w:jc w:val="both"/>
        <w:rPr>
          <w:rFonts w:ascii="Arial" w:hAnsi="Arial" w:cs="Arial"/>
          <w:sz w:val="24"/>
          <w:szCs w:val="24"/>
        </w:rPr>
      </w:pPr>
    </w:p>
    <w:p w:rsidR="00A85C4D" w:rsidRDefault="00A85C4D" w:rsidP="00A85C4D">
      <w:pPr>
        <w:pStyle w:val="Sinespaciado"/>
        <w:spacing w:line="360" w:lineRule="auto"/>
        <w:ind w:left="-567" w:right="-660"/>
        <w:contextualSpacing/>
        <w:jc w:val="both"/>
        <w:rPr>
          <w:rFonts w:ascii="Arial" w:hAnsi="Arial" w:cs="Arial"/>
          <w:sz w:val="24"/>
          <w:szCs w:val="24"/>
        </w:rPr>
      </w:pPr>
      <w:r w:rsidRPr="00A85C4D">
        <w:rPr>
          <w:rFonts w:ascii="Arial" w:hAnsi="Arial" w:cs="Arial"/>
          <w:b/>
          <w:sz w:val="24"/>
          <w:szCs w:val="24"/>
        </w:rPr>
        <w:t>Ha hecho diversos voluntariados orientados al núcleo de la sociedad</w:t>
      </w:r>
      <w:r>
        <w:rPr>
          <w:rFonts w:ascii="Arial" w:hAnsi="Arial" w:cs="Arial"/>
          <w:sz w:val="24"/>
          <w:szCs w:val="24"/>
        </w:rPr>
        <w:t>, l</w:t>
      </w:r>
      <w:r>
        <w:rPr>
          <w:rFonts w:ascii="Arial" w:hAnsi="Arial" w:cs="Arial"/>
          <w:sz w:val="24"/>
          <w:szCs w:val="24"/>
        </w:rPr>
        <w:t xml:space="preserve">a Familia, a los valores y experiencias de vida en Instituciones como </w:t>
      </w:r>
      <w:proofErr w:type="spellStart"/>
      <w:r>
        <w:rPr>
          <w:rFonts w:ascii="Arial" w:hAnsi="Arial" w:cs="Arial"/>
          <w:sz w:val="24"/>
          <w:szCs w:val="24"/>
        </w:rPr>
        <w:t>Effeta</w:t>
      </w:r>
      <w:proofErr w:type="spellEnd"/>
      <w:r>
        <w:rPr>
          <w:rFonts w:ascii="Arial" w:hAnsi="Arial" w:cs="Arial"/>
          <w:sz w:val="24"/>
          <w:szCs w:val="24"/>
        </w:rPr>
        <w:t xml:space="preserve"> en el 2000, HOGA en el 2001, DIF de Monterrey en el 2016, Organización de eventos diversos para dicha instituciones Cursos y Diplomados: Diplomado Madurez y Plenitud 2012, Curso básico de Escuela Bíblica Arquidiocesana de Monterrey 2014.</w:t>
      </w:r>
    </w:p>
    <w:p w:rsidR="00A85C4D" w:rsidRDefault="00A85C4D" w:rsidP="00A85C4D">
      <w:pPr>
        <w:pStyle w:val="Sinespaciado"/>
        <w:spacing w:line="360" w:lineRule="auto"/>
        <w:ind w:left="-567" w:right="-660"/>
        <w:contextualSpacing/>
        <w:jc w:val="both"/>
        <w:rPr>
          <w:rFonts w:ascii="Arial" w:hAnsi="Arial" w:cs="Arial"/>
          <w:sz w:val="24"/>
          <w:szCs w:val="24"/>
        </w:rPr>
      </w:pPr>
    </w:p>
    <w:p w:rsidR="00A85C4D" w:rsidRDefault="00A85C4D" w:rsidP="00A85C4D">
      <w:pPr>
        <w:pStyle w:val="Sinespaciado"/>
        <w:spacing w:line="360" w:lineRule="auto"/>
        <w:ind w:left="-567" w:right="-660"/>
        <w:contextualSpacing/>
        <w:jc w:val="both"/>
        <w:rPr>
          <w:rFonts w:ascii="Arial" w:hAnsi="Arial" w:cs="Arial"/>
          <w:sz w:val="24"/>
          <w:szCs w:val="24"/>
        </w:rPr>
      </w:pPr>
    </w:p>
    <w:p w:rsidR="00A85C4D" w:rsidRPr="00FE520C" w:rsidRDefault="00A85C4D" w:rsidP="00A85C4D">
      <w:pPr>
        <w:pStyle w:val="Sinespaciado"/>
        <w:spacing w:line="360" w:lineRule="auto"/>
        <w:ind w:left="-567" w:right="-660"/>
        <w:contextualSpacing/>
        <w:jc w:val="both"/>
        <w:rPr>
          <w:rFonts w:ascii="Arial" w:hAnsi="Arial" w:cs="Arial"/>
          <w:sz w:val="24"/>
          <w:szCs w:val="24"/>
        </w:rPr>
      </w:pPr>
    </w:p>
    <w:sectPr w:rsidR="00A85C4D" w:rsidRPr="00FE52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95C66"/>
    <w:multiLevelType w:val="hybridMultilevel"/>
    <w:tmpl w:val="5F84B1E2"/>
    <w:lvl w:ilvl="0" w:tplc="31249FB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0C"/>
    <w:rsid w:val="003E5AFE"/>
    <w:rsid w:val="004256E8"/>
    <w:rsid w:val="00760478"/>
    <w:rsid w:val="00A85C4D"/>
    <w:rsid w:val="00FC36D8"/>
    <w:rsid w:val="00FE52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8C7F"/>
  <w15:chartTrackingRefBased/>
  <w15:docId w15:val="{D74AAB3E-5A86-4A4E-BED5-295BBE67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0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E5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638</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Delgado Reyes</dc:creator>
  <cp:keywords/>
  <dc:description/>
  <cp:lastModifiedBy>Blanca Nelly Maldonado Briones</cp:lastModifiedBy>
  <cp:revision>3</cp:revision>
  <dcterms:created xsi:type="dcterms:W3CDTF">2021-03-09T18:41:00Z</dcterms:created>
  <dcterms:modified xsi:type="dcterms:W3CDTF">2024-11-07T17:26:00Z</dcterms:modified>
</cp:coreProperties>
</file>