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6B" w:rsidRPr="0019010C" w:rsidRDefault="006B2BB9" w:rsidP="006B2BB9">
      <w:pPr>
        <w:pStyle w:val="Ttulo2"/>
        <w:shd w:val="clear" w:color="auto" w:fill="FFFFFF"/>
        <w:spacing w:before="300" w:beforeAutospacing="0" w:after="120" w:afterAutospacing="0"/>
        <w:rPr>
          <w:rFonts w:ascii="Arial" w:hAnsi="Arial" w:cs="Arial"/>
          <w:bCs w:val="0"/>
          <w:color w:val="000000" w:themeColor="text1"/>
          <w:sz w:val="26"/>
          <w:szCs w:val="26"/>
        </w:rPr>
      </w:pPr>
      <w:r w:rsidRPr="0019010C">
        <w:rPr>
          <w:rFonts w:ascii="Arial" w:hAnsi="Arial" w:cs="Arial"/>
          <w:color w:val="000000" w:themeColor="text1"/>
          <w:sz w:val="52"/>
          <w:szCs w:val="52"/>
        </w:rPr>
        <w:t>Lic. Fernando Guzmán Quiñones</w:t>
      </w:r>
      <w:r w:rsidRPr="0019010C">
        <w:rPr>
          <w:color w:val="000000" w:themeColor="text1"/>
        </w:rPr>
        <w:t xml:space="preserve"> </w:t>
      </w:r>
    </w:p>
    <w:p w:rsidR="000972E0" w:rsidRPr="0019010C" w:rsidRDefault="006B2BB9" w:rsidP="003C7BC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9010C">
        <w:rPr>
          <w:rFonts w:ascii="Arial" w:hAnsi="Arial" w:cs="Arial"/>
          <w:color w:val="000000" w:themeColor="text1"/>
        </w:rPr>
        <w:t>Fue designado Coordinador de Inclusión Plena en la Dirección de Atención e Inclusión de Personas con discapacidad DIF Monterrey.</w:t>
      </w:r>
    </w:p>
    <w:p w:rsidR="0026338B" w:rsidRPr="0019010C" w:rsidRDefault="0026338B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19010C">
        <w:rPr>
          <w:rFonts w:ascii="inherit" w:hAnsi="inherit" w:cs="Arial"/>
          <w:color w:val="000000" w:themeColor="text1"/>
          <w:sz w:val="34"/>
          <w:szCs w:val="34"/>
          <w:u w:val="single"/>
        </w:rPr>
        <w:t>Actividades Académicas</w:t>
      </w:r>
    </w:p>
    <w:p w:rsidR="006B2BB9" w:rsidRPr="0019010C" w:rsidRDefault="006B2BB9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</w:p>
    <w:p w:rsidR="00225A47" w:rsidRPr="0019010C" w:rsidRDefault="006B2BB9" w:rsidP="00817C6B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bCs/>
          <w:color w:val="000000" w:themeColor="text1"/>
        </w:rPr>
      </w:pPr>
      <w:r w:rsidRPr="0019010C">
        <w:rPr>
          <w:rFonts w:ascii="Arial" w:hAnsi="Arial" w:cs="Arial"/>
          <w:color w:val="000000" w:themeColor="text1"/>
        </w:rPr>
        <w:t>Egresado en el año 1987 de la Licenciatura en Derecho de la Universidad Regiomontana.</w:t>
      </w:r>
      <w:r w:rsidRPr="0019010C">
        <w:rPr>
          <w:rFonts w:ascii="Arial" w:hAnsi="Arial" w:cs="Arial"/>
          <w:bCs/>
          <w:color w:val="000000" w:themeColor="text1"/>
        </w:rPr>
        <w:t xml:space="preserve"> </w:t>
      </w:r>
    </w:p>
    <w:p w:rsidR="009F4DA0" w:rsidRPr="0019010C" w:rsidRDefault="009F4DA0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000000" w:themeColor="text1"/>
          <w:sz w:val="20"/>
          <w:szCs w:val="20"/>
        </w:rPr>
      </w:pPr>
    </w:p>
    <w:p w:rsidR="0012652B" w:rsidRPr="0019010C" w:rsidRDefault="00E24F42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19010C">
        <w:rPr>
          <w:rStyle w:val="Hipervnculo"/>
          <w:rFonts w:ascii="inherit" w:hAnsi="inherit"/>
          <w:color w:val="000000" w:themeColor="text1"/>
          <w:sz w:val="34"/>
          <w:szCs w:val="34"/>
        </w:rPr>
        <w:t>Cursos</w:t>
      </w:r>
    </w:p>
    <w:p w:rsidR="00E24F42" w:rsidRPr="0019010C" w:rsidRDefault="00E24F42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000000" w:themeColor="text1"/>
          <w:sz w:val="34"/>
          <w:szCs w:val="34"/>
        </w:rPr>
      </w:pPr>
    </w:p>
    <w:p w:rsidR="00817C6B" w:rsidRPr="0019010C" w:rsidRDefault="006B2BB9" w:rsidP="00817C6B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  <w:r w:rsidRPr="0019010C">
        <w:rPr>
          <w:rFonts w:ascii="Arial" w:hAnsi="Arial" w:cs="Arial"/>
          <w:color w:val="000000" w:themeColor="text1"/>
        </w:rPr>
        <w:t>Contrato individual de Trabajo Mayo-</w:t>
      </w:r>
      <w:proofErr w:type="gramStart"/>
      <w:r w:rsidRPr="0019010C">
        <w:rPr>
          <w:rFonts w:ascii="Arial" w:hAnsi="Arial" w:cs="Arial"/>
          <w:color w:val="000000" w:themeColor="text1"/>
        </w:rPr>
        <w:t>Agosto</w:t>
      </w:r>
      <w:proofErr w:type="gramEnd"/>
      <w:r w:rsidRPr="0019010C">
        <w:rPr>
          <w:rFonts w:ascii="Arial" w:hAnsi="Arial" w:cs="Arial"/>
          <w:color w:val="000000" w:themeColor="text1"/>
        </w:rPr>
        <w:t xml:space="preserve"> 1987 Contrato colectivo de Trabajo Mayo-Agosto 1987 Seminario de Derecho Procesal Laboral Mayo-Agosto 1987</w:t>
      </w:r>
    </w:p>
    <w:p w:rsidR="009F4DA0" w:rsidRPr="0019010C" w:rsidRDefault="009F4DA0" w:rsidP="000972E0">
      <w:pPr>
        <w:pStyle w:val="Ttulo3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12652B" w:rsidRPr="0019010C" w:rsidRDefault="000972E0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19010C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Actividades </w:t>
      </w:r>
      <w:r w:rsidR="00C3170D" w:rsidRPr="0019010C">
        <w:rPr>
          <w:rFonts w:ascii="inherit" w:hAnsi="inherit" w:cs="Arial"/>
          <w:color w:val="000000" w:themeColor="text1"/>
          <w:sz w:val="34"/>
          <w:szCs w:val="34"/>
          <w:u w:val="single"/>
        </w:rPr>
        <w:t>Profesionales</w:t>
      </w:r>
      <w:r w:rsidR="0012652B" w:rsidRPr="0019010C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</w:p>
    <w:p w:rsidR="000972E0" w:rsidRPr="0019010C" w:rsidRDefault="000972E0" w:rsidP="000972E0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</w:p>
    <w:p w:rsidR="006B2BB9" w:rsidRPr="0019010C" w:rsidRDefault="006B2BB9" w:rsidP="006B2BB9">
      <w:pPr>
        <w:pStyle w:val="sangri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19010C">
        <w:rPr>
          <w:rFonts w:ascii="Arial" w:hAnsi="Arial" w:cs="Arial"/>
          <w:color w:val="000000" w:themeColor="text1"/>
        </w:rPr>
        <w:t xml:space="preserve">Asesor Jurídico CANACO </w:t>
      </w:r>
      <w:proofErr w:type="spellStart"/>
      <w:r w:rsidRPr="0019010C">
        <w:rPr>
          <w:rFonts w:ascii="Arial" w:hAnsi="Arial" w:cs="Arial"/>
          <w:color w:val="000000" w:themeColor="text1"/>
        </w:rPr>
        <w:t>Servitur</w:t>
      </w:r>
      <w:proofErr w:type="spellEnd"/>
      <w:r w:rsidRPr="0019010C">
        <w:rPr>
          <w:rFonts w:ascii="Arial" w:hAnsi="Arial" w:cs="Arial"/>
          <w:color w:val="000000" w:themeColor="text1"/>
        </w:rPr>
        <w:t xml:space="preserve"> Monterrey Abril-</w:t>
      </w:r>
      <w:proofErr w:type="gramStart"/>
      <w:r w:rsidRPr="0019010C">
        <w:rPr>
          <w:rFonts w:ascii="Arial" w:hAnsi="Arial" w:cs="Arial"/>
          <w:color w:val="000000" w:themeColor="text1"/>
        </w:rPr>
        <w:t>Agosto</w:t>
      </w:r>
      <w:proofErr w:type="gramEnd"/>
      <w:r w:rsidRPr="0019010C">
        <w:rPr>
          <w:rFonts w:ascii="Arial" w:hAnsi="Arial" w:cs="Arial"/>
          <w:color w:val="000000" w:themeColor="text1"/>
        </w:rPr>
        <w:t xml:space="preserve"> 1987 Abogado Postulante 1987-1995 </w:t>
      </w:r>
    </w:p>
    <w:p w:rsidR="006B2BB9" w:rsidRPr="0019010C" w:rsidRDefault="006B2BB9" w:rsidP="006B2BB9">
      <w:pPr>
        <w:pStyle w:val="sangri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6B2BB9" w:rsidRPr="0019010C" w:rsidRDefault="006B2BB9" w:rsidP="006B2BB9">
      <w:pPr>
        <w:pStyle w:val="sangri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19010C">
        <w:rPr>
          <w:rFonts w:ascii="Arial" w:hAnsi="Arial" w:cs="Arial"/>
          <w:color w:val="000000" w:themeColor="text1"/>
        </w:rPr>
        <w:t xml:space="preserve">Soriana Corporativo – Coordinador </w:t>
      </w:r>
      <w:proofErr w:type="spellStart"/>
      <w:r w:rsidRPr="0019010C">
        <w:rPr>
          <w:rFonts w:ascii="Arial" w:hAnsi="Arial" w:cs="Arial"/>
          <w:color w:val="000000" w:themeColor="text1"/>
        </w:rPr>
        <w:t>Crediexpress</w:t>
      </w:r>
      <w:proofErr w:type="spellEnd"/>
      <w:r w:rsidRPr="0019010C">
        <w:rPr>
          <w:rFonts w:ascii="Arial" w:hAnsi="Arial" w:cs="Arial"/>
          <w:color w:val="000000" w:themeColor="text1"/>
        </w:rPr>
        <w:t xml:space="preserve"> </w:t>
      </w:r>
      <w:proofErr w:type="gramStart"/>
      <w:r w:rsidRPr="0019010C">
        <w:rPr>
          <w:rFonts w:ascii="Arial" w:hAnsi="Arial" w:cs="Arial"/>
          <w:color w:val="000000" w:themeColor="text1"/>
        </w:rPr>
        <w:t>Abril</w:t>
      </w:r>
      <w:proofErr w:type="gramEnd"/>
      <w:r w:rsidRPr="0019010C">
        <w:rPr>
          <w:rFonts w:ascii="Arial" w:hAnsi="Arial" w:cs="Arial"/>
          <w:color w:val="000000" w:themeColor="text1"/>
        </w:rPr>
        <w:t xml:space="preserve"> 2000-Junio 2001 Tuve a mi cargo 27 promotores, línea de crédito </w:t>
      </w:r>
      <w:proofErr w:type="spellStart"/>
      <w:r w:rsidRPr="0019010C">
        <w:rPr>
          <w:rFonts w:ascii="Arial" w:hAnsi="Arial" w:cs="Arial"/>
          <w:color w:val="000000" w:themeColor="text1"/>
        </w:rPr>
        <w:t>Crediexpress</w:t>
      </w:r>
      <w:proofErr w:type="spellEnd"/>
      <w:r w:rsidRPr="0019010C">
        <w:rPr>
          <w:rFonts w:ascii="Arial" w:hAnsi="Arial" w:cs="Arial"/>
          <w:color w:val="000000" w:themeColor="text1"/>
        </w:rPr>
        <w:t xml:space="preserve"> con banco </w:t>
      </w:r>
      <w:proofErr w:type="spellStart"/>
      <w:r w:rsidRPr="0019010C">
        <w:rPr>
          <w:rFonts w:ascii="Arial" w:hAnsi="Arial" w:cs="Arial"/>
          <w:color w:val="000000" w:themeColor="text1"/>
        </w:rPr>
        <w:t>Bital</w:t>
      </w:r>
      <w:proofErr w:type="spellEnd"/>
      <w:r w:rsidRPr="0019010C">
        <w:rPr>
          <w:rFonts w:ascii="Arial" w:hAnsi="Arial" w:cs="Arial"/>
          <w:color w:val="000000" w:themeColor="text1"/>
        </w:rPr>
        <w:t xml:space="preserve"> Reclutamiento, selección y Capacitación de pe</w:t>
      </w:r>
      <w:bookmarkStart w:id="0" w:name="_GoBack"/>
      <w:bookmarkEnd w:id="0"/>
      <w:r w:rsidRPr="0019010C">
        <w:rPr>
          <w:rFonts w:ascii="Arial" w:hAnsi="Arial" w:cs="Arial"/>
          <w:color w:val="000000" w:themeColor="text1"/>
        </w:rPr>
        <w:t xml:space="preserve">rsonal de mecánica operativa </w:t>
      </w:r>
      <w:proofErr w:type="spellStart"/>
      <w:r w:rsidRPr="0019010C">
        <w:rPr>
          <w:rFonts w:ascii="Arial" w:hAnsi="Arial" w:cs="Arial"/>
          <w:color w:val="000000" w:themeColor="text1"/>
        </w:rPr>
        <w:t>Crediexpress</w:t>
      </w:r>
      <w:proofErr w:type="spellEnd"/>
      <w:r w:rsidRPr="0019010C">
        <w:rPr>
          <w:rFonts w:ascii="Arial" w:hAnsi="Arial" w:cs="Arial"/>
          <w:color w:val="000000" w:themeColor="text1"/>
        </w:rPr>
        <w:t xml:space="preserve">. </w:t>
      </w:r>
    </w:p>
    <w:p w:rsidR="006B2BB9" w:rsidRPr="0019010C" w:rsidRDefault="006B2BB9" w:rsidP="006B2BB9">
      <w:pPr>
        <w:pStyle w:val="sangri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6B2BB9" w:rsidRPr="0019010C" w:rsidRDefault="006B2BB9" w:rsidP="006B2BB9">
      <w:pPr>
        <w:pStyle w:val="sangri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19010C">
        <w:rPr>
          <w:rFonts w:ascii="Arial" w:hAnsi="Arial" w:cs="Arial"/>
          <w:color w:val="000000" w:themeColor="text1"/>
        </w:rPr>
        <w:t xml:space="preserve">New </w:t>
      </w:r>
      <w:proofErr w:type="spellStart"/>
      <w:r w:rsidRPr="0019010C">
        <w:rPr>
          <w:rFonts w:ascii="Arial" w:hAnsi="Arial" w:cs="Arial"/>
          <w:color w:val="000000" w:themeColor="text1"/>
        </w:rPr>
        <w:t>Horizons</w:t>
      </w:r>
      <w:proofErr w:type="spellEnd"/>
      <w:r w:rsidRPr="0019010C">
        <w:rPr>
          <w:rFonts w:ascii="Arial" w:hAnsi="Arial" w:cs="Arial"/>
          <w:color w:val="000000" w:themeColor="text1"/>
        </w:rPr>
        <w:t xml:space="preserve"> – Ejecutivo de Cuentas Corporativas 2001-2003 Venta de capacitación Usuario final y cursos técnicos de certificación Microsoft, Novell y Lotus Notes. </w:t>
      </w:r>
    </w:p>
    <w:p w:rsidR="006B2BB9" w:rsidRPr="0019010C" w:rsidRDefault="006B2BB9" w:rsidP="006B2BB9">
      <w:pPr>
        <w:pStyle w:val="sangri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6B2BB9" w:rsidRPr="0019010C" w:rsidRDefault="006B2BB9" w:rsidP="006B2BB9">
      <w:pPr>
        <w:pStyle w:val="sangri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19010C">
        <w:rPr>
          <w:rFonts w:ascii="Arial" w:hAnsi="Arial" w:cs="Arial"/>
          <w:color w:val="000000" w:themeColor="text1"/>
        </w:rPr>
        <w:t xml:space="preserve">Rivero Auto Center (Grupo Rivero) – Gerente CCDN Internet Comercial 2003-2010 Tuve a mi cargo vendedores mediante ventas por internet, teniendo a mi cargo la página Corporativa del Grupo, la contratación de publicidad, y comercialización a través de e-mail marketing de General Motors. </w:t>
      </w:r>
    </w:p>
    <w:p w:rsidR="006B2BB9" w:rsidRPr="0019010C" w:rsidRDefault="006B2BB9" w:rsidP="006B2BB9">
      <w:pPr>
        <w:pStyle w:val="sangri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6B2BB9" w:rsidRPr="0019010C" w:rsidRDefault="006B2BB9" w:rsidP="006B2BB9">
      <w:pPr>
        <w:pStyle w:val="sangri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19010C">
        <w:rPr>
          <w:rFonts w:ascii="Arial" w:hAnsi="Arial" w:cs="Arial"/>
          <w:color w:val="000000" w:themeColor="text1"/>
        </w:rPr>
        <w:t xml:space="preserve">Trabajo </w:t>
      </w:r>
      <w:proofErr w:type="gramStart"/>
      <w:r w:rsidRPr="0019010C">
        <w:rPr>
          <w:rFonts w:ascii="Arial" w:hAnsi="Arial" w:cs="Arial"/>
          <w:color w:val="000000" w:themeColor="text1"/>
        </w:rPr>
        <w:t>editorial.-</w:t>
      </w:r>
      <w:proofErr w:type="gramEnd"/>
      <w:r w:rsidRPr="0019010C">
        <w:rPr>
          <w:rFonts w:ascii="Arial" w:hAnsi="Arial" w:cs="Arial"/>
          <w:color w:val="000000" w:themeColor="text1"/>
        </w:rPr>
        <w:t xml:space="preserve"> Periódico ABC Columna Editorial a mi cargo denominada “Hablemos de Justicia” cuya misión fue la denuncia de irregularidades de Funcionarios Públicos del Poder Judicial 1989. </w:t>
      </w:r>
    </w:p>
    <w:p w:rsidR="006B2BB9" w:rsidRPr="0019010C" w:rsidRDefault="006B2BB9" w:rsidP="006B2BB9">
      <w:pPr>
        <w:pStyle w:val="sangri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6B2BB9" w:rsidRPr="0019010C" w:rsidRDefault="006B2BB9" w:rsidP="006B2BB9">
      <w:pPr>
        <w:pStyle w:val="sangri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19010C">
        <w:rPr>
          <w:rFonts w:ascii="Arial" w:hAnsi="Arial" w:cs="Arial"/>
          <w:color w:val="000000" w:themeColor="text1"/>
        </w:rPr>
        <w:t xml:space="preserve">Revista </w:t>
      </w:r>
      <w:proofErr w:type="gramStart"/>
      <w:r w:rsidRPr="0019010C">
        <w:rPr>
          <w:rFonts w:ascii="Arial" w:hAnsi="Arial" w:cs="Arial"/>
          <w:color w:val="000000" w:themeColor="text1"/>
        </w:rPr>
        <w:t>Prospectiva.-</w:t>
      </w:r>
      <w:proofErr w:type="gramEnd"/>
      <w:r w:rsidRPr="0019010C">
        <w:rPr>
          <w:rFonts w:ascii="Arial" w:hAnsi="Arial" w:cs="Arial"/>
          <w:color w:val="000000" w:themeColor="text1"/>
        </w:rPr>
        <w:t xml:space="preserve"> Columna Editorial de corte político 1998. </w:t>
      </w:r>
    </w:p>
    <w:p w:rsidR="006B2BB9" w:rsidRPr="0019010C" w:rsidRDefault="006B2BB9" w:rsidP="006B2BB9">
      <w:pPr>
        <w:pStyle w:val="sangri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87748B" w:rsidRPr="0019010C" w:rsidRDefault="006B2BB9" w:rsidP="006B2BB9">
      <w:pPr>
        <w:pStyle w:val="sangri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9010C">
        <w:rPr>
          <w:rFonts w:ascii="Arial" w:hAnsi="Arial" w:cs="Arial"/>
          <w:color w:val="000000" w:themeColor="text1"/>
        </w:rPr>
        <w:t xml:space="preserve">Elaboración de cápsulas de corte editorial, denominadas: “Mi opinión </w:t>
      </w:r>
      <w:proofErr w:type="spellStart"/>
      <w:r w:rsidRPr="0019010C">
        <w:rPr>
          <w:rFonts w:ascii="Arial" w:hAnsi="Arial" w:cs="Arial"/>
          <w:color w:val="000000" w:themeColor="text1"/>
        </w:rPr>
        <w:t>express</w:t>
      </w:r>
      <w:proofErr w:type="spellEnd"/>
      <w:r w:rsidRPr="0019010C">
        <w:rPr>
          <w:rFonts w:ascii="Arial" w:hAnsi="Arial" w:cs="Arial"/>
          <w:color w:val="000000" w:themeColor="text1"/>
        </w:rPr>
        <w:t>” 2021-2024.</w:t>
      </w:r>
    </w:p>
    <w:sectPr w:rsidR="0087748B" w:rsidRPr="0019010C" w:rsidSect="009F4DA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545C2"/>
    <w:rsid w:val="000972E0"/>
    <w:rsid w:val="0012652B"/>
    <w:rsid w:val="00162D48"/>
    <w:rsid w:val="0019010C"/>
    <w:rsid w:val="001A6337"/>
    <w:rsid w:val="0022285E"/>
    <w:rsid w:val="00225A47"/>
    <w:rsid w:val="0026338B"/>
    <w:rsid w:val="00265675"/>
    <w:rsid w:val="00284239"/>
    <w:rsid w:val="00293216"/>
    <w:rsid w:val="00307037"/>
    <w:rsid w:val="00330051"/>
    <w:rsid w:val="003C7BC9"/>
    <w:rsid w:val="00480B20"/>
    <w:rsid w:val="004C4638"/>
    <w:rsid w:val="005309D4"/>
    <w:rsid w:val="00537572"/>
    <w:rsid w:val="005E3F1E"/>
    <w:rsid w:val="006034D6"/>
    <w:rsid w:val="00631F43"/>
    <w:rsid w:val="00646931"/>
    <w:rsid w:val="006721DD"/>
    <w:rsid w:val="006B100A"/>
    <w:rsid w:val="006B2BB9"/>
    <w:rsid w:val="00721122"/>
    <w:rsid w:val="0073339D"/>
    <w:rsid w:val="007A7DF6"/>
    <w:rsid w:val="007E3CD1"/>
    <w:rsid w:val="00817C6B"/>
    <w:rsid w:val="008258DB"/>
    <w:rsid w:val="00846648"/>
    <w:rsid w:val="0087748B"/>
    <w:rsid w:val="00914B08"/>
    <w:rsid w:val="00987680"/>
    <w:rsid w:val="009A2587"/>
    <w:rsid w:val="009F4DA0"/>
    <w:rsid w:val="00A16843"/>
    <w:rsid w:val="00AD1ABC"/>
    <w:rsid w:val="00BA733D"/>
    <w:rsid w:val="00BA79A0"/>
    <w:rsid w:val="00BC25DD"/>
    <w:rsid w:val="00BC30A8"/>
    <w:rsid w:val="00C3170D"/>
    <w:rsid w:val="00C33949"/>
    <w:rsid w:val="00C44C81"/>
    <w:rsid w:val="00C57090"/>
    <w:rsid w:val="00C6452F"/>
    <w:rsid w:val="00CD69CC"/>
    <w:rsid w:val="00D109DD"/>
    <w:rsid w:val="00D16DF6"/>
    <w:rsid w:val="00D91643"/>
    <w:rsid w:val="00D94424"/>
    <w:rsid w:val="00DB7DA0"/>
    <w:rsid w:val="00DC6C34"/>
    <w:rsid w:val="00E24F42"/>
    <w:rsid w:val="00EC7E73"/>
    <w:rsid w:val="00F315A2"/>
    <w:rsid w:val="00FA67C0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7CC613-D1F8-474C-A21F-B76C968B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Carolina Rodriguez Salazar</dc:creator>
  <cp:lastModifiedBy>Blanca Nelly Maldonado Briones</cp:lastModifiedBy>
  <cp:revision>4</cp:revision>
  <cp:lastPrinted>2021-11-18T17:15:00Z</cp:lastPrinted>
  <dcterms:created xsi:type="dcterms:W3CDTF">2024-11-05T16:52:00Z</dcterms:created>
  <dcterms:modified xsi:type="dcterms:W3CDTF">2024-11-07T15:27:00Z</dcterms:modified>
</cp:coreProperties>
</file>