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C8" w:rsidRPr="00F165DE" w:rsidRDefault="00613651" w:rsidP="00541CDF">
      <w:pPr>
        <w:spacing w:after="0"/>
        <w:rPr>
          <w:rFonts w:ascii="Arial" w:hAnsi="Arial" w:cs="Arial"/>
          <w:b/>
          <w:sz w:val="48"/>
          <w:szCs w:val="54"/>
        </w:rPr>
      </w:pPr>
      <w:r w:rsidRPr="00F165DE">
        <w:rPr>
          <w:rFonts w:ascii="Arial" w:hAnsi="Arial" w:cs="Arial"/>
          <w:b/>
          <w:sz w:val="48"/>
          <w:szCs w:val="54"/>
        </w:rPr>
        <w:t>DANIEL EDUARDO GUILLEN ZOLEZZI</w:t>
      </w:r>
    </w:p>
    <w:p w:rsidR="00541CDF" w:rsidRPr="00F165DE" w:rsidRDefault="00541CDF" w:rsidP="00541CDF">
      <w:pPr>
        <w:spacing w:after="0"/>
        <w:rPr>
          <w:rFonts w:ascii="Arial" w:hAnsi="Arial" w:cs="Arial"/>
          <w:b/>
          <w:sz w:val="24"/>
          <w:szCs w:val="24"/>
        </w:rPr>
      </w:pPr>
      <w:r w:rsidRPr="00F165DE">
        <w:rPr>
          <w:rFonts w:ascii="Arial" w:hAnsi="Arial" w:cs="Arial"/>
          <w:b/>
          <w:sz w:val="24"/>
          <w:szCs w:val="24"/>
        </w:rPr>
        <w:t>Coordinador de Unidades Deportivas</w:t>
      </w:r>
    </w:p>
    <w:p w:rsidR="00541CDF" w:rsidRPr="00F165DE" w:rsidRDefault="00541CDF" w:rsidP="00541CDF">
      <w:pPr>
        <w:spacing w:after="0"/>
        <w:rPr>
          <w:rFonts w:ascii="Arial" w:hAnsi="Arial" w:cs="Arial"/>
          <w:b/>
          <w:sz w:val="24"/>
          <w:szCs w:val="24"/>
        </w:rPr>
      </w:pPr>
    </w:p>
    <w:p w:rsidR="00613651" w:rsidRPr="00F165DE" w:rsidRDefault="00613651">
      <w:pPr>
        <w:rPr>
          <w:rFonts w:ascii="Arial" w:hAnsi="Arial" w:cs="Arial"/>
          <w:sz w:val="24"/>
          <w:szCs w:val="24"/>
        </w:rPr>
      </w:pPr>
      <w:r w:rsidRPr="00F165DE">
        <w:rPr>
          <w:rFonts w:ascii="Arial" w:hAnsi="Arial" w:cs="Arial"/>
          <w:sz w:val="24"/>
          <w:szCs w:val="24"/>
        </w:rPr>
        <w:t xml:space="preserve">Ingreso al sector público en el año de </w:t>
      </w:r>
      <w:r w:rsidR="00541CDF" w:rsidRPr="00F165DE">
        <w:rPr>
          <w:rFonts w:ascii="Arial" w:hAnsi="Arial" w:cs="Arial"/>
          <w:sz w:val="24"/>
          <w:szCs w:val="24"/>
        </w:rPr>
        <w:t>2016</w:t>
      </w:r>
    </w:p>
    <w:p w:rsidR="00FA1212" w:rsidRPr="00F165DE" w:rsidRDefault="00FA1212">
      <w:pPr>
        <w:rPr>
          <w:rFonts w:ascii="Arial" w:hAnsi="Arial" w:cs="Arial"/>
          <w:sz w:val="24"/>
          <w:szCs w:val="24"/>
        </w:rPr>
      </w:pPr>
    </w:p>
    <w:p w:rsidR="00FA1212" w:rsidRPr="00F165DE" w:rsidRDefault="00FA1212">
      <w:pPr>
        <w:rPr>
          <w:rFonts w:ascii="Arial" w:hAnsi="Arial" w:cs="Arial"/>
          <w:b/>
          <w:sz w:val="44"/>
          <w:szCs w:val="24"/>
          <w:u w:val="single"/>
        </w:rPr>
      </w:pPr>
      <w:r w:rsidRPr="00F165DE">
        <w:rPr>
          <w:rFonts w:ascii="Arial" w:hAnsi="Arial" w:cs="Arial"/>
          <w:b/>
          <w:sz w:val="44"/>
          <w:szCs w:val="24"/>
          <w:u w:val="single"/>
        </w:rPr>
        <w:t>Actividades Académicas</w:t>
      </w:r>
    </w:p>
    <w:p w:rsidR="002C490E" w:rsidRPr="00F165DE" w:rsidRDefault="00277AA8">
      <w:pPr>
        <w:rPr>
          <w:rFonts w:ascii="Arial" w:hAnsi="Arial" w:cs="Arial"/>
          <w:sz w:val="24"/>
          <w:szCs w:val="24"/>
        </w:rPr>
      </w:pPr>
      <w:r w:rsidRPr="00F165DE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Pr="00F165DE">
        <w:rPr>
          <w:rFonts w:ascii="Arial" w:hAnsi="Arial" w:cs="Arial"/>
          <w:sz w:val="24"/>
          <w:szCs w:val="24"/>
        </w:rPr>
        <w:t>el 2007 al 2011 en la facultad de Derecho de la ciudad de Monterrey, N. L., realice la Licenciatura de Derecho. Mayo y Junio del 2010</w:t>
      </w:r>
    </w:p>
    <w:p w:rsidR="00277AA8" w:rsidRPr="00F165DE" w:rsidRDefault="00277AA8">
      <w:pPr>
        <w:rPr>
          <w:rFonts w:ascii="Arial" w:hAnsi="Arial" w:cs="Arial"/>
          <w:sz w:val="24"/>
          <w:szCs w:val="24"/>
        </w:rPr>
      </w:pPr>
      <w:r w:rsidRPr="00F165DE">
        <w:rPr>
          <w:rFonts w:ascii="Arial" w:hAnsi="Arial" w:cs="Arial"/>
          <w:sz w:val="24"/>
          <w:szCs w:val="24"/>
        </w:rPr>
        <w:t>Cursos: Sistema Interamericano de Derechos Humanos y Litigio y Activismo en Derechos Humanos.</w:t>
      </w:r>
    </w:p>
    <w:p w:rsidR="00277AA8" w:rsidRPr="00F165DE" w:rsidRDefault="00277AA8">
      <w:pPr>
        <w:rPr>
          <w:rFonts w:ascii="Arial" w:hAnsi="Arial" w:cs="Arial"/>
          <w:sz w:val="24"/>
          <w:szCs w:val="24"/>
        </w:rPr>
      </w:pPr>
      <w:r w:rsidRPr="00F165DE">
        <w:rPr>
          <w:rFonts w:ascii="Arial" w:hAnsi="Arial" w:cs="Arial"/>
          <w:sz w:val="24"/>
          <w:szCs w:val="24"/>
        </w:rPr>
        <w:t>Introducción al Litigio Estratégico de Derechos Humanos. Septiembre del 2010</w:t>
      </w:r>
    </w:p>
    <w:p w:rsidR="006E754D" w:rsidRPr="00F165DE" w:rsidRDefault="006E754D">
      <w:pPr>
        <w:rPr>
          <w:rFonts w:ascii="Arial" w:hAnsi="Arial" w:cs="Arial"/>
          <w:sz w:val="24"/>
          <w:szCs w:val="24"/>
        </w:rPr>
      </w:pPr>
      <w:r w:rsidRPr="00F165DE">
        <w:rPr>
          <w:rFonts w:ascii="Arial" w:hAnsi="Arial" w:cs="Arial"/>
          <w:sz w:val="24"/>
          <w:szCs w:val="24"/>
        </w:rPr>
        <w:t>Participé del XV Concurso Interamericano de Derechos Humanos de American  University Washington College Of Law.  Mayo 2010.</w:t>
      </w:r>
    </w:p>
    <w:p w:rsidR="002C490E" w:rsidRPr="00F165DE" w:rsidRDefault="006E754D">
      <w:pPr>
        <w:rPr>
          <w:rFonts w:ascii="Arial" w:hAnsi="Arial" w:cs="Arial"/>
          <w:b/>
          <w:sz w:val="40"/>
          <w:szCs w:val="24"/>
          <w:u w:val="single"/>
        </w:rPr>
      </w:pPr>
      <w:r w:rsidRPr="00F165DE">
        <w:rPr>
          <w:rFonts w:ascii="Arial" w:hAnsi="Arial" w:cs="Arial"/>
          <w:sz w:val="24"/>
          <w:szCs w:val="24"/>
        </w:rPr>
        <w:t>Juez de la VII Concurso Iberoamericano de Derecho  Internacional y Derechos Humanos. Octubre del 2010.</w:t>
      </w:r>
    </w:p>
    <w:p w:rsidR="002C490E" w:rsidRPr="00F165DE" w:rsidRDefault="002C490E">
      <w:pPr>
        <w:rPr>
          <w:rFonts w:ascii="Arial" w:hAnsi="Arial" w:cs="Arial"/>
          <w:b/>
          <w:sz w:val="44"/>
          <w:szCs w:val="24"/>
          <w:u w:val="single"/>
        </w:rPr>
      </w:pPr>
      <w:r w:rsidRPr="00F165DE">
        <w:rPr>
          <w:rFonts w:ascii="Arial" w:hAnsi="Arial" w:cs="Arial"/>
          <w:b/>
          <w:sz w:val="44"/>
          <w:szCs w:val="24"/>
          <w:u w:val="single"/>
        </w:rPr>
        <w:t>Actividades Profesionales</w:t>
      </w:r>
    </w:p>
    <w:p w:rsidR="0046717D" w:rsidRPr="00F165DE" w:rsidRDefault="00C67BB6" w:rsidP="00C67BB6">
      <w:pPr>
        <w:jc w:val="both"/>
        <w:rPr>
          <w:rFonts w:ascii="Arial" w:hAnsi="Arial" w:cs="Arial"/>
          <w:sz w:val="24"/>
          <w:szCs w:val="24"/>
        </w:rPr>
      </w:pPr>
      <w:r w:rsidRPr="00F165DE">
        <w:rPr>
          <w:rFonts w:ascii="Arial" w:hAnsi="Arial" w:cs="Arial"/>
          <w:sz w:val="24"/>
          <w:szCs w:val="24"/>
        </w:rPr>
        <w:t>Abogado de la Facultad de Derecho Libre de Monterrey: con experiencia en diferentes áreas como derecho internacional, derecho constitucional, derecho penal, derecho administrativo, capacidad analítica, criterio jurídico, alto grado de responsabilidad,  formada bajo una fuerte estructura de valores morales y éticos, aptitud de conciliación en circunstancias de conflicto y una excelente disposición de trabajo en equipo.</w:t>
      </w:r>
    </w:p>
    <w:p w:rsidR="00C67BB6" w:rsidRPr="00F165DE" w:rsidRDefault="00C67BB6" w:rsidP="00C67BB6">
      <w:pPr>
        <w:jc w:val="both"/>
        <w:rPr>
          <w:rFonts w:ascii="Arial" w:hAnsi="Arial" w:cs="Arial"/>
          <w:sz w:val="24"/>
          <w:szCs w:val="24"/>
        </w:rPr>
      </w:pPr>
      <w:r w:rsidRPr="00F165DE">
        <w:rPr>
          <w:rFonts w:ascii="Arial" w:hAnsi="Arial" w:cs="Arial"/>
          <w:sz w:val="24"/>
          <w:szCs w:val="24"/>
        </w:rPr>
        <w:t>Experiencia en el área de negocios y en el área de ventas, con habilidades orales y escritas para negociación e proyectos. Creatividad para desarrollar y coordinar campañas de ventas. Trabajo en equipo y capacidad de relacionarse de una manera interpersonal.</w:t>
      </w:r>
    </w:p>
    <w:p w:rsidR="00C67BB6" w:rsidRPr="00F165DE" w:rsidRDefault="00C67BB6" w:rsidP="00C67BB6">
      <w:pPr>
        <w:jc w:val="both"/>
        <w:rPr>
          <w:rFonts w:ascii="Arial" w:hAnsi="Arial" w:cs="Arial"/>
          <w:sz w:val="24"/>
          <w:szCs w:val="24"/>
        </w:rPr>
      </w:pPr>
      <w:r w:rsidRPr="00F165DE">
        <w:rPr>
          <w:rFonts w:ascii="Arial" w:hAnsi="Arial" w:cs="Arial"/>
          <w:sz w:val="24"/>
          <w:szCs w:val="24"/>
        </w:rPr>
        <w:t xml:space="preserve">Excelente manejo de relaciones interpersonales, toma de decisiones, </w:t>
      </w:r>
      <w:r w:rsidR="00473367" w:rsidRPr="00F165DE">
        <w:rPr>
          <w:rFonts w:ascii="Arial" w:hAnsi="Arial" w:cs="Arial"/>
          <w:sz w:val="24"/>
          <w:szCs w:val="24"/>
        </w:rPr>
        <w:t>empatía, asertividad y dotes comunicación, iniciativa y actitud de servicio.</w:t>
      </w:r>
    </w:p>
    <w:p w:rsidR="00C67BB6" w:rsidRDefault="00C67BB6">
      <w:pPr>
        <w:rPr>
          <w:sz w:val="24"/>
          <w:szCs w:val="24"/>
        </w:rPr>
      </w:pPr>
    </w:p>
    <w:p w:rsidR="0046717D" w:rsidRPr="00613651" w:rsidRDefault="0046717D">
      <w:pPr>
        <w:rPr>
          <w:sz w:val="24"/>
          <w:szCs w:val="24"/>
        </w:rPr>
      </w:pPr>
    </w:p>
    <w:sectPr w:rsidR="0046717D" w:rsidRPr="006136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51"/>
    <w:rsid w:val="00263794"/>
    <w:rsid w:val="00277AA8"/>
    <w:rsid w:val="002C490E"/>
    <w:rsid w:val="0046717D"/>
    <w:rsid w:val="00473367"/>
    <w:rsid w:val="00541CDF"/>
    <w:rsid w:val="005E5DC8"/>
    <w:rsid w:val="00613651"/>
    <w:rsid w:val="006E754D"/>
    <w:rsid w:val="00C67BB6"/>
    <w:rsid w:val="00F165DE"/>
    <w:rsid w:val="00F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Arreola Páez</dc:creator>
  <cp:lastModifiedBy>Rosa María Arreola Páez</cp:lastModifiedBy>
  <cp:revision>11</cp:revision>
  <dcterms:created xsi:type="dcterms:W3CDTF">2016-05-20T17:04:00Z</dcterms:created>
  <dcterms:modified xsi:type="dcterms:W3CDTF">2016-05-23T16:15:00Z</dcterms:modified>
</cp:coreProperties>
</file>