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2"/>
        <w:gridCol w:w="88"/>
        <w:gridCol w:w="479"/>
        <w:gridCol w:w="992"/>
        <w:gridCol w:w="3827"/>
        <w:gridCol w:w="425"/>
        <w:gridCol w:w="567"/>
        <w:gridCol w:w="284"/>
        <w:gridCol w:w="2126"/>
        <w:gridCol w:w="21"/>
      </w:tblGrid>
      <w:tr w:rsidR="00CC1566" w:rsidRPr="00560564" w:rsidTr="00CC1566">
        <w:trPr>
          <w:trHeight w:val="1531"/>
        </w:trPr>
        <w:tc>
          <w:tcPr>
            <w:tcW w:w="2285" w:type="dxa"/>
            <w:gridSpan w:val="3"/>
            <w:tcBorders>
              <w:top w:val="double" w:sz="4" w:space="0" w:color="auto"/>
              <w:left w:val="double" w:sz="4" w:space="0" w:color="auto"/>
              <w:bottom w:val="double" w:sz="4" w:space="0" w:color="auto"/>
              <w:right w:val="double" w:sz="4" w:space="0" w:color="auto"/>
            </w:tcBorders>
          </w:tcPr>
          <w:p w:rsidR="00CC1566" w:rsidRPr="00560564" w:rsidRDefault="00CC1566" w:rsidP="00CC1566">
            <w:pPr>
              <w:spacing w:before="120" w:after="0" w:line="240" w:lineRule="auto"/>
              <w:rPr>
                <w:rFonts w:ascii="Arial" w:eastAsia="Times New Roman" w:hAnsi="Arial" w:cs="Arial"/>
                <w:b/>
                <w:bCs/>
                <w:sz w:val="13"/>
                <w:szCs w:val="13"/>
                <w:lang w:val="es-ES" w:eastAsia="es-ES"/>
              </w:rPr>
            </w:pPr>
            <w:r>
              <w:rPr>
                <w:rFonts w:ascii="Calibri" w:eastAsia="Calibri" w:hAnsi="Calibri" w:cs="Times New Roman"/>
                <w:noProof/>
                <w:lang w:eastAsia="es-MX"/>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128905</wp:posOffset>
                  </wp:positionV>
                  <wp:extent cx="954405" cy="744220"/>
                  <wp:effectExtent l="0" t="0" r="0" b="0"/>
                  <wp:wrapNone/>
                  <wp:docPr id="1" name="Imagen 1" descr="Descripción: 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ncabezado monterrey con valor secretaria de administración"/>
                          <pic:cNvPicPr>
                            <a:picLocks noChangeAspect="1" noChangeArrowheads="1"/>
                          </pic:cNvPicPr>
                        </pic:nvPicPr>
                        <pic:blipFill>
                          <a:blip r:embed="rId7" cstate="print">
                            <a:extLst>
                              <a:ext uri="{28A0092B-C50C-407E-A947-70E740481C1C}">
                                <a14:useLocalDpi xmlns:a14="http://schemas.microsoft.com/office/drawing/2010/main" val="0"/>
                              </a:ext>
                            </a:extLst>
                          </a:blip>
                          <a:srcRect l="5267" t="15016" r="86470" b="17564"/>
                          <a:stretch>
                            <a:fillRect/>
                          </a:stretch>
                        </pic:blipFill>
                        <pic:spPr bwMode="auto">
                          <a:xfrm>
                            <a:off x="0" y="0"/>
                            <a:ext cx="954405" cy="744220"/>
                          </a:xfrm>
                          <a:prstGeom prst="rect">
                            <a:avLst/>
                          </a:prstGeom>
                          <a:noFill/>
                          <a:ln>
                            <a:noFill/>
                          </a:ln>
                        </pic:spPr>
                      </pic:pic>
                    </a:graphicData>
                  </a:graphic>
                </wp:anchor>
              </w:drawing>
            </w:r>
          </w:p>
        </w:tc>
        <w:tc>
          <w:tcPr>
            <w:tcW w:w="8721" w:type="dxa"/>
            <w:gridSpan w:val="8"/>
            <w:tcBorders>
              <w:top w:val="double" w:sz="4" w:space="0" w:color="auto"/>
              <w:left w:val="double" w:sz="4" w:space="0" w:color="auto"/>
              <w:bottom w:val="double" w:sz="4" w:space="0" w:color="auto"/>
              <w:right w:val="double" w:sz="4" w:space="0" w:color="auto"/>
            </w:tcBorders>
            <w:vAlign w:val="center"/>
          </w:tcPr>
          <w:p w:rsidR="00CC1566" w:rsidRPr="00560564" w:rsidRDefault="00CC1566" w:rsidP="00CC1566">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560564">
              <w:rPr>
                <w:rFonts w:ascii="Arial Narrow" w:eastAsia="Times New Roman" w:hAnsi="Arial Narrow" w:cs="Arial"/>
                <w:sz w:val="18"/>
                <w:szCs w:val="18"/>
                <w:lang w:val="es-ES" w:eastAsia="es-ES"/>
              </w:rPr>
              <w:t>GOBIERNO MUNICIPAL DE MONTERREY</w:t>
            </w:r>
          </w:p>
          <w:p w:rsidR="00CC1566" w:rsidRPr="00560564" w:rsidRDefault="00CC1566" w:rsidP="00CC1566">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560564">
              <w:rPr>
                <w:rFonts w:ascii="Arial Narrow" w:eastAsia="Times New Roman" w:hAnsi="Arial Narrow" w:cs="Arial"/>
                <w:sz w:val="18"/>
                <w:szCs w:val="18"/>
                <w:lang w:val="es-ES" w:eastAsia="es-ES"/>
              </w:rPr>
              <w:t>SECRETARÍA DE ADMINISTRACIÓN</w:t>
            </w:r>
          </w:p>
          <w:p w:rsidR="00CC1566" w:rsidRPr="00560564" w:rsidRDefault="00CC1566" w:rsidP="00CC1566">
            <w:pPr>
              <w:spacing w:after="0" w:line="240" w:lineRule="auto"/>
              <w:jc w:val="center"/>
              <w:rPr>
                <w:rFonts w:ascii="Arial Narrow" w:eastAsia="Times New Roman" w:hAnsi="Arial Narrow" w:cs="Arial"/>
                <w:sz w:val="18"/>
                <w:szCs w:val="18"/>
                <w:lang w:val="es-ES" w:eastAsia="es-ES"/>
              </w:rPr>
            </w:pPr>
            <w:r w:rsidRPr="00560564">
              <w:rPr>
                <w:rFonts w:ascii="Arial Narrow" w:eastAsia="Times New Roman" w:hAnsi="Arial Narrow" w:cs="Arial"/>
                <w:sz w:val="18"/>
                <w:szCs w:val="18"/>
                <w:lang w:val="es-ES" w:eastAsia="es-ES"/>
              </w:rPr>
              <w:t>DIRECCION DE RECURSOS HUMANOS</w:t>
            </w:r>
          </w:p>
          <w:p w:rsidR="00CC1566" w:rsidRPr="00560564" w:rsidRDefault="00CC1566" w:rsidP="00CC1566">
            <w:pPr>
              <w:spacing w:before="120" w:after="0" w:line="240" w:lineRule="auto"/>
              <w:jc w:val="center"/>
              <w:rPr>
                <w:rFonts w:ascii="Arial" w:eastAsia="Times New Roman" w:hAnsi="Arial" w:cs="Arial"/>
                <w:b/>
                <w:bCs/>
                <w:sz w:val="28"/>
                <w:szCs w:val="28"/>
                <w:lang w:val="es-ES" w:eastAsia="es-ES"/>
              </w:rPr>
            </w:pPr>
            <w:r w:rsidRPr="00560564">
              <w:rPr>
                <w:rFonts w:ascii="Arial Narrow" w:eastAsia="Times New Roman" w:hAnsi="Arial Narrow" w:cs="Arial"/>
                <w:b/>
                <w:sz w:val="28"/>
                <w:szCs w:val="28"/>
                <w:lang w:val="es-ES" w:eastAsia="es-ES"/>
              </w:rPr>
              <w:t>PERFIL Y DESCRIPCIÓN DEL PUESTO</w:t>
            </w:r>
          </w:p>
        </w:tc>
      </w:tr>
      <w:tr w:rsidR="00CC1566" w:rsidRPr="00560564" w:rsidTr="00CC1566">
        <w:trPr>
          <w:trHeight w:val="260"/>
        </w:trPr>
        <w:tc>
          <w:tcPr>
            <w:tcW w:w="11006" w:type="dxa"/>
            <w:gridSpan w:val="11"/>
            <w:tcBorders>
              <w:top w:val="double" w:sz="4" w:space="0" w:color="auto"/>
              <w:left w:val="double" w:sz="4" w:space="0" w:color="auto"/>
              <w:right w:val="double" w:sz="4" w:space="0" w:color="auto"/>
            </w:tcBorders>
            <w:shd w:val="clear" w:color="auto" w:fill="auto"/>
            <w:vAlign w:val="bottom"/>
          </w:tcPr>
          <w:p w:rsidR="00CC1566" w:rsidRPr="00560564" w:rsidRDefault="00CC1566" w:rsidP="00CC1566">
            <w:pPr>
              <w:spacing w:after="0" w:line="240" w:lineRule="auto"/>
              <w:ind w:right="234"/>
              <w:jc w:val="right"/>
              <w:rPr>
                <w:rFonts w:ascii="Arial Narrow" w:eastAsia="Times New Roman" w:hAnsi="Arial Narrow" w:cs="Arial"/>
                <w:b/>
                <w:color w:val="FFFFFF"/>
                <w:sz w:val="18"/>
                <w:szCs w:val="18"/>
                <w:lang w:eastAsia="es-ES"/>
              </w:rPr>
            </w:pPr>
          </w:p>
        </w:tc>
      </w:tr>
      <w:tr w:rsidR="00CC1566" w:rsidRPr="00560564" w:rsidTr="00346A23">
        <w:trPr>
          <w:trHeight w:val="254"/>
        </w:trPr>
        <w:tc>
          <w:tcPr>
            <w:tcW w:w="11006" w:type="dxa"/>
            <w:gridSpan w:val="11"/>
            <w:tcBorders>
              <w:top w:val="double" w:sz="4" w:space="0" w:color="auto"/>
              <w:left w:val="double" w:sz="4" w:space="0" w:color="auto"/>
              <w:bottom w:val="double" w:sz="4" w:space="0" w:color="auto"/>
              <w:right w:val="double" w:sz="4" w:space="0" w:color="auto"/>
            </w:tcBorders>
            <w:shd w:val="clear" w:color="auto" w:fill="C4BC96"/>
            <w:vAlign w:val="center"/>
          </w:tcPr>
          <w:p w:rsidR="00CC1566" w:rsidRDefault="00CC1566" w:rsidP="00CC1566">
            <w:pPr>
              <w:spacing w:after="0" w:line="240" w:lineRule="auto"/>
              <w:jc w:val="center"/>
              <w:rPr>
                <w:rFonts w:ascii="Century Gothic" w:eastAsia="Times New Roman" w:hAnsi="Century Gothic" w:cs="Arial"/>
                <w:b/>
                <w:sz w:val="15"/>
                <w:szCs w:val="15"/>
                <w:lang w:val="es-ES" w:eastAsia="es-ES"/>
              </w:rPr>
            </w:pPr>
            <w:r w:rsidRPr="00560564">
              <w:rPr>
                <w:rFonts w:ascii="Century Gothic" w:eastAsia="Times New Roman" w:hAnsi="Century Gothic" w:cs="Arial"/>
                <w:b/>
                <w:sz w:val="18"/>
                <w:szCs w:val="18"/>
                <w:lang w:val="es-ES" w:eastAsia="es-ES"/>
              </w:rPr>
              <w:t>Identificación</w:t>
            </w:r>
            <w:r w:rsidRPr="00560564">
              <w:rPr>
                <w:rFonts w:ascii="Century Gothic" w:eastAsia="Times New Roman" w:hAnsi="Century Gothic" w:cs="Arial"/>
                <w:b/>
                <w:sz w:val="15"/>
                <w:szCs w:val="15"/>
                <w:lang w:val="es-ES" w:eastAsia="es-ES"/>
              </w:rPr>
              <w:t>:</w:t>
            </w:r>
          </w:p>
          <w:p w:rsidR="0013626F" w:rsidRPr="00560564" w:rsidRDefault="0013626F" w:rsidP="00CC1566">
            <w:pPr>
              <w:spacing w:after="0" w:line="240" w:lineRule="auto"/>
              <w:jc w:val="center"/>
              <w:rPr>
                <w:rFonts w:ascii="Century Gothic" w:eastAsia="Times New Roman" w:hAnsi="Century Gothic" w:cs="Arial"/>
                <w:sz w:val="18"/>
                <w:szCs w:val="18"/>
                <w:lang w:val="es-ES" w:eastAsia="es-ES"/>
              </w:rPr>
            </w:pPr>
          </w:p>
        </w:tc>
      </w:tr>
      <w:tr w:rsidR="00AC3439" w:rsidRPr="00560564" w:rsidTr="00CC1566">
        <w:trPr>
          <w:trHeight w:val="259"/>
        </w:trPr>
        <w:tc>
          <w:tcPr>
            <w:tcW w:w="2055" w:type="dxa"/>
            <w:tcBorders>
              <w:top w:val="double" w:sz="4" w:space="0" w:color="auto"/>
              <w:left w:val="double" w:sz="4" w:space="0" w:color="auto"/>
              <w:bottom w:val="single" w:sz="8" w:space="0" w:color="auto"/>
              <w:right w:val="double" w:sz="4" w:space="0" w:color="auto"/>
            </w:tcBorders>
            <w:vAlign w:val="center"/>
          </w:tcPr>
          <w:p w:rsidR="00AC3439" w:rsidRPr="003C5254" w:rsidRDefault="00AC3439" w:rsidP="00AC3439">
            <w:pPr>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Centro de costos:</w:t>
            </w:r>
          </w:p>
        </w:tc>
        <w:tc>
          <w:tcPr>
            <w:tcW w:w="5953" w:type="dxa"/>
            <w:gridSpan w:val="6"/>
            <w:tcBorders>
              <w:top w:val="double" w:sz="4" w:space="0" w:color="auto"/>
              <w:left w:val="double" w:sz="4" w:space="0" w:color="auto"/>
              <w:bottom w:val="single" w:sz="8" w:space="0" w:color="auto"/>
              <w:right w:val="double" w:sz="4" w:space="0" w:color="auto"/>
            </w:tcBorders>
            <w:vAlign w:val="bottom"/>
          </w:tcPr>
          <w:p w:rsidR="00AC3439" w:rsidRPr="003C5254" w:rsidRDefault="00AC3439" w:rsidP="00AC3439">
            <w:pPr>
              <w:spacing w:after="0" w:line="240" w:lineRule="auto"/>
              <w:contextualSpacing/>
              <w:rPr>
                <w:rFonts w:ascii="Arial" w:eastAsia="Times New Roman" w:hAnsi="Arial" w:cs="Arial"/>
                <w:color w:val="000000"/>
                <w:sz w:val="18"/>
                <w:szCs w:val="18"/>
                <w:lang w:eastAsia="es-MX"/>
              </w:rPr>
            </w:pPr>
          </w:p>
          <w:p w:rsidR="00AC3439" w:rsidRPr="003C5254" w:rsidRDefault="003B7F61" w:rsidP="00AC3439">
            <w:pPr>
              <w:spacing w:after="0" w:line="240" w:lineRule="auto"/>
              <w:contextualSpacing/>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164-007</w:t>
            </w:r>
          </w:p>
        </w:tc>
        <w:tc>
          <w:tcPr>
            <w:tcW w:w="851" w:type="dxa"/>
            <w:gridSpan w:val="2"/>
            <w:tcBorders>
              <w:top w:val="double" w:sz="4" w:space="0" w:color="auto"/>
              <w:left w:val="double" w:sz="4" w:space="0" w:color="auto"/>
              <w:bottom w:val="single" w:sz="8" w:space="0" w:color="auto"/>
              <w:right w:val="double" w:sz="4" w:space="0" w:color="auto"/>
            </w:tcBorders>
            <w:vAlign w:val="center"/>
          </w:tcPr>
          <w:p w:rsidR="00AC3439" w:rsidRPr="003C5254" w:rsidRDefault="00AC3439" w:rsidP="00AC3439">
            <w:pPr>
              <w:spacing w:after="0" w:line="240" w:lineRule="auto"/>
              <w:jc w:val="center"/>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Fecha:</w:t>
            </w:r>
          </w:p>
        </w:tc>
        <w:tc>
          <w:tcPr>
            <w:tcW w:w="2147" w:type="dxa"/>
            <w:gridSpan w:val="2"/>
            <w:tcBorders>
              <w:top w:val="double" w:sz="4" w:space="0" w:color="auto"/>
              <w:left w:val="double" w:sz="4" w:space="0" w:color="auto"/>
              <w:bottom w:val="single" w:sz="8" w:space="0" w:color="auto"/>
              <w:right w:val="double" w:sz="4" w:space="0" w:color="auto"/>
            </w:tcBorders>
            <w:vAlign w:val="center"/>
          </w:tcPr>
          <w:p w:rsidR="00AC3439" w:rsidRDefault="00F41736" w:rsidP="009A1C9A">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bookmarkStart w:id="0" w:name="_GoBack"/>
            <w:bookmarkEnd w:id="0"/>
          </w:p>
        </w:tc>
      </w:tr>
      <w:tr w:rsidR="00AC3439" w:rsidRPr="00560564" w:rsidTr="00CC1566">
        <w:trPr>
          <w:trHeight w:val="163"/>
        </w:trPr>
        <w:tc>
          <w:tcPr>
            <w:tcW w:w="2055" w:type="dxa"/>
            <w:tcBorders>
              <w:top w:val="single" w:sz="8" w:space="0" w:color="auto"/>
              <w:left w:val="double" w:sz="4" w:space="0" w:color="auto"/>
              <w:right w:val="double" w:sz="4" w:space="0" w:color="auto"/>
            </w:tcBorders>
            <w:vAlign w:val="center"/>
          </w:tcPr>
          <w:p w:rsidR="00AC3439" w:rsidRPr="003C5254" w:rsidRDefault="00AC3439" w:rsidP="00AC3439">
            <w:pPr>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Título del puesto:</w:t>
            </w:r>
          </w:p>
        </w:tc>
        <w:tc>
          <w:tcPr>
            <w:tcW w:w="8951" w:type="dxa"/>
            <w:gridSpan w:val="10"/>
            <w:tcBorders>
              <w:top w:val="single" w:sz="8" w:space="0" w:color="auto"/>
              <w:left w:val="double" w:sz="4" w:space="0" w:color="auto"/>
              <w:right w:val="double" w:sz="4" w:space="0" w:color="auto"/>
            </w:tcBorders>
            <w:vAlign w:val="bottom"/>
          </w:tcPr>
          <w:p w:rsidR="00AC3439" w:rsidRPr="00BE1C19" w:rsidRDefault="00F549A3" w:rsidP="00AC3439">
            <w:pPr>
              <w:spacing w:line="240" w:lineRule="auto"/>
              <w:contextualSpacing/>
              <w:rPr>
                <w:rFonts w:ascii="Arial" w:eastAsia="Calibri" w:hAnsi="Arial" w:cs="Arial"/>
                <w:b/>
                <w:sz w:val="18"/>
                <w:szCs w:val="18"/>
              </w:rPr>
            </w:pPr>
            <w:r w:rsidRPr="00BE1C19">
              <w:rPr>
                <w:rFonts w:ascii="Arial" w:eastAsia="Calibri" w:hAnsi="Arial" w:cs="Arial"/>
                <w:b/>
                <w:sz w:val="18"/>
                <w:szCs w:val="18"/>
              </w:rPr>
              <w:t>SUPERVISOR</w:t>
            </w:r>
          </w:p>
        </w:tc>
      </w:tr>
      <w:tr w:rsidR="00AC3439" w:rsidRPr="00560564" w:rsidTr="00CC1566">
        <w:trPr>
          <w:trHeight w:val="205"/>
        </w:trPr>
        <w:tc>
          <w:tcPr>
            <w:tcW w:w="2055" w:type="dxa"/>
            <w:tcBorders>
              <w:left w:val="double" w:sz="4" w:space="0" w:color="auto"/>
              <w:right w:val="double" w:sz="4" w:space="0" w:color="auto"/>
            </w:tcBorders>
            <w:vAlign w:val="center"/>
          </w:tcPr>
          <w:p w:rsidR="00AC3439" w:rsidRPr="003C5254" w:rsidRDefault="00AC3439" w:rsidP="00AC3439">
            <w:pPr>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Puesto:</w:t>
            </w:r>
          </w:p>
        </w:tc>
        <w:tc>
          <w:tcPr>
            <w:tcW w:w="8951" w:type="dxa"/>
            <w:gridSpan w:val="10"/>
            <w:tcBorders>
              <w:left w:val="double" w:sz="4" w:space="0" w:color="auto"/>
              <w:right w:val="double" w:sz="4" w:space="0" w:color="auto"/>
            </w:tcBorders>
            <w:vAlign w:val="bottom"/>
          </w:tcPr>
          <w:p w:rsidR="00AC3439" w:rsidRPr="003C5254" w:rsidRDefault="00AC3439" w:rsidP="00AC3439">
            <w:pPr>
              <w:spacing w:line="240" w:lineRule="auto"/>
              <w:contextualSpacing/>
              <w:rPr>
                <w:rFonts w:ascii="Arial" w:eastAsia="Calibri" w:hAnsi="Arial" w:cs="Arial"/>
                <w:sz w:val="18"/>
                <w:szCs w:val="18"/>
              </w:rPr>
            </w:pPr>
          </w:p>
          <w:p w:rsidR="00AC3439" w:rsidRPr="003C5254" w:rsidRDefault="00AC3439" w:rsidP="00582240">
            <w:pPr>
              <w:spacing w:line="240" w:lineRule="auto"/>
              <w:contextualSpacing/>
              <w:rPr>
                <w:rFonts w:ascii="Arial" w:eastAsia="Calibri" w:hAnsi="Arial" w:cs="Arial"/>
                <w:sz w:val="18"/>
                <w:szCs w:val="18"/>
              </w:rPr>
            </w:pPr>
            <w:r w:rsidRPr="003C5254">
              <w:rPr>
                <w:rFonts w:ascii="Arial" w:eastAsia="Calibri" w:hAnsi="Arial" w:cs="Arial"/>
                <w:sz w:val="18"/>
                <w:szCs w:val="18"/>
              </w:rPr>
              <w:t>Supervisor</w:t>
            </w:r>
          </w:p>
        </w:tc>
      </w:tr>
      <w:tr w:rsidR="00AC3439" w:rsidRPr="00560564" w:rsidTr="00CC1566">
        <w:trPr>
          <w:trHeight w:val="136"/>
        </w:trPr>
        <w:tc>
          <w:tcPr>
            <w:tcW w:w="2055" w:type="dxa"/>
            <w:tcBorders>
              <w:left w:val="double" w:sz="4" w:space="0" w:color="auto"/>
              <w:right w:val="double" w:sz="4" w:space="0" w:color="auto"/>
            </w:tcBorders>
            <w:vAlign w:val="center"/>
          </w:tcPr>
          <w:p w:rsidR="00AC3439" w:rsidRPr="003C5254" w:rsidRDefault="00AC3439" w:rsidP="00AC3439">
            <w:pPr>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Secretaría:</w:t>
            </w:r>
          </w:p>
        </w:tc>
        <w:tc>
          <w:tcPr>
            <w:tcW w:w="8951" w:type="dxa"/>
            <w:gridSpan w:val="10"/>
            <w:tcBorders>
              <w:left w:val="double" w:sz="4" w:space="0" w:color="auto"/>
              <w:right w:val="double" w:sz="4" w:space="0" w:color="auto"/>
            </w:tcBorders>
            <w:vAlign w:val="bottom"/>
          </w:tcPr>
          <w:p w:rsidR="00AC3439" w:rsidRPr="003C5254" w:rsidRDefault="00AC3439" w:rsidP="00AC3439">
            <w:pPr>
              <w:spacing w:line="240" w:lineRule="auto"/>
              <w:contextualSpacing/>
              <w:rPr>
                <w:rFonts w:ascii="Arial" w:eastAsia="Calibri" w:hAnsi="Arial" w:cs="Arial"/>
                <w:sz w:val="18"/>
                <w:szCs w:val="18"/>
              </w:rPr>
            </w:pPr>
          </w:p>
          <w:p w:rsidR="00AC3439" w:rsidRPr="003C5254" w:rsidRDefault="00AC3439" w:rsidP="00AC3439">
            <w:pPr>
              <w:spacing w:line="240" w:lineRule="auto"/>
              <w:contextualSpacing/>
              <w:rPr>
                <w:rFonts w:ascii="Arial" w:eastAsia="Calibri" w:hAnsi="Arial" w:cs="Arial"/>
                <w:sz w:val="18"/>
                <w:szCs w:val="18"/>
              </w:rPr>
            </w:pPr>
            <w:r>
              <w:rPr>
                <w:rFonts w:ascii="Arial" w:eastAsia="Calibri" w:hAnsi="Arial" w:cs="Arial"/>
                <w:sz w:val="18"/>
                <w:szCs w:val="18"/>
              </w:rPr>
              <w:t xml:space="preserve">Secretaria de </w:t>
            </w:r>
            <w:r w:rsidRPr="003C5254">
              <w:rPr>
                <w:rFonts w:ascii="Arial" w:eastAsia="Calibri" w:hAnsi="Arial" w:cs="Arial"/>
                <w:sz w:val="18"/>
                <w:szCs w:val="18"/>
              </w:rPr>
              <w:t>Servicios Públicos</w:t>
            </w:r>
          </w:p>
        </w:tc>
      </w:tr>
      <w:tr w:rsidR="00AC3439" w:rsidRPr="00560564" w:rsidTr="00CC1566">
        <w:trPr>
          <w:trHeight w:val="197"/>
        </w:trPr>
        <w:tc>
          <w:tcPr>
            <w:tcW w:w="2055" w:type="dxa"/>
            <w:tcBorders>
              <w:left w:val="double" w:sz="4" w:space="0" w:color="auto"/>
              <w:right w:val="double" w:sz="4" w:space="0" w:color="auto"/>
            </w:tcBorders>
            <w:vAlign w:val="center"/>
          </w:tcPr>
          <w:p w:rsidR="00AC3439" w:rsidRPr="003C5254" w:rsidRDefault="00AC3439" w:rsidP="00AC3439">
            <w:pPr>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Dirección:</w:t>
            </w:r>
          </w:p>
        </w:tc>
        <w:tc>
          <w:tcPr>
            <w:tcW w:w="8951" w:type="dxa"/>
            <w:gridSpan w:val="10"/>
            <w:tcBorders>
              <w:left w:val="double" w:sz="4" w:space="0" w:color="auto"/>
              <w:right w:val="double" w:sz="4" w:space="0" w:color="auto"/>
            </w:tcBorders>
            <w:vAlign w:val="bottom"/>
          </w:tcPr>
          <w:p w:rsidR="00AC3439" w:rsidRPr="003C5254" w:rsidRDefault="00AC3439" w:rsidP="00AC3439">
            <w:pPr>
              <w:autoSpaceDE w:val="0"/>
              <w:autoSpaceDN w:val="0"/>
              <w:adjustRightInd w:val="0"/>
              <w:spacing w:line="240" w:lineRule="auto"/>
              <w:contextualSpacing/>
              <w:rPr>
                <w:rFonts w:ascii="Arial" w:eastAsia="Calibri" w:hAnsi="Arial" w:cs="Arial"/>
                <w:sz w:val="18"/>
                <w:szCs w:val="18"/>
              </w:rPr>
            </w:pPr>
          </w:p>
          <w:p w:rsidR="00AC3439" w:rsidRPr="003C5254" w:rsidRDefault="00AC3439" w:rsidP="00AC3439">
            <w:pPr>
              <w:autoSpaceDE w:val="0"/>
              <w:autoSpaceDN w:val="0"/>
              <w:adjustRightInd w:val="0"/>
              <w:spacing w:line="240" w:lineRule="auto"/>
              <w:contextualSpacing/>
              <w:rPr>
                <w:rFonts w:ascii="Arial" w:eastAsia="Calibri" w:hAnsi="Arial" w:cs="Arial"/>
                <w:sz w:val="18"/>
                <w:szCs w:val="18"/>
              </w:rPr>
            </w:pPr>
            <w:r w:rsidRPr="003C5254">
              <w:rPr>
                <w:rFonts w:ascii="Arial" w:eastAsia="Calibri" w:hAnsi="Arial" w:cs="Arial"/>
                <w:sz w:val="18"/>
                <w:szCs w:val="18"/>
              </w:rPr>
              <w:t>Dirección Operativa Zona Norte</w:t>
            </w:r>
          </w:p>
        </w:tc>
      </w:tr>
      <w:tr w:rsidR="00AC3439" w:rsidRPr="00560564" w:rsidTr="00CC1566">
        <w:trPr>
          <w:trHeight w:val="214"/>
        </w:trPr>
        <w:tc>
          <w:tcPr>
            <w:tcW w:w="2055" w:type="dxa"/>
            <w:tcBorders>
              <w:left w:val="double" w:sz="4" w:space="0" w:color="auto"/>
              <w:bottom w:val="double" w:sz="4" w:space="0" w:color="auto"/>
              <w:right w:val="double" w:sz="4" w:space="0" w:color="auto"/>
            </w:tcBorders>
            <w:vAlign w:val="center"/>
          </w:tcPr>
          <w:p w:rsidR="00AC3439" w:rsidRPr="003C5254" w:rsidRDefault="00AC3439" w:rsidP="00AC3439">
            <w:pPr>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Área:</w:t>
            </w:r>
          </w:p>
        </w:tc>
        <w:tc>
          <w:tcPr>
            <w:tcW w:w="8951" w:type="dxa"/>
            <w:gridSpan w:val="10"/>
            <w:tcBorders>
              <w:left w:val="double" w:sz="4" w:space="0" w:color="auto"/>
              <w:bottom w:val="double" w:sz="4" w:space="0" w:color="auto"/>
              <w:right w:val="double" w:sz="4" w:space="0" w:color="auto"/>
            </w:tcBorders>
            <w:vAlign w:val="bottom"/>
          </w:tcPr>
          <w:p w:rsidR="00AC3439" w:rsidRPr="003C5254" w:rsidRDefault="00AC3439" w:rsidP="00AC3439">
            <w:pPr>
              <w:autoSpaceDE w:val="0"/>
              <w:autoSpaceDN w:val="0"/>
              <w:adjustRightInd w:val="0"/>
              <w:spacing w:line="240" w:lineRule="auto"/>
              <w:contextualSpacing/>
              <w:rPr>
                <w:rFonts w:ascii="Arial" w:eastAsia="Calibri" w:hAnsi="Arial" w:cs="Arial"/>
                <w:sz w:val="18"/>
                <w:szCs w:val="18"/>
              </w:rPr>
            </w:pPr>
          </w:p>
          <w:p w:rsidR="00AC3439" w:rsidRPr="003C5254" w:rsidRDefault="00DE287E" w:rsidP="00AC3439">
            <w:pPr>
              <w:autoSpaceDE w:val="0"/>
              <w:autoSpaceDN w:val="0"/>
              <w:adjustRightInd w:val="0"/>
              <w:spacing w:line="240" w:lineRule="auto"/>
              <w:contextualSpacing/>
              <w:rPr>
                <w:rFonts w:ascii="Arial" w:eastAsia="Calibri" w:hAnsi="Arial" w:cs="Arial"/>
                <w:sz w:val="18"/>
                <w:szCs w:val="18"/>
              </w:rPr>
            </w:pPr>
            <w:r>
              <w:rPr>
                <w:rFonts w:ascii="Arial" w:hAnsi="Arial" w:cs="Arial"/>
                <w:sz w:val="18"/>
                <w:szCs w:val="18"/>
              </w:rPr>
              <w:t>Coordinación Operativa de Barrido Manual</w:t>
            </w:r>
          </w:p>
        </w:tc>
      </w:tr>
      <w:tr w:rsidR="00AC3439" w:rsidRPr="00560564" w:rsidTr="00CC1566">
        <w:trPr>
          <w:trHeight w:val="179"/>
        </w:trPr>
        <w:tc>
          <w:tcPr>
            <w:tcW w:w="11006" w:type="dxa"/>
            <w:gridSpan w:val="11"/>
            <w:tcBorders>
              <w:top w:val="double" w:sz="4" w:space="0" w:color="auto"/>
              <w:left w:val="double" w:sz="4" w:space="0" w:color="auto"/>
              <w:bottom w:val="double" w:sz="4" w:space="0" w:color="auto"/>
              <w:right w:val="double" w:sz="4" w:space="0" w:color="auto"/>
            </w:tcBorders>
            <w:shd w:val="clear" w:color="auto" w:fill="C4BC96"/>
            <w:vAlign w:val="center"/>
          </w:tcPr>
          <w:p w:rsidR="00AC3439" w:rsidRPr="003C5254" w:rsidRDefault="00AC3439" w:rsidP="00AC3439">
            <w:pPr>
              <w:spacing w:after="0" w:line="240" w:lineRule="auto"/>
              <w:jc w:val="center"/>
              <w:rPr>
                <w:rFonts w:ascii="Arial" w:eastAsia="Times New Roman" w:hAnsi="Arial" w:cs="Arial"/>
                <w:b/>
                <w:sz w:val="18"/>
                <w:szCs w:val="18"/>
                <w:lang w:val="es-ES" w:eastAsia="es-ES"/>
              </w:rPr>
            </w:pPr>
            <w:r w:rsidRPr="003C5254">
              <w:rPr>
                <w:rFonts w:ascii="Arial" w:eastAsia="Times New Roman" w:hAnsi="Arial" w:cs="Arial"/>
                <w:b/>
                <w:sz w:val="18"/>
                <w:szCs w:val="18"/>
                <w:lang w:val="es-ES" w:eastAsia="es-ES"/>
              </w:rPr>
              <w:t>Organización:</w:t>
            </w:r>
          </w:p>
          <w:p w:rsidR="00AC3439" w:rsidRPr="003C5254" w:rsidRDefault="00AC3439" w:rsidP="00AC3439">
            <w:pPr>
              <w:spacing w:after="0" w:line="240" w:lineRule="auto"/>
              <w:jc w:val="center"/>
              <w:rPr>
                <w:rFonts w:ascii="Arial" w:eastAsia="Times New Roman" w:hAnsi="Arial" w:cs="Arial"/>
                <w:sz w:val="18"/>
                <w:szCs w:val="18"/>
                <w:lang w:val="es-ES" w:eastAsia="es-ES"/>
              </w:rPr>
            </w:pPr>
          </w:p>
        </w:tc>
      </w:tr>
      <w:tr w:rsidR="00AC3439" w:rsidRPr="00560564" w:rsidTr="00CC1566">
        <w:trPr>
          <w:trHeight w:val="213"/>
        </w:trPr>
        <w:tc>
          <w:tcPr>
            <w:tcW w:w="2764" w:type="dxa"/>
            <w:gridSpan w:val="4"/>
            <w:tcBorders>
              <w:top w:val="double" w:sz="4" w:space="0" w:color="auto"/>
              <w:left w:val="double" w:sz="4" w:space="0" w:color="auto"/>
              <w:right w:val="double" w:sz="4" w:space="0" w:color="auto"/>
            </w:tcBorders>
            <w:vAlign w:val="center"/>
          </w:tcPr>
          <w:p w:rsidR="00AC3439" w:rsidRPr="003C5254" w:rsidRDefault="00AC3439" w:rsidP="00AC3439">
            <w:pPr>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Puesto al que reporta:</w:t>
            </w:r>
          </w:p>
        </w:tc>
        <w:tc>
          <w:tcPr>
            <w:tcW w:w="8242" w:type="dxa"/>
            <w:gridSpan w:val="7"/>
            <w:tcBorders>
              <w:top w:val="double" w:sz="4" w:space="0" w:color="auto"/>
              <w:left w:val="double" w:sz="4" w:space="0" w:color="auto"/>
              <w:right w:val="double" w:sz="4" w:space="0" w:color="auto"/>
            </w:tcBorders>
            <w:vAlign w:val="bottom"/>
          </w:tcPr>
          <w:p w:rsidR="00AC3439" w:rsidRPr="003C5254" w:rsidRDefault="00AC3439" w:rsidP="00AC3439">
            <w:pPr>
              <w:autoSpaceDE w:val="0"/>
              <w:autoSpaceDN w:val="0"/>
              <w:adjustRightInd w:val="0"/>
              <w:spacing w:line="240" w:lineRule="auto"/>
              <w:contextualSpacing/>
              <w:rPr>
                <w:rFonts w:ascii="Arial" w:eastAsia="Calibri" w:hAnsi="Arial" w:cs="Arial"/>
                <w:sz w:val="18"/>
                <w:szCs w:val="18"/>
              </w:rPr>
            </w:pPr>
          </w:p>
          <w:p w:rsidR="00AC3439" w:rsidRPr="003C5254" w:rsidRDefault="00AC3439" w:rsidP="00AC3439">
            <w:pPr>
              <w:autoSpaceDE w:val="0"/>
              <w:autoSpaceDN w:val="0"/>
              <w:adjustRightInd w:val="0"/>
              <w:spacing w:line="240" w:lineRule="auto"/>
              <w:contextualSpacing/>
              <w:rPr>
                <w:rFonts w:ascii="Arial" w:eastAsia="Calibri" w:hAnsi="Arial" w:cs="Arial"/>
                <w:sz w:val="18"/>
                <w:szCs w:val="18"/>
              </w:rPr>
            </w:pPr>
            <w:r w:rsidRPr="003C5254">
              <w:rPr>
                <w:rFonts w:ascii="Arial" w:eastAsia="Calibri" w:hAnsi="Arial" w:cs="Arial"/>
                <w:sz w:val="18"/>
                <w:szCs w:val="18"/>
              </w:rPr>
              <w:t>Jefe  Barrido Manual, Mecánico y Agua Potable</w:t>
            </w:r>
          </w:p>
        </w:tc>
      </w:tr>
      <w:tr w:rsidR="00AC3439" w:rsidRPr="00560564" w:rsidTr="00CC1566">
        <w:trPr>
          <w:trHeight w:val="107"/>
        </w:trPr>
        <w:tc>
          <w:tcPr>
            <w:tcW w:w="2764" w:type="dxa"/>
            <w:gridSpan w:val="4"/>
            <w:tcBorders>
              <w:left w:val="double" w:sz="4" w:space="0" w:color="auto"/>
              <w:bottom w:val="double" w:sz="4" w:space="0" w:color="auto"/>
              <w:right w:val="double" w:sz="4" w:space="0" w:color="auto"/>
            </w:tcBorders>
            <w:vAlign w:val="center"/>
          </w:tcPr>
          <w:p w:rsidR="00AC3439" w:rsidRPr="003C5254" w:rsidRDefault="00AC3439" w:rsidP="00AC3439">
            <w:pPr>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Puestos que le reportan:</w:t>
            </w:r>
          </w:p>
        </w:tc>
        <w:tc>
          <w:tcPr>
            <w:tcW w:w="8242" w:type="dxa"/>
            <w:gridSpan w:val="7"/>
            <w:tcBorders>
              <w:left w:val="double" w:sz="4" w:space="0" w:color="auto"/>
              <w:bottom w:val="double" w:sz="4" w:space="0" w:color="auto"/>
              <w:right w:val="double" w:sz="4" w:space="0" w:color="auto"/>
            </w:tcBorders>
            <w:vAlign w:val="bottom"/>
          </w:tcPr>
          <w:p w:rsidR="00AC3439" w:rsidRPr="003C5254" w:rsidRDefault="00AC3439" w:rsidP="00AC3439">
            <w:pPr>
              <w:autoSpaceDE w:val="0"/>
              <w:autoSpaceDN w:val="0"/>
              <w:adjustRightInd w:val="0"/>
              <w:spacing w:after="0" w:line="240" w:lineRule="auto"/>
              <w:contextualSpacing/>
              <w:rPr>
                <w:rFonts w:ascii="Arial" w:eastAsia="Calibri" w:hAnsi="Arial" w:cs="Arial"/>
                <w:sz w:val="18"/>
                <w:szCs w:val="18"/>
              </w:rPr>
            </w:pPr>
            <w:r>
              <w:rPr>
                <w:rFonts w:ascii="Arial" w:eastAsia="Calibri" w:hAnsi="Arial" w:cs="Arial"/>
                <w:sz w:val="18"/>
                <w:szCs w:val="18"/>
              </w:rPr>
              <w:t>Auxiliar, Ayudantes, Ayudantes Generales, Barrenderos, Choferes, Intendente, Mayordomos, Operador  y Pintor.</w:t>
            </w:r>
          </w:p>
        </w:tc>
      </w:tr>
      <w:tr w:rsidR="00AC3439" w:rsidRPr="00560564" w:rsidTr="00CC1566">
        <w:trPr>
          <w:trHeight w:val="185"/>
        </w:trPr>
        <w:tc>
          <w:tcPr>
            <w:tcW w:w="11006" w:type="dxa"/>
            <w:gridSpan w:val="11"/>
            <w:tcBorders>
              <w:left w:val="double" w:sz="4" w:space="0" w:color="auto"/>
              <w:bottom w:val="double" w:sz="4" w:space="0" w:color="auto"/>
              <w:right w:val="double" w:sz="4" w:space="0" w:color="auto"/>
            </w:tcBorders>
            <w:shd w:val="clear" w:color="auto" w:fill="C4BC96"/>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
                <w:sz w:val="18"/>
                <w:szCs w:val="18"/>
                <w:lang w:val="es-ES" w:eastAsia="es-ES"/>
              </w:rPr>
            </w:pPr>
            <w:r w:rsidRPr="003C5254">
              <w:rPr>
                <w:rFonts w:ascii="Arial" w:eastAsia="Times New Roman" w:hAnsi="Arial" w:cs="Arial"/>
                <w:b/>
                <w:sz w:val="18"/>
                <w:szCs w:val="18"/>
                <w:lang w:val="es-ES" w:eastAsia="es-ES"/>
              </w:rPr>
              <w:t>Objetivo del puesto:</w:t>
            </w:r>
          </w:p>
          <w:p w:rsidR="00AC3439" w:rsidRPr="003C5254" w:rsidRDefault="00AC3439" w:rsidP="00AC3439">
            <w:pPr>
              <w:autoSpaceDE w:val="0"/>
              <w:autoSpaceDN w:val="0"/>
              <w:adjustRightInd w:val="0"/>
              <w:spacing w:after="0" w:line="240" w:lineRule="auto"/>
              <w:jc w:val="center"/>
              <w:rPr>
                <w:rFonts w:ascii="Arial" w:eastAsia="Times New Roman" w:hAnsi="Arial" w:cs="Arial"/>
                <w:sz w:val="18"/>
                <w:szCs w:val="18"/>
                <w:lang w:eastAsia="es-ES"/>
              </w:rPr>
            </w:pPr>
          </w:p>
        </w:tc>
      </w:tr>
      <w:tr w:rsidR="00AC3439" w:rsidRPr="00560564" w:rsidTr="00CC1566">
        <w:trPr>
          <w:trHeight w:val="372"/>
        </w:trPr>
        <w:tc>
          <w:tcPr>
            <w:tcW w:w="11006" w:type="dxa"/>
            <w:gridSpan w:val="11"/>
            <w:tcBorders>
              <w:left w:val="double" w:sz="4" w:space="0" w:color="auto"/>
              <w:bottom w:val="double" w:sz="4" w:space="0" w:color="auto"/>
              <w:right w:val="double" w:sz="4" w:space="0" w:color="auto"/>
            </w:tcBorders>
            <w:vAlign w:val="center"/>
          </w:tcPr>
          <w:p w:rsidR="00AC3439" w:rsidRPr="003C5254" w:rsidRDefault="00AC3439" w:rsidP="00AC3439">
            <w:pPr>
              <w:autoSpaceDE w:val="0"/>
              <w:autoSpaceDN w:val="0"/>
              <w:adjustRightInd w:val="0"/>
              <w:spacing w:after="0" w:line="240" w:lineRule="auto"/>
              <w:contextualSpacing/>
              <w:jc w:val="both"/>
              <w:rPr>
                <w:rFonts w:ascii="Arial" w:eastAsia="Calibri" w:hAnsi="Arial" w:cs="Arial"/>
                <w:sz w:val="18"/>
                <w:szCs w:val="18"/>
              </w:rPr>
            </w:pPr>
          </w:p>
          <w:p w:rsidR="00AC3439" w:rsidRPr="003C5254" w:rsidRDefault="00AC3439" w:rsidP="00AC3439">
            <w:pPr>
              <w:autoSpaceDE w:val="0"/>
              <w:autoSpaceDN w:val="0"/>
              <w:adjustRightInd w:val="0"/>
              <w:spacing w:after="0" w:line="240" w:lineRule="auto"/>
              <w:contextualSpacing/>
              <w:jc w:val="both"/>
              <w:rPr>
                <w:rFonts w:ascii="Arial" w:eastAsia="Calibri" w:hAnsi="Arial" w:cs="Arial"/>
                <w:sz w:val="18"/>
                <w:szCs w:val="18"/>
              </w:rPr>
            </w:pPr>
            <w:r w:rsidRPr="003C5254">
              <w:rPr>
                <w:rFonts w:ascii="Arial" w:eastAsia="Calibri" w:hAnsi="Arial" w:cs="Arial"/>
                <w:sz w:val="18"/>
                <w:szCs w:val="18"/>
              </w:rPr>
              <w:t>Programación, supervisión y verificación de Actividades diarias del departamento de Barrido Manual  para brindar servicios de limpieza en calles, avenidas y áreas municipales, así como para la recolección de basura y la atención de las solicitudes ciudadanas.</w:t>
            </w:r>
          </w:p>
          <w:p w:rsidR="00AC3439" w:rsidRPr="003C5254" w:rsidRDefault="00AC3439" w:rsidP="00AC3439">
            <w:pPr>
              <w:autoSpaceDE w:val="0"/>
              <w:autoSpaceDN w:val="0"/>
              <w:adjustRightInd w:val="0"/>
              <w:spacing w:after="0" w:line="240" w:lineRule="auto"/>
              <w:contextualSpacing/>
              <w:jc w:val="both"/>
              <w:rPr>
                <w:rFonts w:ascii="Arial" w:eastAsia="Calibri" w:hAnsi="Arial" w:cs="Arial"/>
                <w:sz w:val="18"/>
                <w:szCs w:val="18"/>
                <w:lang w:eastAsia="es-ES"/>
              </w:rPr>
            </w:pPr>
          </w:p>
        </w:tc>
      </w:tr>
      <w:tr w:rsidR="00AC3439" w:rsidRPr="00560564" w:rsidTr="00CC1566">
        <w:trPr>
          <w:trHeight w:val="85"/>
        </w:trPr>
        <w:tc>
          <w:tcPr>
            <w:tcW w:w="11006" w:type="dxa"/>
            <w:gridSpan w:val="11"/>
            <w:tcBorders>
              <w:left w:val="double" w:sz="4" w:space="0" w:color="auto"/>
              <w:bottom w:val="double" w:sz="4" w:space="0" w:color="auto"/>
              <w:right w:val="double" w:sz="4" w:space="0" w:color="auto"/>
            </w:tcBorders>
            <w:shd w:val="clear" w:color="auto" w:fill="C4BC96"/>
            <w:vAlign w:val="bottom"/>
          </w:tcPr>
          <w:p w:rsidR="00AC3439" w:rsidRPr="003C5254" w:rsidRDefault="00AC3439" w:rsidP="00AC3439">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3C5254">
              <w:rPr>
                <w:rFonts w:ascii="Arial" w:eastAsia="Calibri" w:hAnsi="Arial" w:cs="Arial"/>
                <w:b/>
                <w:sz w:val="18"/>
                <w:szCs w:val="18"/>
                <w:lang w:val="es-ES" w:eastAsia="es-ES"/>
              </w:rPr>
              <w:t>Responsabilidad:</w:t>
            </w:r>
          </w:p>
          <w:p w:rsidR="00AC3439" w:rsidRPr="003C5254" w:rsidRDefault="00AC3439" w:rsidP="00AC3439">
            <w:pPr>
              <w:keepNext/>
              <w:tabs>
                <w:tab w:val="left" w:pos="-80"/>
              </w:tabs>
              <w:spacing w:after="0" w:line="240" w:lineRule="auto"/>
              <w:contextualSpacing/>
              <w:jc w:val="center"/>
              <w:outlineLvl w:val="1"/>
              <w:rPr>
                <w:rFonts w:ascii="Arial" w:eastAsia="Calibri" w:hAnsi="Arial" w:cs="Arial"/>
                <w:sz w:val="18"/>
                <w:szCs w:val="18"/>
                <w:lang w:val="es-ES" w:eastAsia="es-ES"/>
              </w:rPr>
            </w:pPr>
          </w:p>
        </w:tc>
      </w:tr>
      <w:tr w:rsidR="00AC3439" w:rsidRPr="00560564" w:rsidTr="00CC1566">
        <w:trPr>
          <w:trHeight w:val="393"/>
        </w:trPr>
        <w:tc>
          <w:tcPr>
            <w:tcW w:w="11006" w:type="dxa"/>
            <w:gridSpan w:val="11"/>
            <w:tcBorders>
              <w:left w:val="double" w:sz="4" w:space="0" w:color="auto"/>
              <w:bottom w:val="double" w:sz="4" w:space="0" w:color="auto"/>
              <w:right w:val="double" w:sz="4" w:space="0" w:color="auto"/>
            </w:tcBorders>
            <w:vAlign w:val="center"/>
          </w:tcPr>
          <w:p w:rsidR="00AC3439" w:rsidRPr="00D8665F" w:rsidRDefault="00AC3439" w:rsidP="00AC3439">
            <w:pPr>
              <w:pStyle w:val="Prrafodelista"/>
              <w:numPr>
                <w:ilvl w:val="0"/>
                <w:numId w:val="1"/>
              </w:numPr>
              <w:spacing w:after="0" w:line="240" w:lineRule="auto"/>
              <w:jc w:val="both"/>
              <w:rPr>
                <w:rFonts w:ascii="Arial" w:eastAsia="Times New Roman" w:hAnsi="Arial" w:cs="Arial"/>
                <w:sz w:val="18"/>
                <w:szCs w:val="18"/>
                <w:lang w:eastAsia="es-ES"/>
              </w:rPr>
            </w:pPr>
            <w:r w:rsidRPr="00D8665F">
              <w:rPr>
                <w:rFonts w:ascii="Arial" w:eastAsia="Times New Roman" w:hAnsi="Arial" w:cs="Arial"/>
                <w:sz w:val="18"/>
                <w:szCs w:val="18"/>
                <w:lang w:eastAsia="es-ES"/>
              </w:rPr>
              <w:t>Verifica</w:t>
            </w:r>
            <w:r w:rsidR="00AE03A9" w:rsidRPr="00D8665F">
              <w:rPr>
                <w:rFonts w:ascii="Arial" w:eastAsia="Times New Roman" w:hAnsi="Arial" w:cs="Arial"/>
                <w:sz w:val="18"/>
                <w:szCs w:val="18"/>
                <w:lang w:eastAsia="es-ES"/>
              </w:rPr>
              <w:t>r</w:t>
            </w:r>
            <w:r w:rsidRPr="00D8665F">
              <w:rPr>
                <w:rFonts w:ascii="Arial" w:eastAsia="Times New Roman" w:hAnsi="Arial" w:cs="Arial"/>
                <w:sz w:val="18"/>
                <w:szCs w:val="18"/>
                <w:lang w:eastAsia="es-ES"/>
              </w:rPr>
              <w:t xml:space="preserve"> el buen uso del vehículo y materiales a su cargo.</w:t>
            </w:r>
          </w:p>
          <w:p w:rsidR="00AC3439" w:rsidRPr="00D8665F" w:rsidRDefault="00AC3439" w:rsidP="00AC3439">
            <w:pPr>
              <w:pStyle w:val="Prrafodelista"/>
              <w:numPr>
                <w:ilvl w:val="0"/>
                <w:numId w:val="1"/>
              </w:numPr>
              <w:spacing w:after="0" w:line="240" w:lineRule="auto"/>
              <w:jc w:val="both"/>
              <w:rPr>
                <w:rFonts w:ascii="Arial" w:eastAsia="Times New Roman" w:hAnsi="Arial" w:cs="Arial"/>
                <w:sz w:val="18"/>
                <w:szCs w:val="18"/>
                <w:lang w:eastAsia="es-ES"/>
              </w:rPr>
            </w:pPr>
            <w:r w:rsidRPr="00D8665F">
              <w:rPr>
                <w:rFonts w:ascii="Arial" w:eastAsia="Times New Roman" w:hAnsi="Arial" w:cs="Arial"/>
                <w:sz w:val="18"/>
                <w:szCs w:val="18"/>
                <w:lang w:eastAsia="es-ES"/>
              </w:rPr>
              <w:t>Atender a Solicitudes Ciudadanas dentro del período establecido.</w:t>
            </w:r>
          </w:p>
          <w:p w:rsidR="00AC3439" w:rsidRPr="00D8665F" w:rsidRDefault="00AE03A9" w:rsidP="00AC3439">
            <w:pPr>
              <w:pStyle w:val="Prrafodelista"/>
              <w:numPr>
                <w:ilvl w:val="0"/>
                <w:numId w:val="1"/>
              </w:numPr>
              <w:spacing w:after="0" w:line="240" w:lineRule="auto"/>
              <w:jc w:val="both"/>
              <w:rPr>
                <w:rFonts w:ascii="Arial" w:eastAsia="Times New Roman" w:hAnsi="Arial" w:cs="Arial"/>
                <w:sz w:val="18"/>
                <w:szCs w:val="18"/>
                <w:lang w:eastAsia="es-ES"/>
              </w:rPr>
            </w:pPr>
            <w:r w:rsidRPr="00D8665F">
              <w:rPr>
                <w:rFonts w:ascii="Arial" w:eastAsia="Times New Roman" w:hAnsi="Arial" w:cs="Arial"/>
                <w:sz w:val="18"/>
                <w:szCs w:val="18"/>
                <w:lang w:eastAsia="es-ES"/>
              </w:rPr>
              <w:t xml:space="preserve">Cumplir con </w:t>
            </w:r>
            <w:r w:rsidR="00AC3439" w:rsidRPr="00D8665F">
              <w:rPr>
                <w:rFonts w:ascii="Arial" w:eastAsia="Times New Roman" w:hAnsi="Arial" w:cs="Arial"/>
                <w:sz w:val="18"/>
                <w:szCs w:val="18"/>
                <w:lang w:eastAsia="es-ES"/>
              </w:rPr>
              <w:t>el Plan Trimestral y programas de trabajos diarios.</w:t>
            </w:r>
          </w:p>
          <w:p w:rsidR="00AC3439" w:rsidRPr="00D8665F" w:rsidRDefault="00AC3439" w:rsidP="00AC3439">
            <w:pPr>
              <w:pStyle w:val="Prrafodelista"/>
              <w:numPr>
                <w:ilvl w:val="0"/>
                <w:numId w:val="1"/>
              </w:numPr>
              <w:spacing w:after="0" w:line="240" w:lineRule="auto"/>
              <w:jc w:val="both"/>
              <w:rPr>
                <w:rFonts w:ascii="Arial" w:eastAsia="Times New Roman" w:hAnsi="Arial" w:cs="Arial"/>
                <w:sz w:val="18"/>
                <w:szCs w:val="18"/>
                <w:lang w:eastAsia="es-ES"/>
              </w:rPr>
            </w:pPr>
            <w:r w:rsidRPr="00D8665F">
              <w:rPr>
                <w:rFonts w:ascii="Arial" w:eastAsia="Times New Roman" w:hAnsi="Arial" w:cs="Arial"/>
                <w:sz w:val="18"/>
                <w:szCs w:val="18"/>
                <w:lang w:eastAsia="es-ES"/>
              </w:rPr>
              <w:t>Canalizar las solicitudes ciudadanas que se presenten durante el turno.</w:t>
            </w:r>
          </w:p>
          <w:p w:rsidR="00AC3439" w:rsidRPr="00D8665F" w:rsidRDefault="00AC3439" w:rsidP="00AC3439">
            <w:pPr>
              <w:pStyle w:val="Prrafodelista"/>
              <w:numPr>
                <w:ilvl w:val="0"/>
                <w:numId w:val="1"/>
              </w:numPr>
              <w:spacing w:after="0" w:line="240" w:lineRule="auto"/>
              <w:jc w:val="both"/>
              <w:rPr>
                <w:rFonts w:ascii="Arial" w:eastAsia="Times New Roman" w:hAnsi="Arial" w:cs="Arial"/>
                <w:sz w:val="18"/>
                <w:szCs w:val="18"/>
                <w:lang w:eastAsia="es-ES"/>
              </w:rPr>
            </w:pPr>
            <w:r w:rsidRPr="00D8665F">
              <w:rPr>
                <w:rFonts w:ascii="Arial" w:eastAsia="Times New Roman" w:hAnsi="Arial" w:cs="Arial"/>
                <w:sz w:val="18"/>
                <w:szCs w:val="18"/>
                <w:lang w:eastAsia="es-ES"/>
              </w:rPr>
              <w:t>Portar licencia de manejo de Chofer actualizada.</w:t>
            </w:r>
          </w:p>
          <w:p w:rsidR="00AC3439" w:rsidRPr="00D8665F" w:rsidRDefault="00AC3439" w:rsidP="00AC3439">
            <w:pPr>
              <w:pStyle w:val="Prrafodelista"/>
              <w:numPr>
                <w:ilvl w:val="0"/>
                <w:numId w:val="1"/>
              </w:numPr>
              <w:spacing w:after="0" w:line="240" w:lineRule="auto"/>
              <w:jc w:val="both"/>
              <w:rPr>
                <w:rFonts w:ascii="Arial" w:eastAsia="Times New Roman" w:hAnsi="Arial" w:cs="Arial"/>
                <w:sz w:val="18"/>
                <w:szCs w:val="18"/>
                <w:lang w:eastAsia="es-ES"/>
              </w:rPr>
            </w:pPr>
            <w:r w:rsidRPr="00D8665F">
              <w:rPr>
                <w:rFonts w:ascii="Arial" w:eastAsia="Times New Roman" w:hAnsi="Arial" w:cs="Arial"/>
                <w:sz w:val="18"/>
                <w:szCs w:val="18"/>
                <w:lang w:eastAsia="es-ES"/>
              </w:rPr>
              <w:t>Llevar a cabo las actividades del subproceso en base al Manual Operativo de la Dirección.</w:t>
            </w:r>
          </w:p>
          <w:p w:rsidR="00AC3439" w:rsidRPr="00D8665F" w:rsidRDefault="00AC3439" w:rsidP="00784F5D">
            <w:pPr>
              <w:pStyle w:val="Prrafodelista"/>
              <w:numPr>
                <w:ilvl w:val="0"/>
                <w:numId w:val="1"/>
              </w:numPr>
              <w:spacing w:after="0" w:line="240" w:lineRule="auto"/>
              <w:jc w:val="both"/>
              <w:rPr>
                <w:rFonts w:ascii="Arial" w:eastAsia="Times New Roman" w:hAnsi="Arial" w:cs="Arial"/>
                <w:sz w:val="18"/>
                <w:szCs w:val="18"/>
                <w:lang w:eastAsia="es-ES"/>
              </w:rPr>
            </w:pPr>
            <w:r w:rsidRPr="00D8665F">
              <w:rPr>
                <w:rFonts w:ascii="Arial" w:eastAsia="Times New Roman" w:hAnsi="Arial" w:cs="Arial"/>
                <w:sz w:val="18"/>
                <w:szCs w:val="18"/>
                <w:lang w:eastAsia="es-ES"/>
              </w:rPr>
              <w:t>Cumplir y hacer cumplir con los lineamientos del Reglamento Interior de Trabajo.</w:t>
            </w:r>
          </w:p>
          <w:p w:rsidR="00AC3439" w:rsidRPr="00D8665F" w:rsidRDefault="00AE03A9" w:rsidP="00AC3439">
            <w:pPr>
              <w:pStyle w:val="Prrafodelista"/>
              <w:numPr>
                <w:ilvl w:val="0"/>
                <w:numId w:val="1"/>
              </w:numPr>
              <w:spacing w:after="0" w:line="240" w:lineRule="auto"/>
              <w:jc w:val="both"/>
              <w:rPr>
                <w:rFonts w:ascii="Arial" w:eastAsia="Times New Roman" w:hAnsi="Arial" w:cs="Arial"/>
                <w:sz w:val="18"/>
                <w:szCs w:val="18"/>
                <w:lang w:eastAsia="es-ES"/>
              </w:rPr>
            </w:pPr>
            <w:r w:rsidRPr="00D8665F">
              <w:rPr>
                <w:rFonts w:ascii="Arial" w:eastAsia="Times New Roman" w:hAnsi="Arial" w:cs="Arial"/>
                <w:sz w:val="18"/>
                <w:szCs w:val="18"/>
                <w:lang w:eastAsia="es-ES"/>
              </w:rPr>
              <w:t>Evaluar el</w:t>
            </w:r>
            <w:r w:rsidR="00AC3439" w:rsidRPr="00D8665F">
              <w:rPr>
                <w:rFonts w:ascii="Arial" w:eastAsia="Times New Roman" w:hAnsi="Arial" w:cs="Arial"/>
                <w:sz w:val="18"/>
                <w:szCs w:val="18"/>
                <w:lang w:eastAsia="es-ES"/>
              </w:rPr>
              <w:t xml:space="preserve"> desempeño del personal a su cargo.</w:t>
            </w:r>
          </w:p>
          <w:p w:rsidR="00AC3439" w:rsidRPr="00D8665F" w:rsidRDefault="00AC3439" w:rsidP="00AC3439">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D8665F">
              <w:rPr>
                <w:rFonts w:ascii="Arial" w:eastAsia="Calibri" w:hAnsi="Arial" w:cs="Arial"/>
                <w:sz w:val="18"/>
                <w:szCs w:val="18"/>
              </w:rPr>
              <w:t>Toma</w:t>
            </w:r>
            <w:r w:rsidR="00AE03A9" w:rsidRPr="00D8665F">
              <w:rPr>
                <w:rFonts w:ascii="Arial" w:eastAsia="Calibri" w:hAnsi="Arial" w:cs="Arial"/>
                <w:sz w:val="18"/>
                <w:szCs w:val="18"/>
              </w:rPr>
              <w:t>r</w:t>
            </w:r>
            <w:r w:rsidRPr="00D8665F">
              <w:rPr>
                <w:rFonts w:ascii="Arial" w:eastAsia="Calibri" w:hAnsi="Arial" w:cs="Arial"/>
                <w:sz w:val="18"/>
                <w:szCs w:val="18"/>
              </w:rPr>
              <w:t xml:space="preserve"> de decisiones sobre: el personal a su cargo, el programa diario, ubicación de cuadrillas, aprobación del material y herramienta recibida en almacén así como su distribución y control, liberación de las solicitudes de servicio de la ciudadanía en base a los criterios de aceptación</w:t>
            </w:r>
          </w:p>
        </w:tc>
      </w:tr>
      <w:tr w:rsidR="00AC3439" w:rsidRPr="00560564" w:rsidTr="00CC1566">
        <w:trPr>
          <w:trHeight w:val="122"/>
        </w:trPr>
        <w:tc>
          <w:tcPr>
            <w:tcW w:w="11006" w:type="dxa"/>
            <w:gridSpan w:val="11"/>
            <w:tcBorders>
              <w:left w:val="double" w:sz="4" w:space="0" w:color="auto"/>
              <w:bottom w:val="double" w:sz="4" w:space="0" w:color="auto"/>
              <w:right w:val="double" w:sz="4" w:space="0" w:color="auto"/>
            </w:tcBorders>
            <w:shd w:val="clear" w:color="auto" w:fill="C4BC96"/>
            <w:vAlign w:val="bottom"/>
          </w:tcPr>
          <w:p w:rsidR="00AC3439" w:rsidRPr="003C5254" w:rsidRDefault="00AC3439" w:rsidP="00AC3439">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3C5254">
              <w:rPr>
                <w:rFonts w:ascii="Arial" w:eastAsia="Calibri" w:hAnsi="Arial" w:cs="Arial"/>
                <w:b/>
                <w:bCs/>
                <w:sz w:val="18"/>
                <w:szCs w:val="18"/>
                <w:lang w:val="es-ES" w:eastAsia="es-ES"/>
              </w:rPr>
              <w:t>Funciones / Desempeño:</w:t>
            </w:r>
          </w:p>
        </w:tc>
      </w:tr>
      <w:tr w:rsidR="00AC3439" w:rsidRPr="00560564" w:rsidTr="00CC1566">
        <w:trPr>
          <w:trHeight w:val="456"/>
        </w:trPr>
        <w:tc>
          <w:tcPr>
            <w:tcW w:w="11006" w:type="dxa"/>
            <w:gridSpan w:val="11"/>
            <w:tcBorders>
              <w:left w:val="double" w:sz="4" w:space="0" w:color="auto"/>
              <w:bottom w:val="double" w:sz="4" w:space="0" w:color="auto"/>
              <w:right w:val="double" w:sz="4" w:space="0" w:color="auto"/>
            </w:tcBorders>
            <w:vAlign w:val="center"/>
          </w:tcPr>
          <w:p w:rsidR="00AC3439" w:rsidRPr="003C5254" w:rsidRDefault="00AE03A9" w:rsidP="00AC3439">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Exponer</w:t>
            </w:r>
            <w:r w:rsidR="00AC3439" w:rsidRPr="003C5254">
              <w:rPr>
                <w:rFonts w:ascii="Arial" w:eastAsia="Calibri" w:hAnsi="Arial" w:cs="Arial"/>
                <w:sz w:val="18"/>
                <w:szCs w:val="18"/>
              </w:rPr>
              <w:t xml:space="preserve"> pláticas al personal (procedimientos)</w:t>
            </w:r>
          </w:p>
          <w:p w:rsidR="00AC3439" w:rsidRPr="003C5254" w:rsidRDefault="00AC3439" w:rsidP="00AC3439">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sidRPr="003C5254">
              <w:rPr>
                <w:rFonts w:ascii="Arial" w:eastAsia="Calibri" w:hAnsi="Arial" w:cs="Arial"/>
                <w:sz w:val="18"/>
                <w:szCs w:val="18"/>
              </w:rPr>
              <w:t>Llena</w:t>
            </w:r>
            <w:r w:rsidR="00AE03A9">
              <w:rPr>
                <w:rFonts w:ascii="Arial" w:eastAsia="Calibri" w:hAnsi="Arial" w:cs="Arial"/>
                <w:sz w:val="18"/>
                <w:szCs w:val="18"/>
              </w:rPr>
              <w:t>r</w:t>
            </w:r>
            <w:r w:rsidRPr="003C5254">
              <w:rPr>
                <w:rFonts w:ascii="Arial" w:eastAsia="Calibri" w:hAnsi="Arial" w:cs="Arial"/>
                <w:sz w:val="18"/>
                <w:szCs w:val="18"/>
              </w:rPr>
              <w:t xml:space="preserve"> y Entrega</w:t>
            </w:r>
            <w:r w:rsidR="00AE03A9">
              <w:rPr>
                <w:rFonts w:ascii="Arial" w:eastAsia="Calibri" w:hAnsi="Arial" w:cs="Arial"/>
                <w:sz w:val="18"/>
                <w:szCs w:val="18"/>
              </w:rPr>
              <w:t>r</w:t>
            </w:r>
            <w:r w:rsidRPr="003C5254">
              <w:rPr>
                <w:rFonts w:ascii="Arial" w:eastAsia="Calibri" w:hAnsi="Arial" w:cs="Arial"/>
                <w:sz w:val="18"/>
                <w:szCs w:val="18"/>
              </w:rPr>
              <w:t xml:space="preserve"> al Coordinador Administrativo los formatos y reportes que genera el departamento para su captura y entrega al Director Operativo de Zona.</w:t>
            </w:r>
          </w:p>
          <w:p w:rsidR="00AC3439" w:rsidRPr="003C5254" w:rsidRDefault="00AC3439" w:rsidP="00AC3439">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sidRPr="003C5254">
              <w:rPr>
                <w:rFonts w:ascii="Arial" w:eastAsia="Calibri" w:hAnsi="Arial" w:cs="Arial"/>
                <w:sz w:val="18"/>
                <w:szCs w:val="18"/>
              </w:rPr>
              <w:t>Verifica</w:t>
            </w:r>
            <w:r w:rsidR="00AE03A9">
              <w:rPr>
                <w:rFonts w:ascii="Arial" w:eastAsia="Calibri" w:hAnsi="Arial" w:cs="Arial"/>
                <w:sz w:val="18"/>
                <w:szCs w:val="18"/>
              </w:rPr>
              <w:t>r</w:t>
            </w:r>
            <w:r w:rsidRPr="003C5254">
              <w:rPr>
                <w:rFonts w:ascii="Arial" w:eastAsia="Calibri" w:hAnsi="Arial" w:cs="Arial"/>
                <w:sz w:val="18"/>
                <w:szCs w:val="18"/>
              </w:rPr>
              <w:t xml:space="preserve"> que el personal, al salir de las instalaciones de la Dirección Operativa de Zona, cargue con todo lo necesario para el desempeño de sus funciones como lo son equipo de trabajo y Seguridad en General.</w:t>
            </w:r>
          </w:p>
          <w:p w:rsidR="00AC3439" w:rsidRPr="003C5254" w:rsidRDefault="00AC3439" w:rsidP="00AC3439">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sidRPr="003C5254">
              <w:rPr>
                <w:rFonts w:ascii="Arial" w:eastAsia="Calibri" w:hAnsi="Arial" w:cs="Arial"/>
                <w:sz w:val="18"/>
                <w:szCs w:val="18"/>
              </w:rPr>
              <w:t>Realiza</w:t>
            </w:r>
            <w:r w:rsidR="00AE03A9">
              <w:rPr>
                <w:rFonts w:ascii="Arial" w:eastAsia="Calibri" w:hAnsi="Arial" w:cs="Arial"/>
                <w:sz w:val="18"/>
                <w:szCs w:val="18"/>
              </w:rPr>
              <w:t>r</w:t>
            </w:r>
            <w:r w:rsidRPr="003C5254">
              <w:rPr>
                <w:rFonts w:ascii="Arial" w:eastAsia="Calibri" w:hAnsi="Arial" w:cs="Arial"/>
                <w:sz w:val="18"/>
                <w:szCs w:val="18"/>
              </w:rPr>
              <w:t xml:space="preserve"> rondas de supervisión para detectar necesidades de la comunidad y del personal así como de los trabajos programados.</w:t>
            </w:r>
          </w:p>
          <w:p w:rsidR="00AC3439" w:rsidRPr="003C5254" w:rsidRDefault="00AC3439" w:rsidP="00AC3439">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sidRPr="003C5254">
              <w:rPr>
                <w:rFonts w:ascii="Arial" w:eastAsia="Calibri" w:hAnsi="Arial" w:cs="Arial"/>
                <w:sz w:val="18"/>
                <w:szCs w:val="18"/>
              </w:rPr>
              <w:t>Solicita</w:t>
            </w:r>
            <w:r w:rsidR="00AE03A9">
              <w:rPr>
                <w:rFonts w:ascii="Arial" w:eastAsia="Calibri" w:hAnsi="Arial" w:cs="Arial"/>
                <w:sz w:val="18"/>
                <w:szCs w:val="18"/>
              </w:rPr>
              <w:t>r</w:t>
            </w:r>
            <w:r w:rsidRPr="003C5254">
              <w:rPr>
                <w:rFonts w:ascii="Arial" w:eastAsia="Calibri" w:hAnsi="Arial" w:cs="Arial"/>
                <w:sz w:val="18"/>
                <w:szCs w:val="18"/>
              </w:rPr>
              <w:t xml:space="preserve"> autorización para asignar tiempo extra.</w:t>
            </w:r>
          </w:p>
          <w:p w:rsidR="00AC3439" w:rsidRPr="003C5254" w:rsidRDefault="00AE03A9" w:rsidP="00AC3439">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Liberar</w:t>
            </w:r>
            <w:r w:rsidR="00AC3439" w:rsidRPr="003C5254">
              <w:rPr>
                <w:rFonts w:ascii="Arial" w:eastAsia="Calibri" w:hAnsi="Arial" w:cs="Arial"/>
                <w:sz w:val="18"/>
                <w:szCs w:val="18"/>
              </w:rPr>
              <w:t xml:space="preserve"> de las órdenes de servicio.</w:t>
            </w:r>
          </w:p>
          <w:p w:rsidR="00AC3439" w:rsidRPr="003C5254" w:rsidRDefault="00AE03A9" w:rsidP="00AC3439">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Recibir</w:t>
            </w:r>
            <w:r w:rsidR="00AC3439" w:rsidRPr="003C5254">
              <w:rPr>
                <w:rFonts w:ascii="Arial" w:eastAsia="Calibri" w:hAnsi="Arial" w:cs="Arial"/>
                <w:sz w:val="18"/>
                <w:szCs w:val="18"/>
              </w:rPr>
              <w:t xml:space="preserve"> al personal en las instalaciones al término del turno.</w:t>
            </w:r>
          </w:p>
          <w:p w:rsidR="00AC3439" w:rsidRPr="003C5254" w:rsidRDefault="00AC3439" w:rsidP="00AC3439">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sidRPr="003C5254">
              <w:rPr>
                <w:rFonts w:ascii="Arial" w:eastAsia="Calibri" w:hAnsi="Arial" w:cs="Arial"/>
                <w:sz w:val="18"/>
                <w:szCs w:val="18"/>
              </w:rPr>
              <w:t>Firma</w:t>
            </w:r>
            <w:r w:rsidR="00AE03A9">
              <w:rPr>
                <w:rFonts w:ascii="Arial" w:eastAsia="Calibri" w:hAnsi="Arial" w:cs="Arial"/>
                <w:sz w:val="18"/>
                <w:szCs w:val="18"/>
              </w:rPr>
              <w:t>r</w:t>
            </w:r>
            <w:r w:rsidRPr="003C5254">
              <w:rPr>
                <w:rFonts w:ascii="Arial" w:eastAsia="Calibri" w:hAnsi="Arial" w:cs="Arial"/>
                <w:sz w:val="18"/>
                <w:szCs w:val="18"/>
              </w:rPr>
              <w:t xml:space="preserve"> la solicitud de aprobación de materiales recibidos.</w:t>
            </w:r>
          </w:p>
        </w:tc>
      </w:tr>
      <w:tr w:rsidR="00AC3439" w:rsidRPr="00560564" w:rsidTr="00CC1566">
        <w:trPr>
          <w:trHeight w:val="184"/>
        </w:trPr>
        <w:tc>
          <w:tcPr>
            <w:tcW w:w="11006" w:type="dxa"/>
            <w:gridSpan w:val="11"/>
            <w:tcBorders>
              <w:top w:val="double" w:sz="4" w:space="0" w:color="auto"/>
              <w:left w:val="double" w:sz="4" w:space="0" w:color="auto"/>
              <w:bottom w:val="double" w:sz="4" w:space="0" w:color="auto"/>
              <w:right w:val="double" w:sz="4" w:space="0" w:color="auto"/>
            </w:tcBorders>
            <w:shd w:val="clear" w:color="auto" w:fill="C4BC96"/>
            <w:vAlign w:val="center"/>
          </w:tcPr>
          <w:p w:rsidR="00AC3439" w:rsidRPr="003C5254" w:rsidRDefault="00AC3439" w:rsidP="00AC3439">
            <w:pPr>
              <w:keepNext/>
              <w:tabs>
                <w:tab w:val="left" w:pos="-80"/>
              </w:tabs>
              <w:spacing w:after="0" w:line="240" w:lineRule="auto"/>
              <w:jc w:val="center"/>
              <w:outlineLvl w:val="1"/>
              <w:rPr>
                <w:rFonts w:ascii="Arial" w:eastAsia="Times New Roman" w:hAnsi="Arial" w:cs="Arial"/>
                <w:b/>
                <w:sz w:val="18"/>
                <w:szCs w:val="18"/>
                <w:lang w:val="es-ES" w:eastAsia="es-ES"/>
              </w:rPr>
            </w:pPr>
            <w:r w:rsidRPr="003C5254">
              <w:rPr>
                <w:rFonts w:ascii="Arial" w:eastAsia="Times New Roman" w:hAnsi="Arial" w:cs="Arial"/>
                <w:b/>
                <w:bCs/>
                <w:sz w:val="18"/>
                <w:szCs w:val="18"/>
                <w:lang w:val="es-ES" w:eastAsia="es-ES"/>
              </w:rPr>
              <w:lastRenderedPageBreak/>
              <w:t>Perfil del Puesto:</w:t>
            </w:r>
          </w:p>
        </w:tc>
      </w:tr>
      <w:tr w:rsidR="00AC3439" w:rsidRPr="00560564" w:rsidTr="00CC1566">
        <w:trPr>
          <w:trHeight w:val="193"/>
        </w:trPr>
        <w:tc>
          <w:tcPr>
            <w:tcW w:w="219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C3439" w:rsidRPr="003C5254" w:rsidRDefault="00AC3439" w:rsidP="00AC3439">
            <w:pPr>
              <w:autoSpaceDE w:val="0"/>
              <w:autoSpaceDN w:val="0"/>
              <w:adjustRightInd w:val="0"/>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Especificación</w:t>
            </w:r>
          </w:p>
        </w:tc>
        <w:tc>
          <w:tcPr>
            <w:tcW w:w="6378" w:type="dxa"/>
            <w:gridSpan w:val="6"/>
            <w:tcBorders>
              <w:top w:val="double" w:sz="4" w:space="0" w:color="auto"/>
              <w:left w:val="double" w:sz="4" w:space="0" w:color="auto"/>
              <w:bottom w:val="double" w:sz="4" w:space="0" w:color="auto"/>
              <w:right w:val="double" w:sz="4" w:space="0" w:color="auto"/>
            </w:tcBorders>
            <w:shd w:val="clear" w:color="auto" w:fill="auto"/>
            <w:vAlign w:val="bottom"/>
          </w:tcPr>
          <w:p w:rsidR="00AC3439" w:rsidRPr="003C5254" w:rsidRDefault="00AC3439" w:rsidP="00AC3439">
            <w:pPr>
              <w:autoSpaceDE w:val="0"/>
              <w:autoSpaceDN w:val="0"/>
              <w:adjustRightInd w:val="0"/>
              <w:spacing w:after="0" w:line="240" w:lineRule="auto"/>
              <w:jc w:val="center"/>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AC3439" w:rsidRPr="003C5254" w:rsidRDefault="00AC3439" w:rsidP="00AC3439">
            <w:pPr>
              <w:autoSpaceDE w:val="0"/>
              <w:autoSpaceDN w:val="0"/>
              <w:adjustRightInd w:val="0"/>
              <w:spacing w:after="0" w:line="240" w:lineRule="auto"/>
              <w:jc w:val="center"/>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Requerimiento</w:t>
            </w:r>
          </w:p>
        </w:tc>
      </w:tr>
      <w:tr w:rsidR="00AC3439" w:rsidRPr="00560564" w:rsidTr="00CC1566">
        <w:trPr>
          <w:trHeight w:val="396"/>
        </w:trPr>
        <w:tc>
          <w:tcPr>
            <w:tcW w:w="2197" w:type="dxa"/>
            <w:gridSpan w:val="2"/>
            <w:tcBorders>
              <w:left w:val="double" w:sz="4" w:space="0" w:color="auto"/>
              <w:bottom w:val="double" w:sz="4" w:space="0" w:color="auto"/>
              <w:right w:val="double" w:sz="4" w:space="0" w:color="auto"/>
            </w:tcBorders>
            <w:vAlign w:val="center"/>
          </w:tcPr>
          <w:p w:rsidR="00AC3439" w:rsidRPr="003C5254" w:rsidRDefault="00AC3439" w:rsidP="00AC3439">
            <w:pPr>
              <w:autoSpaceDE w:val="0"/>
              <w:autoSpaceDN w:val="0"/>
              <w:adjustRightInd w:val="0"/>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Educación</w:t>
            </w:r>
          </w:p>
        </w:tc>
        <w:tc>
          <w:tcPr>
            <w:tcW w:w="6378" w:type="dxa"/>
            <w:gridSpan w:val="6"/>
            <w:tcBorders>
              <w:left w:val="double" w:sz="4" w:space="0" w:color="auto"/>
              <w:bottom w:val="double" w:sz="4" w:space="0" w:color="auto"/>
              <w:right w:val="double" w:sz="4" w:space="0" w:color="auto"/>
            </w:tcBorders>
            <w:vAlign w:val="bottom"/>
          </w:tcPr>
          <w:p w:rsidR="00AC3439" w:rsidRPr="003C5254" w:rsidRDefault="00AC3439" w:rsidP="00AC3439">
            <w:pPr>
              <w:autoSpaceDE w:val="0"/>
              <w:autoSpaceDN w:val="0"/>
              <w:adjustRightInd w:val="0"/>
              <w:contextualSpacing/>
              <w:rPr>
                <w:rFonts w:ascii="Arial" w:eastAsia="Calibri" w:hAnsi="Arial" w:cs="Arial"/>
                <w:sz w:val="18"/>
                <w:szCs w:val="18"/>
              </w:rPr>
            </w:pPr>
            <w:r w:rsidRPr="003C5254">
              <w:rPr>
                <w:rFonts w:ascii="Arial" w:eastAsia="Calibri" w:hAnsi="Arial" w:cs="Arial"/>
                <w:color w:val="000000"/>
                <w:sz w:val="18"/>
                <w:szCs w:val="18"/>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201"/>
        </w:trPr>
        <w:tc>
          <w:tcPr>
            <w:tcW w:w="2197" w:type="dxa"/>
            <w:gridSpan w:val="2"/>
            <w:tcBorders>
              <w:left w:val="double" w:sz="4" w:space="0" w:color="auto"/>
              <w:bottom w:val="double" w:sz="4" w:space="0" w:color="auto"/>
              <w:right w:val="double" w:sz="4" w:space="0" w:color="auto"/>
            </w:tcBorders>
            <w:vAlign w:val="center"/>
          </w:tcPr>
          <w:p w:rsidR="00AC3439" w:rsidRPr="003C5254" w:rsidRDefault="00AC3439" w:rsidP="00AC3439">
            <w:pPr>
              <w:autoSpaceDE w:val="0"/>
              <w:autoSpaceDN w:val="0"/>
              <w:adjustRightInd w:val="0"/>
              <w:spacing w:after="0" w:line="240" w:lineRule="auto"/>
              <w:rPr>
                <w:rFonts w:ascii="Arial" w:eastAsia="Times New Roman" w:hAnsi="Arial" w:cs="Arial"/>
                <w:b/>
                <w:bCs/>
                <w:sz w:val="18"/>
                <w:szCs w:val="18"/>
                <w:lang w:val="es-ES" w:eastAsia="es-ES"/>
              </w:rPr>
            </w:pPr>
            <w:r w:rsidRPr="003C5254">
              <w:rPr>
                <w:rFonts w:ascii="Arial" w:eastAsia="Times New Roman" w:hAnsi="Arial" w:cs="Arial"/>
                <w:b/>
                <w:sz w:val="18"/>
                <w:szCs w:val="18"/>
                <w:lang w:val="es-ES" w:eastAsia="es-ES"/>
              </w:rPr>
              <w:t>Experiencia</w:t>
            </w:r>
          </w:p>
        </w:tc>
        <w:tc>
          <w:tcPr>
            <w:tcW w:w="6378" w:type="dxa"/>
            <w:gridSpan w:val="6"/>
            <w:tcBorders>
              <w:left w:val="double" w:sz="4" w:space="0" w:color="auto"/>
              <w:bottom w:val="double" w:sz="4" w:space="0" w:color="auto"/>
              <w:right w:val="double" w:sz="4" w:space="0" w:color="auto"/>
            </w:tcBorders>
            <w:vAlign w:val="bottom"/>
          </w:tcPr>
          <w:p w:rsidR="00AC3439" w:rsidRPr="003C5254" w:rsidRDefault="00AC3439" w:rsidP="00AC3439">
            <w:pPr>
              <w:autoSpaceDE w:val="0"/>
              <w:autoSpaceDN w:val="0"/>
              <w:adjustRightInd w:val="0"/>
              <w:contextualSpacing/>
              <w:rPr>
                <w:rFonts w:ascii="Arial" w:eastAsia="Calibri" w:hAnsi="Arial" w:cs="Arial"/>
                <w:sz w:val="18"/>
                <w:szCs w:val="18"/>
              </w:rPr>
            </w:pPr>
            <w:r w:rsidRPr="003C5254">
              <w:rPr>
                <w:rFonts w:ascii="Arial" w:eastAsia="Calibri" w:hAnsi="Arial" w:cs="Arial"/>
                <w:sz w:val="18"/>
                <w:szCs w:val="18"/>
              </w:rPr>
              <w:t>6 meses</w:t>
            </w:r>
          </w:p>
        </w:tc>
        <w:tc>
          <w:tcPr>
            <w:tcW w:w="2431" w:type="dxa"/>
            <w:gridSpan w:val="3"/>
            <w:tcBorders>
              <w:left w:val="double" w:sz="4" w:space="0" w:color="auto"/>
              <w:bottom w:val="double" w:sz="4" w:space="0" w:color="auto"/>
              <w:right w:val="double" w:sz="4" w:space="0" w:color="auto"/>
            </w:tcBorders>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147"/>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AC3439" w:rsidRPr="003C5254" w:rsidRDefault="00AC3439" w:rsidP="00AC3439">
            <w:pPr>
              <w:keepNext/>
              <w:tabs>
                <w:tab w:val="left" w:pos="-80"/>
              </w:tabs>
              <w:spacing w:after="0" w:line="240" w:lineRule="auto"/>
              <w:ind w:right="-1038"/>
              <w:outlineLvl w:val="1"/>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 xml:space="preserve">Habilidades: </w:t>
            </w:r>
          </w:p>
        </w:tc>
        <w:tc>
          <w:tcPr>
            <w:tcW w:w="6378" w:type="dxa"/>
            <w:gridSpan w:val="6"/>
            <w:tcBorders>
              <w:left w:val="double" w:sz="4" w:space="0" w:color="auto"/>
              <w:right w:val="double" w:sz="4" w:space="0" w:color="auto"/>
            </w:tcBorders>
            <w:shd w:val="clear" w:color="auto" w:fill="FFFFFF"/>
            <w:vAlign w:val="bottom"/>
          </w:tcPr>
          <w:p w:rsidR="00AC3439" w:rsidRPr="003C5254" w:rsidRDefault="00AC3439" w:rsidP="00AC3439">
            <w:pPr>
              <w:autoSpaceDE w:val="0"/>
              <w:autoSpaceDN w:val="0"/>
              <w:adjustRightInd w:val="0"/>
              <w:spacing w:after="0"/>
              <w:contextualSpacing/>
              <w:rPr>
                <w:rFonts w:ascii="Arial" w:eastAsia="Calibri" w:hAnsi="Arial" w:cs="Arial"/>
                <w:b/>
                <w:bCs/>
                <w:sz w:val="18"/>
                <w:szCs w:val="18"/>
              </w:rPr>
            </w:pPr>
            <w:r w:rsidRPr="003C5254">
              <w:rPr>
                <w:rFonts w:ascii="Arial" w:eastAsia="Calibri" w:hAnsi="Arial" w:cs="Arial"/>
                <w:color w:val="000000"/>
                <w:sz w:val="18"/>
                <w:szCs w:val="18"/>
              </w:rPr>
              <w:t xml:space="preserve">Liderazgo </w:t>
            </w:r>
          </w:p>
        </w:tc>
        <w:tc>
          <w:tcPr>
            <w:tcW w:w="2431" w:type="dxa"/>
            <w:gridSpan w:val="3"/>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190"/>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AC3439" w:rsidRPr="003C5254" w:rsidRDefault="00AC3439" w:rsidP="00AC3439">
            <w:pPr>
              <w:autoSpaceDE w:val="0"/>
              <w:autoSpaceDN w:val="0"/>
              <w:adjustRightInd w:val="0"/>
              <w:spacing w:after="0"/>
              <w:contextualSpacing/>
              <w:rPr>
                <w:rFonts w:ascii="Arial" w:eastAsia="Calibri" w:hAnsi="Arial" w:cs="Arial"/>
                <w:color w:val="000000"/>
                <w:sz w:val="18"/>
                <w:szCs w:val="18"/>
              </w:rPr>
            </w:pPr>
            <w:r w:rsidRPr="003C5254">
              <w:rPr>
                <w:rFonts w:ascii="Arial" w:eastAsia="Calibri" w:hAnsi="Arial" w:cs="Arial"/>
                <w:color w:val="000000"/>
                <w:sz w:val="18"/>
                <w:szCs w:val="18"/>
              </w:rPr>
              <w:t xml:space="preserve">Apego A Las Normas </w:t>
            </w:r>
          </w:p>
        </w:tc>
        <w:tc>
          <w:tcPr>
            <w:tcW w:w="2431" w:type="dxa"/>
            <w:gridSpan w:val="3"/>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222"/>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AC3439" w:rsidRPr="003C5254" w:rsidRDefault="00AC3439" w:rsidP="00AC3439">
            <w:pPr>
              <w:autoSpaceDE w:val="0"/>
              <w:autoSpaceDN w:val="0"/>
              <w:adjustRightInd w:val="0"/>
              <w:spacing w:after="0"/>
              <w:contextualSpacing/>
              <w:rPr>
                <w:rFonts w:ascii="Arial" w:eastAsia="Calibri" w:hAnsi="Arial" w:cs="Arial"/>
                <w:color w:val="000000"/>
                <w:sz w:val="18"/>
                <w:szCs w:val="18"/>
              </w:rPr>
            </w:pPr>
            <w:r w:rsidRPr="003C5254">
              <w:rPr>
                <w:rFonts w:ascii="Arial" w:eastAsia="Calibri" w:hAnsi="Arial" w:cs="Arial"/>
                <w:color w:val="000000"/>
                <w:sz w:val="18"/>
                <w:szCs w:val="18"/>
              </w:rPr>
              <w:t xml:space="preserve">Organización </w:t>
            </w:r>
          </w:p>
        </w:tc>
        <w:tc>
          <w:tcPr>
            <w:tcW w:w="2431" w:type="dxa"/>
            <w:gridSpan w:val="3"/>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221"/>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AC3439" w:rsidRPr="003C5254" w:rsidRDefault="00AC3439" w:rsidP="00AC3439">
            <w:pPr>
              <w:autoSpaceDE w:val="0"/>
              <w:autoSpaceDN w:val="0"/>
              <w:adjustRightInd w:val="0"/>
              <w:spacing w:after="0"/>
              <w:contextualSpacing/>
              <w:rPr>
                <w:rFonts w:ascii="Arial" w:eastAsia="Calibri" w:hAnsi="Arial" w:cs="Arial"/>
                <w:color w:val="000000"/>
                <w:sz w:val="18"/>
                <w:szCs w:val="18"/>
              </w:rPr>
            </w:pPr>
            <w:r w:rsidRPr="003C5254">
              <w:rPr>
                <w:rFonts w:ascii="Arial" w:eastAsia="Calibri" w:hAnsi="Arial" w:cs="Arial"/>
                <w:color w:val="000000"/>
                <w:sz w:val="18"/>
                <w:szCs w:val="18"/>
              </w:rPr>
              <w:t>Logro De Objetivos</w:t>
            </w:r>
          </w:p>
        </w:tc>
        <w:tc>
          <w:tcPr>
            <w:tcW w:w="2431" w:type="dxa"/>
            <w:gridSpan w:val="3"/>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285"/>
        </w:trPr>
        <w:tc>
          <w:tcPr>
            <w:tcW w:w="2197" w:type="dxa"/>
            <w:gridSpan w:val="2"/>
            <w:vMerge/>
            <w:tcBorders>
              <w:left w:val="double" w:sz="4" w:space="0" w:color="auto"/>
              <w:bottom w:val="double" w:sz="4" w:space="0" w:color="auto"/>
              <w:right w:val="double" w:sz="4" w:space="0" w:color="auto"/>
            </w:tcBorders>
            <w:shd w:val="clear" w:color="auto" w:fill="FFFFFF"/>
            <w:vAlign w:val="center"/>
          </w:tcPr>
          <w:p w:rsidR="00AC3439" w:rsidRPr="003C5254" w:rsidRDefault="00AC3439" w:rsidP="00AC3439">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AC3439" w:rsidRPr="003C5254" w:rsidRDefault="00AC3439" w:rsidP="00AC3439">
            <w:pPr>
              <w:autoSpaceDE w:val="0"/>
              <w:autoSpaceDN w:val="0"/>
              <w:adjustRightInd w:val="0"/>
              <w:spacing w:after="0"/>
              <w:contextualSpacing/>
              <w:rPr>
                <w:rFonts w:ascii="Arial" w:eastAsia="Calibri" w:hAnsi="Arial" w:cs="Arial"/>
                <w:color w:val="000000"/>
                <w:sz w:val="18"/>
                <w:szCs w:val="18"/>
              </w:rPr>
            </w:pPr>
            <w:r w:rsidRPr="003C5254">
              <w:rPr>
                <w:rFonts w:ascii="Arial" w:eastAsia="Calibri" w:hAnsi="Arial" w:cs="Arial"/>
                <w:color w:val="000000"/>
                <w:sz w:val="18"/>
                <w:szCs w:val="18"/>
              </w:rPr>
              <w:t>Control De Impulsos</w:t>
            </w:r>
          </w:p>
        </w:tc>
        <w:tc>
          <w:tcPr>
            <w:tcW w:w="2431" w:type="dxa"/>
            <w:gridSpan w:val="3"/>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142"/>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Conocimientos:</w:t>
            </w:r>
          </w:p>
        </w:tc>
        <w:tc>
          <w:tcPr>
            <w:tcW w:w="6378" w:type="dxa"/>
            <w:gridSpan w:val="6"/>
            <w:tcBorders>
              <w:top w:val="doub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spacing w:after="0" w:line="240" w:lineRule="auto"/>
              <w:contextualSpacing/>
              <w:jc w:val="both"/>
              <w:rPr>
                <w:rFonts w:ascii="Arial" w:eastAsia="Times New Roman" w:hAnsi="Arial" w:cs="Arial"/>
                <w:sz w:val="18"/>
                <w:szCs w:val="18"/>
                <w:lang w:eastAsia="es-ES"/>
              </w:rPr>
            </w:pPr>
            <w:r w:rsidRPr="003C5254">
              <w:rPr>
                <w:rFonts w:ascii="Arial" w:eastAsia="Calibri" w:hAnsi="Arial" w:cs="Arial"/>
                <w:sz w:val="18"/>
                <w:szCs w:val="18"/>
              </w:rPr>
              <w:t>Reglamento de Tránsito y área metropolitana.</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170"/>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spacing w:after="0" w:line="240" w:lineRule="auto"/>
              <w:contextualSpacing/>
              <w:jc w:val="both"/>
              <w:rPr>
                <w:rFonts w:ascii="Arial" w:eastAsia="Calibri" w:hAnsi="Arial" w:cs="Arial"/>
                <w:sz w:val="18"/>
                <w:szCs w:val="18"/>
              </w:rPr>
            </w:pPr>
            <w:r w:rsidRPr="003C5254">
              <w:rPr>
                <w:rFonts w:ascii="Arial" w:eastAsia="Calibri" w:hAnsi="Arial" w:cs="Arial"/>
                <w:sz w:val="18"/>
                <w:szCs w:val="18"/>
              </w:rPr>
              <w:t>Manejo del Personal.</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190"/>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spacing w:after="0" w:line="240" w:lineRule="auto"/>
              <w:contextualSpacing/>
              <w:jc w:val="both"/>
              <w:rPr>
                <w:rFonts w:ascii="Arial" w:eastAsia="Calibri" w:hAnsi="Arial" w:cs="Arial"/>
                <w:sz w:val="18"/>
                <w:szCs w:val="18"/>
              </w:rPr>
            </w:pPr>
            <w:r w:rsidRPr="003C5254">
              <w:rPr>
                <w:rFonts w:ascii="Arial" w:eastAsia="Calibri" w:hAnsi="Arial" w:cs="Arial"/>
                <w:sz w:val="18"/>
                <w:szCs w:val="18"/>
              </w:rPr>
              <w:t>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206"/>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spacing w:after="0" w:line="240" w:lineRule="auto"/>
              <w:contextualSpacing/>
              <w:jc w:val="both"/>
              <w:rPr>
                <w:rFonts w:ascii="Arial" w:eastAsia="Calibri" w:hAnsi="Arial" w:cs="Arial"/>
                <w:sz w:val="18"/>
                <w:szCs w:val="18"/>
              </w:rPr>
            </w:pPr>
            <w:r w:rsidRPr="003C5254">
              <w:rPr>
                <w:rFonts w:ascii="Arial" w:eastAsia="Calibri" w:hAnsi="Arial" w:cs="Arial"/>
                <w:sz w:val="18"/>
                <w:szCs w:val="18"/>
              </w:rPr>
              <w:t>Los manuales que conforman los procedimientos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158"/>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spacing w:after="0" w:line="240" w:lineRule="auto"/>
              <w:contextualSpacing/>
              <w:jc w:val="both"/>
              <w:rPr>
                <w:rFonts w:ascii="Arial" w:eastAsia="Calibri" w:hAnsi="Arial" w:cs="Arial"/>
                <w:sz w:val="18"/>
                <w:szCs w:val="18"/>
              </w:rPr>
            </w:pPr>
            <w:r w:rsidRPr="003C5254">
              <w:rPr>
                <w:rFonts w:ascii="Arial" w:eastAsia="Calibri" w:hAnsi="Arial" w:cs="Arial"/>
                <w:sz w:val="18"/>
                <w:szCs w:val="18"/>
              </w:rPr>
              <w:t>Reglamento Interior de Trabajo.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205"/>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spacing w:after="0" w:line="240" w:lineRule="auto"/>
              <w:contextualSpacing/>
              <w:jc w:val="both"/>
              <w:rPr>
                <w:rFonts w:ascii="Arial" w:eastAsia="Calibri" w:hAnsi="Arial" w:cs="Arial"/>
                <w:sz w:val="18"/>
                <w:szCs w:val="18"/>
              </w:rPr>
            </w:pPr>
            <w:r w:rsidRPr="003C5254">
              <w:rPr>
                <w:rFonts w:ascii="Arial" w:eastAsia="Calibri" w:hAnsi="Arial" w:cs="Arial"/>
                <w:sz w:val="18"/>
                <w:szCs w:val="18"/>
              </w:rPr>
              <w:t>Normas de Seguridad y Protección.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206"/>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spacing w:after="0" w:line="240" w:lineRule="auto"/>
              <w:contextualSpacing/>
              <w:rPr>
                <w:rFonts w:ascii="Arial" w:eastAsia="Calibri" w:hAnsi="Arial" w:cs="Arial"/>
                <w:sz w:val="18"/>
                <w:szCs w:val="18"/>
              </w:rPr>
            </w:pPr>
            <w:r w:rsidRPr="003C5254">
              <w:rPr>
                <w:rFonts w:ascii="Arial" w:eastAsia="Calibri" w:hAnsi="Arial" w:cs="Arial"/>
                <w:sz w:val="18"/>
                <w:szCs w:val="18"/>
              </w:rPr>
              <w:t>Conocimiento del uso de la maquinaria y equipo utilizado en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15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AC3439" w:rsidRPr="003C5254" w:rsidRDefault="00AC3439" w:rsidP="00AC3439">
            <w:pPr>
              <w:keepNext/>
              <w:tabs>
                <w:tab w:val="left" w:pos="-80"/>
              </w:tabs>
              <w:spacing w:after="0" w:line="240" w:lineRule="auto"/>
              <w:ind w:right="-1038"/>
              <w:outlineLvl w:val="1"/>
              <w:rPr>
                <w:rFonts w:ascii="Arial" w:eastAsia="Times New Roman" w:hAnsi="Arial" w:cs="Arial"/>
                <w:b/>
                <w:bCs/>
                <w:sz w:val="18"/>
                <w:szCs w:val="18"/>
                <w:lang w:val="es-ES" w:eastAsia="es-ES"/>
              </w:rPr>
            </w:pPr>
            <w:r w:rsidRPr="003C5254">
              <w:rPr>
                <w:rFonts w:ascii="Arial" w:eastAsia="Times New Roman" w:hAnsi="Arial" w:cs="Arial"/>
                <w:b/>
                <w:bCs/>
                <w:sz w:val="18"/>
                <w:szCs w:val="18"/>
                <w:lang w:val="es-ES" w:eastAsia="es-ES"/>
              </w:rPr>
              <w:t>Actitudes:</w:t>
            </w:r>
          </w:p>
        </w:tc>
        <w:tc>
          <w:tcPr>
            <w:tcW w:w="6378" w:type="dxa"/>
            <w:gridSpan w:val="6"/>
            <w:tcBorders>
              <w:top w:val="doub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autoSpaceDE w:val="0"/>
              <w:autoSpaceDN w:val="0"/>
              <w:adjustRightInd w:val="0"/>
              <w:spacing w:after="0" w:line="240" w:lineRule="auto"/>
              <w:contextualSpacing/>
              <w:rPr>
                <w:rFonts w:ascii="Arial" w:eastAsia="Times New Roman" w:hAnsi="Arial" w:cs="Arial"/>
                <w:sz w:val="18"/>
                <w:szCs w:val="18"/>
                <w:lang w:eastAsia="es-ES"/>
              </w:rPr>
            </w:pPr>
            <w:r w:rsidRPr="003C5254">
              <w:rPr>
                <w:rFonts w:ascii="Arial" w:eastAsia="Calibri" w:hAnsi="Arial" w:cs="Arial"/>
                <w:sz w:val="18"/>
                <w:szCs w:val="18"/>
              </w:rPr>
              <w:t>Vocación de Servicio, Iniciativa</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167"/>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autoSpaceDE w:val="0"/>
              <w:autoSpaceDN w:val="0"/>
              <w:adjustRightInd w:val="0"/>
              <w:spacing w:after="0" w:line="240" w:lineRule="auto"/>
              <w:contextualSpacing/>
              <w:rPr>
                <w:rFonts w:ascii="Arial" w:eastAsia="Calibri" w:hAnsi="Arial" w:cs="Arial"/>
                <w:sz w:val="18"/>
                <w:szCs w:val="18"/>
              </w:rPr>
            </w:pPr>
            <w:r w:rsidRPr="003C5254">
              <w:rPr>
                <w:rFonts w:ascii="Arial" w:eastAsia="Calibri" w:hAnsi="Arial" w:cs="Arial"/>
                <w:sz w:val="18"/>
                <w:szCs w:val="18"/>
              </w:rPr>
              <w:t>Disciplina, Trabajo en Equipo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210"/>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autoSpaceDE w:val="0"/>
              <w:autoSpaceDN w:val="0"/>
              <w:adjustRightInd w:val="0"/>
              <w:spacing w:after="0" w:line="240" w:lineRule="auto"/>
              <w:contextualSpacing/>
              <w:rPr>
                <w:rFonts w:ascii="Arial" w:eastAsia="Calibri" w:hAnsi="Arial" w:cs="Arial"/>
                <w:sz w:val="18"/>
                <w:szCs w:val="18"/>
              </w:rPr>
            </w:pPr>
            <w:r w:rsidRPr="003C5254">
              <w:rPr>
                <w:rFonts w:ascii="Arial" w:eastAsia="Calibri" w:hAnsi="Arial" w:cs="Arial"/>
                <w:sz w:val="18"/>
                <w:szCs w:val="18"/>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154"/>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autoSpaceDE w:val="0"/>
              <w:autoSpaceDN w:val="0"/>
              <w:adjustRightInd w:val="0"/>
              <w:spacing w:after="0" w:line="240" w:lineRule="auto"/>
              <w:contextualSpacing/>
              <w:rPr>
                <w:rFonts w:ascii="Arial" w:eastAsia="Calibri" w:hAnsi="Arial" w:cs="Arial"/>
                <w:sz w:val="18"/>
                <w:szCs w:val="18"/>
              </w:rPr>
            </w:pPr>
            <w:r w:rsidRPr="003C5254">
              <w:rPr>
                <w:rFonts w:ascii="Arial" w:eastAsia="Calibri" w:hAnsi="Arial" w:cs="Arial"/>
                <w:sz w:val="18"/>
                <w:szCs w:val="18"/>
              </w:rPr>
              <w:t>Comunicación Interna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222"/>
        </w:trPr>
        <w:tc>
          <w:tcPr>
            <w:tcW w:w="2197" w:type="dxa"/>
            <w:gridSpan w:val="2"/>
            <w:vMerge/>
            <w:tcBorders>
              <w:left w:val="double" w:sz="4" w:space="0" w:color="auto"/>
              <w:right w:val="double" w:sz="4" w:space="0" w:color="auto"/>
            </w:tcBorders>
            <w:shd w:val="clear" w:color="auto" w:fill="FFFFFF"/>
            <w:vAlign w:val="center"/>
          </w:tcPr>
          <w:p w:rsidR="00AC3439" w:rsidRPr="003C5254" w:rsidRDefault="00AC3439" w:rsidP="00AC3439">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AC3439" w:rsidRPr="003C5254" w:rsidRDefault="00AC3439" w:rsidP="00AC3439">
            <w:pPr>
              <w:spacing w:after="0" w:line="240" w:lineRule="auto"/>
              <w:contextualSpacing/>
              <w:rPr>
                <w:rFonts w:ascii="Arial" w:eastAsia="Calibri" w:hAnsi="Arial" w:cs="Arial"/>
                <w:sz w:val="18"/>
                <w:szCs w:val="18"/>
              </w:rPr>
            </w:pPr>
            <w:r w:rsidRPr="003C5254">
              <w:rPr>
                <w:rFonts w:ascii="Arial" w:eastAsia="Calibri" w:hAnsi="Arial" w:cs="Arial"/>
                <w:sz w:val="18"/>
                <w:szCs w:val="18"/>
              </w:rPr>
              <w:t>Honestidad (Valor)</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AC3439" w:rsidRPr="003C5254" w:rsidRDefault="00AC3439" w:rsidP="00AC3439">
            <w:pPr>
              <w:autoSpaceDE w:val="0"/>
              <w:autoSpaceDN w:val="0"/>
              <w:adjustRightInd w:val="0"/>
              <w:spacing w:after="0" w:line="240" w:lineRule="auto"/>
              <w:jc w:val="center"/>
              <w:rPr>
                <w:rFonts w:ascii="Arial" w:eastAsia="Times New Roman" w:hAnsi="Arial" w:cs="Arial"/>
                <w:bCs/>
                <w:sz w:val="18"/>
                <w:szCs w:val="18"/>
                <w:lang w:val="es-ES" w:eastAsia="es-ES"/>
              </w:rPr>
            </w:pPr>
            <w:r w:rsidRPr="003C5254">
              <w:rPr>
                <w:rFonts w:ascii="Arial" w:eastAsia="Times New Roman" w:hAnsi="Arial" w:cs="Arial"/>
                <w:bCs/>
                <w:sz w:val="18"/>
                <w:szCs w:val="18"/>
                <w:lang w:val="es-ES" w:eastAsia="es-ES"/>
              </w:rPr>
              <w:t>Indispensable</w:t>
            </w:r>
          </w:p>
        </w:tc>
      </w:tr>
      <w:tr w:rsidR="00AC3439" w:rsidRPr="00560564" w:rsidTr="00CC1566">
        <w:trPr>
          <w:trHeight w:val="394"/>
        </w:trPr>
        <w:tc>
          <w:tcPr>
            <w:tcW w:w="11006" w:type="dxa"/>
            <w:gridSpan w:val="11"/>
            <w:tcBorders>
              <w:top w:val="double" w:sz="4" w:space="0" w:color="auto"/>
              <w:left w:val="double" w:sz="4" w:space="0" w:color="auto"/>
              <w:bottom w:val="double" w:sz="4" w:space="0" w:color="auto"/>
              <w:right w:val="double" w:sz="4" w:space="0" w:color="auto"/>
            </w:tcBorders>
            <w:shd w:val="clear" w:color="auto" w:fill="FFFFFF"/>
            <w:vAlign w:val="bottom"/>
          </w:tcPr>
          <w:p w:rsidR="00AC3439" w:rsidRPr="00560564" w:rsidRDefault="00AC3439" w:rsidP="00AC3439">
            <w:pPr>
              <w:autoSpaceDE w:val="0"/>
              <w:autoSpaceDN w:val="0"/>
              <w:adjustRightInd w:val="0"/>
              <w:spacing w:after="0" w:line="240" w:lineRule="auto"/>
              <w:rPr>
                <w:rFonts w:ascii="Century Gothic" w:eastAsia="Times New Roman" w:hAnsi="Century Gothic" w:cs="Arial"/>
                <w:b/>
                <w:bCs/>
                <w:sz w:val="15"/>
                <w:szCs w:val="15"/>
                <w:lang w:val="es-ES" w:eastAsia="es-ES"/>
              </w:rPr>
            </w:pPr>
            <w:r w:rsidRPr="00560564">
              <w:rPr>
                <w:rFonts w:ascii="Century Gothic" w:eastAsia="Calibri" w:hAnsi="Century Gothic" w:cs="Arial"/>
                <w:sz w:val="15"/>
                <w:szCs w:val="15"/>
              </w:rPr>
              <w:t>El espacio de: Requerimiento, deberá ser llenado de acuerdo a lo que solicite el puesto  para desempeñar sus actividades</w:t>
            </w:r>
          </w:p>
          <w:p w:rsidR="00AC3439" w:rsidRPr="00560564" w:rsidRDefault="00AC3439" w:rsidP="00AC3439">
            <w:pPr>
              <w:autoSpaceDE w:val="0"/>
              <w:autoSpaceDN w:val="0"/>
              <w:adjustRightInd w:val="0"/>
              <w:spacing w:after="0" w:line="240" w:lineRule="auto"/>
              <w:rPr>
                <w:rFonts w:ascii="Century Gothic" w:eastAsia="Times New Roman" w:hAnsi="Century Gothic" w:cs="Arial"/>
                <w:b/>
                <w:bCs/>
                <w:sz w:val="15"/>
                <w:szCs w:val="15"/>
                <w:lang w:val="es-ES" w:eastAsia="es-ES"/>
              </w:rPr>
            </w:pPr>
            <w:r w:rsidRPr="00560564">
              <w:rPr>
                <w:rFonts w:ascii="Century Gothic" w:eastAsia="Calibri" w:hAnsi="Century Gothic" w:cs="Arial"/>
                <w:sz w:val="15"/>
                <w:szCs w:val="15"/>
              </w:rPr>
              <w:t xml:space="preserve">Si es: </w:t>
            </w:r>
            <w:r w:rsidRPr="00560564">
              <w:rPr>
                <w:rFonts w:ascii="Century Gothic" w:eastAsia="Calibri" w:hAnsi="Century Gothic" w:cs="Arial"/>
                <w:b/>
                <w:sz w:val="15"/>
                <w:szCs w:val="15"/>
              </w:rPr>
              <w:t xml:space="preserve">(I) </w:t>
            </w:r>
            <w:r w:rsidRPr="00560564">
              <w:rPr>
                <w:rFonts w:ascii="Century Gothic" w:eastAsia="Times New Roman" w:hAnsi="Century Gothic" w:cs="Arial"/>
                <w:b/>
                <w:bCs/>
                <w:sz w:val="15"/>
                <w:szCs w:val="15"/>
                <w:lang w:val="es-ES" w:eastAsia="es-ES"/>
              </w:rPr>
              <w:t>Indispensable, es que es necesario y/o (D) Deseable</w:t>
            </w:r>
            <w:r w:rsidRPr="00560564">
              <w:rPr>
                <w:rFonts w:ascii="Century Gothic" w:eastAsia="Calibri" w:hAnsi="Century Gothic" w:cs="Arial"/>
                <w:b/>
                <w:sz w:val="15"/>
                <w:szCs w:val="15"/>
              </w:rPr>
              <w:t>, de</w:t>
            </w:r>
            <w:r w:rsidRPr="00560564">
              <w:rPr>
                <w:rFonts w:ascii="Century Gothic" w:eastAsia="Times New Roman" w:hAnsi="Century Gothic" w:cs="Arial"/>
                <w:b/>
                <w:bCs/>
                <w:sz w:val="15"/>
                <w:szCs w:val="15"/>
                <w:lang w:val="es-ES" w:eastAsia="es-ES"/>
              </w:rPr>
              <w:t xml:space="preserve"> ser posible que cuente con esas características.</w:t>
            </w:r>
          </w:p>
        </w:tc>
      </w:tr>
      <w:tr w:rsidR="00AC3439" w:rsidRPr="00560564" w:rsidTr="00CC1566">
        <w:trPr>
          <w:gridAfter w:val="1"/>
          <w:wAfter w:w="21" w:type="dxa"/>
          <w:trHeight w:val="258"/>
        </w:trPr>
        <w:tc>
          <w:tcPr>
            <w:tcW w:w="10985" w:type="dxa"/>
            <w:gridSpan w:val="10"/>
            <w:tcBorders>
              <w:left w:val="double" w:sz="4" w:space="0" w:color="auto"/>
              <w:bottom w:val="double" w:sz="4" w:space="0" w:color="auto"/>
              <w:right w:val="double" w:sz="4" w:space="0" w:color="auto"/>
            </w:tcBorders>
            <w:shd w:val="clear" w:color="auto" w:fill="C4BC96"/>
            <w:vAlign w:val="bottom"/>
          </w:tcPr>
          <w:p w:rsidR="00AC3439" w:rsidRPr="00560564" w:rsidRDefault="00AC3439" w:rsidP="00AC3439">
            <w:pPr>
              <w:keepNext/>
              <w:tabs>
                <w:tab w:val="left" w:pos="-80"/>
              </w:tabs>
              <w:spacing w:after="0" w:line="240" w:lineRule="auto"/>
              <w:jc w:val="center"/>
              <w:outlineLvl w:val="1"/>
              <w:rPr>
                <w:rFonts w:ascii="Century Gothic" w:eastAsia="Times New Roman" w:hAnsi="Century Gothic" w:cs="Arial"/>
                <w:b/>
                <w:sz w:val="18"/>
                <w:szCs w:val="18"/>
                <w:lang w:val="es-ES" w:eastAsia="es-ES"/>
              </w:rPr>
            </w:pPr>
            <w:r w:rsidRPr="00560564">
              <w:rPr>
                <w:rFonts w:ascii="Century Gothic" w:eastAsia="Times New Roman" w:hAnsi="Century Gothic" w:cs="Arial"/>
                <w:b/>
                <w:sz w:val="18"/>
                <w:szCs w:val="18"/>
                <w:lang w:val="es-ES" w:eastAsia="es-ES"/>
              </w:rPr>
              <w:t>Aprobaciones:</w:t>
            </w:r>
          </w:p>
        </w:tc>
      </w:tr>
      <w:tr w:rsidR="00AC3439" w:rsidRPr="00560564" w:rsidTr="00CC1566">
        <w:trPr>
          <w:gridAfter w:val="1"/>
          <w:wAfter w:w="21" w:type="dxa"/>
          <w:trHeight w:val="249"/>
        </w:trPr>
        <w:tc>
          <w:tcPr>
            <w:tcW w:w="10985" w:type="dxa"/>
            <w:gridSpan w:val="10"/>
            <w:tcBorders>
              <w:left w:val="double" w:sz="4" w:space="0" w:color="auto"/>
              <w:bottom w:val="double" w:sz="4" w:space="0" w:color="auto"/>
              <w:right w:val="double" w:sz="4" w:space="0" w:color="auto"/>
            </w:tcBorders>
            <w:shd w:val="clear" w:color="auto" w:fill="C4BC96"/>
            <w:vAlign w:val="bottom"/>
          </w:tcPr>
          <w:p w:rsidR="00AC3439" w:rsidRPr="00560564" w:rsidRDefault="00AC3439" w:rsidP="00AC3439">
            <w:pPr>
              <w:keepNext/>
              <w:tabs>
                <w:tab w:val="left" w:pos="-80"/>
              </w:tabs>
              <w:spacing w:after="0" w:line="240" w:lineRule="auto"/>
              <w:jc w:val="center"/>
              <w:outlineLvl w:val="1"/>
              <w:rPr>
                <w:rFonts w:ascii="Century Gothic" w:eastAsia="Times New Roman" w:hAnsi="Century Gothic" w:cs="Arial"/>
                <w:b/>
                <w:sz w:val="17"/>
                <w:szCs w:val="17"/>
                <w:lang w:val="es-ES" w:eastAsia="es-ES"/>
              </w:rPr>
            </w:pPr>
            <w:r w:rsidRPr="00560564">
              <w:rPr>
                <w:rFonts w:ascii="Century Gothic" w:eastAsia="Times New Roman" w:hAnsi="Century Gothic" w:cs="Arial"/>
                <w:b/>
                <w:sz w:val="17"/>
                <w:szCs w:val="17"/>
                <w:lang w:val="es-ES" w:eastAsia="es-ES"/>
              </w:rPr>
              <w:t>SECRETARÍA</w:t>
            </w:r>
          </w:p>
        </w:tc>
      </w:tr>
      <w:tr w:rsidR="00684856" w:rsidRPr="00560564" w:rsidTr="00CC1566">
        <w:trPr>
          <w:gridAfter w:val="1"/>
          <w:wAfter w:w="21" w:type="dxa"/>
          <w:trHeight w:val="897"/>
        </w:trPr>
        <w:tc>
          <w:tcPr>
            <w:tcW w:w="3756" w:type="dxa"/>
            <w:gridSpan w:val="5"/>
            <w:tcBorders>
              <w:top w:val="double" w:sz="4" w:space="0" w:color="auto"/>
              <w:left w:val="double" w:sz="4" w:space="0" w:color="auto"/>
              <w:bottom w:val="double" w:sz="4" w:space="0" w:color="auto"/>
              <w:right w:val="double" w:sz="4" w:space="0" w:color="auto"/>
            </w:tcBorders>
          </w:tcPr>
          <w:p w:rsidR="00684856" w:rsidRDefault="00684856" w:rsidP="00684856">
            <w:pPr>
              <w:spacing w:after="0" w:line="240" w:lineRule="auto"/>
              <w:jc w:val="center"/>
              <w:rPr>
                <w:rFonts w:ascii="Arial" w:eastAsia="Times New Roman" w:hAnsi="Arial" w:cs="Arial"/>
                <w:b/>
                <w:sz w:val="16"/>
                <w:szCs w:val="16"/>
                <w:lang w:val="es-ES" w:eastAsia="es-ES"/>
              </w:rPr>
            </w:pPr>
          </w:p>
          <w:p w:rsidR="00684856" w:rsidRDefault="00684856" w:rsidP="00684856">
            <w:pPr>
              <w:spacing w:after="0" w:line="240" w:lineRule="auto"/>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ELABORÓ:</w:t>
            </w:r>
          </w:p>
          <w:p w:rsidR="00684856" w:rsidRDefault="00684856" w:rsidP="00684856">
            <w:pPr>
              <w:spacing w:after="0" w:line="240" w:lineRule="auto"/>
              <w:jc w:val="center"/>
              <w:rPr>
                <w:rFonts w:ascii="Arial" w:eastAsia="Times New Roman" w:hAnsi="Arial" w:cs="Arial"/>
                <w:b/>
                <w:sz w:val="16"/>
                <w:szCs w:val="16"/>
                <w:lang w:val="es-ES" w:eastAsia="es-ES"/>
              </w:rPr>
            </w:pPr>
          </w:p>
          <w:p w:rsidR="00684856" w:rsidRDefault="00684856" w:rsidP="00684856">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PEDRO HUGO GUAJARDO GUTIERREZ</w:t>
            </w:r>
          </w:p>
          <w:p w:rsidR="00684856" w:rsidRDefault="00684856" w:rsidP="00684856">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tcPr>
          <w:p w:rsidR="00684856" w:rsidRPr="002C165B" w:rsidRDefault="00684856" w:rsidP="00684856">
            <w:pPr>
              <w:spacing w:after="0" w:line="240" w:lineRule="auto"/>
              <w:jc w:val="center"/>
              <w:rPr>
                <w:rFonts w:ascii="Arial" w:eastAsia="Times New Roman" w:hAnsi="Arial" w:cs="Arial"/>
                <w:b/>
                <w:sz w:val="16"/>
                <w:szCs w:val="16"/>
                <w:lang w:val="es-ES" w:eastAsia="es-ES"/>
              </w:rPr>
            </w:pPr>
          </w:p>
          <w:p w:rsidR="00684856" w:rsidRPr="002C165B" w:rsidRDefault="00684856" w:rsidP="00684856">
            <w:pPr>
              <w:spacing w:after="0" w:line="240" w:lineRule="auto"/>
              <w:jc w:val="center"/>
              <w:rPr>
                <w:rFonts w:ascii="Arial" w:eastAsia="Times New Roman" w:hAnsi="Arial" w:cs="Arial"/>
                <w:b/>
                <w:sz w:val="16"/>
                <w:szCs w:val="16"/>
                <w:lang w:val="es-ES" w:eastAsia="es-ES"/>
              </w:rPr>
            </w:pPr>
            <w:r w:rsidRPr="002C165B">
              <w:rPr>
                <w:rFonts w:ascii="Arial" w:eastAsia="Times New Roman" w:hAnsi="Arial" w:cs="Arial"/>
                <w:b/>
                <w:sz w:val="16"/>
                <w:szCs w:val="16"/>
                <w:lang w:val="es-ES" w:eastAsia="es-ES"/>
              </w:rPr>
              <w:t>REVISÓ:</w:t>
            </w:r>
          </w:p>
          <w:p w:rsidR="00684856" w:rsidRPr="002C165B" w:rsidRDefault="00684856" w:rsidP="00684856">
            <w:pPr>
              <w:spacing w:after="0" w:line="240" w:lineRule="auto"/>
              <w:jc w:val="center"/>
              <w:rPr>
                <w:rFonts w:ascii="Arial" w:eastAsia="Times New Roman" w:hAnsi="Arial" w:cs="Arial"/>
                <w:b/>
                <w:sz w:val="16"/>
                <w:szCs w:val="16"/>
                <w:lang w:val="es-ES" w:eastAsia="es-ES"/>
              </w:rPr>
            </w:pPr>
          </w:p>
          <w:p w:rsidR="00684856" w:rsidRPr="002C165B" w:rsidRDefault="00684856" w:rsidP="00684856">
            <w:pPr>
              <w:spacing w:after="0" w:line="240" w:lineRule="auto"/>
              <w:jc w:val="center"/>
              <w:rPr>
                <w:rFonts w:ascii="Arial" w:eastAsia="Times New Roman" w:hAnsi="Arial" w:cs="Arial"/>
                <w:sz w:val="16"/>
                <w:szCs w:val="16"/>
                <w:lang w:val="es-ES" w:eastAsia="es-ES"/>
              </w:rPr>
            </w:pPr>
            <w:r w:rsidRPr="002C165B">
              <w:rPr>
                <w:rFonts w:ascii="Arial" w:eastAsia="Times New Roman" w:hAnsi="Arial" w:cs="Arial"/>
                <w:sz w:val="16"/>
                <w:szCs w:val="16"/>
                <w:lang w:val="es-ES" w:eastAsia="es-ES"/>
              </w:rPr>
              <w:t>LIC</w:t>
            </w:r>
            <w:r>
              <w:rPr>
                <w:rFonts w:ascii="Arial" w:eastAsia="Times New Roman" w:hAnsi="Arial" w:cs="Arial"/>
                <w:sz w:val="16"/>
                <w:szCs w:val="16"/>
                <w:lang w:val="es-ES" w:eastAsia="es-ES"/>
              </w:rPr>
              <w:t>. ARTURO ZUECK CHAVEZ</w:t>
            </w:r>
          </w:p>
        </w:tc>
        <w:tc>
          <w:tcPr>
            <w:tcW w:w="3402" w:type="dxa"/>
            <w:gridSpan w:val="4"/>
            <w:tcBorders>
              <w:top w:val="double" w:sz="4" w:space="0" w:color="auto"/>
              <w:left w:val="double" w:sz="4" w:space="0" w:color="auto"/>
              <w:bottom w:val="double" w:sz="4" w:space="0" w:color="auto"/>
              <w:right w:val="double" w:sz="4" w:space="0" w:color="auto"/>
            </w:tcBorders>
          </w:tcPr>
          <w:p w:rsidR="00684856" w:rsidRPr="003C5254" w:rsidRDefault="00684856" w:rsidP="00684856">
            <w:pPr>
              <w:spacing w:after="0" w:line="240" w:lineRule="auto"/>
              <w:jc w:val="center"/>
              <w:rPr>
                <w:rFonts w:ascii="Arial" w:eastAsia="Times New Roman" w:hAnsi="Arial" w:cs="Arial"/>
                <w:b/>
                <w:sz w:val="16"/>
                <w:szCs w:val="16"/>
                <w:lang w:val="es-ES" w:eastAsia="es-ES"/>
              </w:rPr>
            </w:pPr>
          </w:p>
          <w:p w:rsidR="00684856" w:rsidRPr="003C5254" w:rsidRDefault="00684856" w:rsidP="00684856">
            <w:pPr>
              <w:spacing w:after="0" w:line="240" w:lineRule="auto"/>
              <w:jc w:val="center"/>
              <w:rPr>
                <w:rFonts w:ascii="Arial" w:eastAsia="Times New Roman" w:hAnsi="Arial" w:cs="Arial"/>
                <w:b/>
                <w:sz w:val="16"/>
                <w:szCs w:val="16"/>
                <w:lang w:val="es-ES" w:eastAsia="es-ES"/>
              </w:rPr>
            </w:pPr>
            <w:r w:rsidRPr="003C5254">
              <w:rPr>
                <w:rFonts w:ascii="Arial" w:eastAsia="Times New Roman" w:hAnsi="Arial" w:cs="Arial"/>
                <w:b/>
                <w:sz w:val="16"/>
                <w:szCs w:val="16"/>
                <w:lang w:val="es-ES" w:eastAsia="es-ES"/>
              </w:rPr>
              <w:t>AUTORIZÓ:</w:t>
            </w:r>
          </w:p>
          <w:p w:rsidR="00684856" w:rsidRPr="003C5254" w:rsidRDefault="00684856" w:rsidP="00684856">
            <w:pPr>
              <w:spacing w:after="0" w:line="240" w:lineRule="auto"/>
              <w:jc w:val="center"/>
              <w:rPr>
                <w:rFonts w:ascii="Arial" w:eastAsia="Times New Roman" w:hAnsi="Arial" w:cs="Arial"/>
                <w:b/>
                <w:sz w:val="16"/>
                <w:szCs w:val="16"/>
                <w:lang w:val="es-ES" w:eastAsia="es-ES"/>
              </w:rPr>
            </w:pPr>
          </w:p>
          <w:p w:rsidR="00684856" w:rsidRPr="003C5254" w:rsidRDefault="00684856" w:rsidP="00684856">
            <w:pPr>
              <w:spacing w:after="0" w:line="240" w:lineRule="auto"/>
              <w:jc w:val="center"/>
              <w:rPr>
                <w:rFonts w:ascii="Arial" w:eastAsia="Times New Roman" w:hAnsi="Arial" w:cs="Arial"/>
                <w:sz w:val="16"/>
                <w:szCs w:val="16"/>
                <w:lang w:val="es-ES" w:eastAsia="es-ES"/>
              </w:rPr>
            </w:pPr>
            <w:r w:rsidRPr="003C5254">
              <w:rPr>
                <w:rFonts w:ascii="Arial" w:eastAsia="Times New Roman" w:hAnsi="Arial" w:cs="Arial"/>
                <w:sz w:val="16"/>
                <w:szCs w:val="16"/>
                <w:lang w:val="es-ES" w:eastAsia="es-ES"/>
              </w:rPr>
              <w:t>LIC. DIEGO TREVIÑO MARTINEZ</w:t>
            </w:r>
          </w:p>
        </w:tc>
      </w:tr>
      <w:tr w:rsidR="00684856" w:rsidRPr="00560564" w:rsidTr="00461995">
        <w:trPr>
          <w:gridAfter w:val="1"/>
          <w:wAfter w:w="21" w:type="dxa"/>
        </w:trPr>
        <w:tc>
          <w:tcPr>
            <w:tcW w:w="3756" w:type="dxa"/>
            <w:gridSpan w:val="5"/>
            <w:tcBorders>
              <w:top w:val="double" w:sz="4" w:space="0" w:color="auto"/>
              <w:left w:val="double" w:sz="4" w:space="0" w:color="auto"/>
              <w:bottom w:val="double" w:sz="4" w:space="0" w:color="auto"/>
              <w:right w:val="double" w:sz="4" w:space="0" w:color="auto"/>
            </w:tcBorders>
            <w:vAlign w:val="center"/>
          </w:tcPr>
          <w:p w:rsidR="00684856" w:rsidRDefault="00684856" w:rsidP="00684856">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 xml:space="preserve">COORDINADOR OPERATIVO </w:t>
            </w:r>
          </w:p>
        </w:tc>
        <w:tc>
          <w:tcPr>
            <w:tcW w:w="3827" w:type="dxa"/>
            <w:tcBorders>
              <w:top w:val="double" w:sz="4" w:space="0" w:color="auto"/>
              <w:left w:val="double" w:sz="4" w:space="0" w:color="auto"/>
              <w:bottom w:val="double" w:sz="4" w:space="0" w:color="auto"/>
              <w:right w:val="double" w:sz="4" w:space="0" w:color="auto"/>
            </w:tcBorders>
            <w:vAlign w:val="center"/>
          </w:tcPr>
          <w:p w:rsidR="00684856" w:rsidRPr="002C165B" w:rsidRDefault="00684856" w:rsidP="00684856">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ENCARGADO DE LA DIRECCION ADMINISTRATIVA</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684856" w:rsidRPr="003C5254" w:rsidRDefault="00684856" w:rsidP="00684856">
            <w:pPr>
              <w:spacing w:after="0" w:line="240" w:lineRule="auto"/>
              <w:jc w:val="center"/>
              <w:rPr>
                <w:rFonts w:ascii="Arial" w:eastAsia="Times New Roman" w:hAnsi="Arial" w:cs="Arial"/>
                <w:b/>
                <w:sz w:val="16"/>
                <w:szCs w:val="16"/>
                <w:lang w:val="es-ES" w:eastAsia="es-ES"/>
              </w:rPr>
            </w:pPr>
            <w:r w:rsidRPr="003C5254">
              <w:rPr>
                <w:rFonts w:ascii="Arial" w:hAnsi="Arial" w:cs="Arial"/>
                <w:b/>
                <w:color w:val="000000"/>
                <w:sz w:val="16"/>
                <w:szCs w:val="16"/>
                <w:shd w:val="clear" w:color="auto" w:fill="FFFFFF"/>
              </w:rPr>
              <w:t>DIRECTOR OPERATIVO ZONA NORTE</w:t>
            </w:r>
          </w:p>
        </w:tc>
      </w:tr>
      <w:tr w:rsidR="00684856" w:rsidRPr="00560564" w:rsidTr="00CC1566">
        <w:trPr>
          <w:gridAfter w:val="1"/>
          <w:wAfter w:w="21" w:type="dxa"/>
          <w:trHeight w:val="44"/>
        </w:trPr>
        <w:tc>
          <w:tcPr>
            <w:tcW w:w="10985" w:type="dxa"/>
            <w:gridSpan w:val="10"/>
            <w:tcBorders>
              <w:top w:val="double" w:sz="4" w:space="0" w:color="auto"/>
              <w:left w:val="double" w:sz="4" w:space="0" w:color="auto"/>
              <w:bottom w:val="double" w:sz="4" w:space="0" w:color="auto"/>
              <w:right w:val="double" w:sz="4" w:space="0" w:color="auto"/>
            </w:tcBorders>
            <w:shd w:val="clear" w:color="auto" w:fill="C4BC96"/>
            <w:vAlign w:val="center"/>
          </w:tcPr>
          <w:p w:rsidR="00684856" w:rsidRPr="003C5254" w:rsidRDefault="00684856" w:rsidP="00684856">
            <w:pPr>
              <w:spacing w:after="0" w:line="240" w:lineRule="auto"/>
              <w:jc w:val="center"/>
              <w:rPr>
                <w:rFonts w:ascii="Arial" w:eastAsia="Calibri" w:hAnsi="Arial" w:cs="Arial"/>
                <w:b/>
                <w:sz w:val="16"/>
                <w:szCs w:val="16"/>
              </w:rPr>
            </w:pPr>
            <w:r w:rsidRPr="003C5254">
              <w:rPr>
                <w:rFonts w:ascii="Arial" w:eastAsia="Calibri" w:hAnsi="Arial" w:cs="Arial"/>
                <w:b/>
                <w:sz w:val="16"/>
                <w:szCs w:val="16"/>
              </w:rPr>
              <w:t>DIRECCIÓN DE RECURSOS HUMANOS</w:t>
            </w:r>
          </w:p>
        </w:tc>
      </w:tr>
      <w:tr w:rsidR="00684856" w:rsidRPr="00560564" w:rsidTr="00346A23">
        <w:trPr>
          <w:gridAfter w:val="1"/>
          <w:wAfter w:w="21" w:type="dxa"/>
          <w:trHeight w:val="823"/>
        </w:trPr>
        <w:tc>
          <w:tcPr>
            <w:tcW w:w="3756" w:type="dxa"/>
            <w:gridSpan w:val="5"/>
            <w:tcBorders>
              <w:top w:val="double" w:sz="4" w:space="0" w:color="auto"/>
              <w:left w:val="double" w:sz="4" w:space="0" w:color="auto"/>
              <w:bottom w:val="double" w:sz="4" w:space="0" w:color="auto"/>
              <w:right w:val="double" w:sz="4" w:space="0" w:color="auto"/>
            </w:tcBorders>
          </w:tcPr>
          <w:p w:rsidR="00684856" w:rsidRPr="003C5254" w:rsidRDefault="00684856" w:rsidP="00684856">
            <w:pPr>
              <w:spacing w:after="0" w:line="240" w:lineRule="auto"/>
              <w:jc w:val="center"/>
              <w:rPr>
                <w:rFonts w:ascii="Arial" w:eastAsia="Calibri" w:hAnsi="Arial" w:cs="Arial"/>
                <w:b/>
                <w:sz w:val="16"/>
                <w:szCs w:val="16"/>
              </w:rPr>
            </w:pPr>
          </w:p>
          <w:p w:rsidR="00684856" w:rsidRPr="003C5254" w:rsidRDefault="00684856" w:rsidP="00684856">
            <w:pPr>
              <w:spacing w:after="0" w:line="240" w:lineRule="auto"/>
              <w:jc w:val="center"/>
              <w:rPr>
                <w:rFonts w:ascii="Arial" w:eastAsia="Calibri" w:hAnsi="Arial" w:cs="Arial"/>
                <w:b/>
                <w:sz w:val="16"/>
                <w:szCs w:val="16"/>
              </w:rPr>
            </w:pPr>
            <w:r w:rsidRPr="003C5254">
              <w:rPr>
                <w:rFonts w:ascii="Arial" w:eastAsia="Calibri" w:hAnsi="Arial" w:cs="Arial"/>
                <w:b/>
                <w:sz w:val="16"/>
                <w:szCs w:val="16"/>
              </w:rPr>
              <w:t>REVISO:</w:t>
            </w:r>
          </w:p>
          <w:p w:rsidR="00684856" w:rsidRPr="003C5254" w:rsidRDefault="00684856" w:rsidP="00684856">
            <w:pPr>
              <w:spacing w:after="0" w:line="240" w:lineRule="auto"/>
              <w:jc w:val="center"/>
              <w:rPr>
                <w:rFonts w:ascii="Arial" w:eastAsia="Calibri" w:hAnsi="Arial" w:cs="Arial"/>
                <w:b/>
                <w:sz w:val="16"/>
                <w:szCs w:val="16"/>
              </w:rPr>
            </w:pPr>
          </w:p>
          <w:p w:rsidR="00684856" w:rsidRPr="003C5254" w:rsidRDefault="00684856" w:rsidP="00684856">
            <w:pPr>
              <w:spacing w:after="0" w:line="240" w:lineRule="auto"/>
              <w:jc w:val="center"/>
              <w:rPr>
                <w:rFonts w:ascii="Arial" w:eastAsia="Calibri" w:hAnsi="Arial" w:cs="Arial"/>
                <w:b/>
                <w:sz w:val="16"/>
                <w:szCs w:val="16"/>
              </w:rPr>
            </w:pPr>
            <w:r w:rsidRPr="003C5254">
              <w:rPr>
                <w:rFonts w:ascii="Arial" w:hAnsi="Arial" w:cs="Arial"/>
                <w:sz w:val="16"/>
                <w:szCs w:val="16"/>
              </w:rPr>
              <w:t>LIC. NICOLAS FRANCISCO CERDA LUNA</w:t>
            </w:r>
          </w:p>
        </w:tc>
        <w:tc>
          <w:tcPr>
            <w:tcW w:w="3827" w:type="dxa"/>
            <w:tcBorders>
              <w:top w:val="double" w:sz="4" w:space="0" w:color="auto"/>
              <w:left w:val="double" w:sz="4" w:space="0" w:color="auto"/>
              <w:bottom w:val="double" w:sz="4" w:space="0" w:color="auto"/>
              <w:right w:val="double" w:sz="4" w:space="0" w:color="auto"/>
            </w:tcBorders>
          </w:tcPr>
          <w:p w:rsidR="00684856" w:rsidRPr="003C5254" w:rsidRDefault="00684856" w:rsidP="00684856">
            <w:pPr>
              <w:spacing w:after="0" w:line="240" w:lineRule="auto"/>
              <w:jc w:val="center"/>
              <w:rPr>
                <w:rFonts w:ascii="Arial" w:eastAsia="Times New Roman" w:hAnsi="Arial" w:cs="Arial"/>
                <w:b/>
                <w:color w:val="FF0000"/>
                <w:sz w:val="16"/>
                <w:szCs w:val="16"/>
                <w:lang w:val="es-ES" w:eastAsia="es-ES"/>
              </w:rPr>
            </w:pPr>
          </w:p>
          <w:p w:rsidR="00684856" w:rsidRPr="003C5254" w:rsidRDefault="00684856" w:rsidP="00684856">
            <w:pPr>
              <w:spacing w:after="0" w:line="240" w:lineRule="auto"/>
              <w:jc w:val="center"/>
              <w:rPr>
                <w:rFonts w:ascii="Arial" w:eastAsia="Times New Roman" w:hAnsi="Arial" w:cs="Arial"/>
                <w:b/>
                <w:sz w:val="16"/>
                <w:szCs w:val="16"/>
                <w:lang w:val="es-ES" w:eastAsia="es-ES"/>
              </w:rPr>
            </w:pPr>
            <w:r w:rsidRPr="003C5254">
              <w:rPr>
                <w:rFonts w:ascii="Arial" w:eastAsia="Times New Roman" w:hAnsi="Arial" w:cs="Arial"/>
                <w:b/>
                <w:sz w:val="16"/>
                <w:szCs w:val="16"/>
                <w:lang w:val="es-ES" w:eastAsia="es-ES"/>
              </w:rPr>
              <w:t>AUTORIZO:</w:t>
            </w:r>
          </w:p>
          <w:p w:rsidR="00684856" w:rsidRPr="003C5254" w:rsidRDefault="00684856" w:rsidP="00684856">
            <w:pPr>
              <w:spacing w:after="0" w:line="240" w:lineRule="auto"/>
              <w:jc w:val="center"/>
              <w:rPr>
                <w:rFonts w:ascii="Arial" w:eastAsia="Times New Roman" w:hAnsi="Arial" w:cs="Arial"/>
                <w:b/>
                <w:sz w:val="16"/>
                <w:szCs w:val="16"/>
                <w:lang w:val="es-ES" w:eastAsia="es-ES"/>
              </w:rPr>
            </w:pPr>
          </w:p>
          <w:p w:rsidR="00684856" w:rsidRPr="003C5254" w:rsidRDefault="00684856" w:rsidP="00684856">
            <w:pPr>
              <w:spacing w:after="0" w:line="240" w:lineRule="auto"/>
              <w:jc w:val="center"/>
              <w:rPr>
                <w:rFonts w:ascii="Arial" w:eastAsia="Calibri" w:hAnsi="Arial" w:cs="Arial"/>
                <w:sz w:val="16"/>
                <w:szCs w:val="16"/>
              </w:rPr>
            </w:pPr>
            <w:r w:rsidRPr="003C5254">
              <w:rPr>
                <w:rFonts w:ascii="Arial" w:hAnsi="Arial" w:cs="Arial"/>
                <w:sz w:val="16"/>
                <w:szCs w:val="16"/>
              </w:rPr>
              <w:t>LIC. EDGAR GUILLEN CACERES</w:t>
            </w:r>
          </w:p>
        </w:tc>
        <w:tc>
          <w:tcPr>
            <w:tcW w:w="3402" w:type="dxa"/>
            <w:gridSpan w:val="4"/>
            <w:tcBorders>
              <w:top w:val="double" w:sz="4" w:space="0" w:color="auto"/>
              <w:left w:val="double" w:sz="4" w:space="0" w:color="auto"/>
              <w:bottom w:val="double" w:sz="4" w:space="0" w:color="auto"/>
              <w:right w:val="double" w:sz="4" w:space="0" w:color="auto"/>
            </w:tcBorders>
          </w:tcPr>
          <w:p w:rsidR="00684856" w:rsidRPr="003C5254" w:rsidRDefault="00684856" w:rsidP="00684856">
            <w:pPr>
              <w:spacing w:after="0" w:line="240" w:lineRule="auto"/>
              <w:jc w:val="center"/>
              <w:rPr>
                <w:rFonts w:ascii="Arial" w:eastAsia="Times New Roman" w:hAnsi="Arial" w:cs="Arial"/>
                <w:b/>
                <w:sz w:val="16"/>
                <w:szCs w:val="16"/>
                <w:lang w:val="es-ES" w:eastAsia="es-ES"/>
              </w:rPr>
            </w:pPr>
          </w:p>
          <w:p w:rsidR="00684856" w:rsidRPr="003C5254" w:rsidRDefault="00684856" w:rsidP="00684856">
            <w:pPr>
              <w:spacing w:after="0" w:line="240" w:lineRule="auto"/>
              <w:jc w:val="center"/>
              <w:rPr>
                <w:rFonts w:ascii="Arial" w:eastAsia="Times New Roman" w:hAnsi="Arial" w:cs="Arial"/>
                <w:b/>
                <w:sz w:val="16"/>
                <w:szCs w:val="16"/>
                <w:lang w:val="es-ES" w:eastAsia="es-ES"/>
              </w:rPr>
            </w:pPr>
            <w:r w:rsidRPr="003C5254">
              <w:rPr>
                <w:rFonts w:ascii="Arial" w:eastAsia="Times New Roman" w:hAnsi="Arial" w:cs="Arial"/>
                <w:b/>
                <w:sz w:val="16"/>
                <w:szCs w:val="16"/>
                <w:lang w:val="es-ES" w:eastAsia="es-ES"/>
              </w:rPr>
              <w:t>VIGENCIA:</w:t>
            </w:r>
          </w:p>
          <w:p w:rsidR="00684856" w:rsidRPr="003C5254" w:rsidRDefault="00684856" w:rsidP="00684856">
            <w:pPr>
              <w:spacing w:after="0" w:line="240" w:lineRule="auto"/>
              <w:jc w:val="center"/>
              <w:rPr>
                <w:rFonts w:ascii="Arial" w:eastAsia="Times New Roman" w:hAnsi="Arial" w:cs="Arial"/>
                <w:b/>
                <w:sz w:val="16"/>
                <w:szCs w:val="16"/>
                <w:lang w:val="es-ES" w:eastAsia="es-ES"/>
              </w:rPr>
            </w:pPr>
          </w:p>
          <w:p w:rsidR="00684856" w:rsidRPr="00BC15CF" w:rsidRDefault="00E863D3" w:rsidP="00684856">
            <w:pPr>
              <w:spacing w:after="0" w:line="240" w:lineRule="auto"/>
              <w:jc w:val="center"/>
              <w:rPr>
                <w:rFonts w:ascii="Arial" w:eastAsia="Times New Roman" w:hAnsi="Arial" w:cs="Arial"/>
                <w:sz w:val="16"/>
                <w:szCs w:val="16"/>
                <w:lang w:val="es-ES" w:eastAsia="es-ES"/>
              </w:rPr>
            </w:pPr>
            <w:r w:rsidRPr="00BC15CF">
              <w:rPr>
                <w:rFonts w:ascii="Arial" w:eastAsia="Times New Roman" w:hAnsi="Arial" w:cs="Arial"/>
                <w:sz w:val="16"/>
                <w:szCs w:val="16"/>
                <w:lang w:val="es-ES" w:eastAsia="es-ES"/>
              </w:rPr>
              <w:t>31/ENE.</w:t>
            </w:r>
            <w:r w:rsidR="009A1C9A" w:rsidRPr="00BC15CF">
              <w:rPr>
                <w:rFonts w:ascii="Arial" w:eastAsia="Times New Roman" w:hAnsi="Arial" w:cs="Arial"/>
                <w:sz w:val="16"/>
                <w:szCs w:val="16"/>
                <w:lang w:val="es-ES" w:eastAsia="es-ES"/>
              </w:rPr>
              <w:t>2019</w:t>
            </w:r>
          </w:p>
          <w:p w:rsidR="00684856" w:rsidRPr="003C5254" w:rsidRDefault="00684856" w:rsidP="00684856">
            <w:pPr>
              <w:spacing w:after="0" w:line="240" w:lineRule="auto"/>
              <w:jc w:val="center"/>
              <w:rPr>
                <w:rFonts w:ascii="Arial" w:eastAsia="Times New Roman" w:hAnsi="Arial" w:cs="Arial"/>
                <w:b/>
                <w:sz w:val="16"/>
                <w:szCs w:val="16"/>
                <w:lang w:val="es-ES" w:eastAsia="es-ES"/>
              </w:rPr>
            </w:pPr>
          </w:p>
        </w:tc>
      </w:tr>
      <w:tr w:rsidR="00684856" w:rsidRPr="00560564" w:rsidTr="00DC42A5">
        <w:trPr>
          <w:gridAfter w:val="1"/>
          <w:wAfter w:w="21" w:type="dxa"/>
          <w:trHeight w:val="100"/>
        </w:trPr>
        <w:tc>
          <w:tcPr>
            <w:tcW w:w="3756" w:type="dxa"/>
            <w:gridSpan w:val="5"/>
            <w:tcBorders>
              <w:top w:val="double" w:sz="4" w:space="0" w:color="auto"/>
              <w:left w:val="double" w:sz="4" w:space="0" w:color="auto"/>
              <w:bottom w:val="double" w:sz="4" w:space="0" w:color="auto"/>
              <w:right w:val="double" w:sz="4" w:space="0" w:color="auto"/>
            </w:tcBorders>
            <w:vAlign w:val="center"/>
          </w:tcPr>
          <w:p w:rsidR="00684856" w:rsidRPr="00C62D07" w:rsidRDefault="00684856" w:rsidP="00684856">
            <w:pPr>
              <w:spacing w:after="0" w:line="240" w:lineRule="auto"/>
              <w:jc w:val="center"/>
              <w:rPr>
                <w:rFonts w:ascii="Arial" w:hAnsi="Arial" w:cs="Arial"/>
                <w:b/>
                <w:sz w:val="18"/>
                <w:szCs w:val="18"/>
              </w:rPr>
            </w:pPr>
            <w:r w:rsidRPr="00C62D07">
              <w:rPr>
                <w:rFonts w:ascii="Arial" w:hAnsi="Arial" w:cs="Arial"/>
                <w:b/>
                <w:sz w:val="18"/>
                <w:szCs w:val="18"/>
              </w:rPr>
              <w:t>COORDINADOR DE RECLUTAMIENTO Y SELECCIÓN</w:t>
            </w:r>
          </w:p>
        </w:tc>
        <w:tc>
          <w:tcPr>
            <w:tcW w:w="3827" w:type="dxa"/>
            <w:tcBorders>
              <w:top w:val="double" w:sz="4" w:space="0" w:color="auto"/>
              <w:left w:val="double" w:sz="4" w:space="0" w:color="auto"/>
              <w:bottom w:val="double" w:sz="4" w:space="0" w:color="auto"/>
              <w:right w:val="double" w:sz="4" w:space="0" w:color="auto"/>
            </w:tcBorders>
            <w:vAlign w:val="center"/>
          </w:tcPr>
          <w:p w:rsidR="00684856" w:rsidRPr="00C62D07" w:rsidRDefault="00684856" w:rsidP="00684856">
            <w:pPr>
              <w:spacing w:after="0" w:line="240" w:lineRule="auto"/>
              <w:jc w:val="center"/>
              <w:rPr>
                <w:rFonts w:ascii="Arial" w:hAnsi="Arial" w:cs="Arial"/>
                <w:b/>
                <w:sz w:val="18"/>
                <w:szCs w:val="18"/>
              </w:rPr>
            </w:pPr>
            <w:r w:rsidRPr="00C62D07">
              <w:rPr>
                <w:rFonts w:ascii="Arial" w:hAnsi="Arial" w:cs="Arial"/>
                <w:b/>
                <w:sz w:val="18"/>
                <w:szCs w:val="18"/>
              </w:rPr>
              <w:t>DIRECTOR DE RECURSOS HUMANOS</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684856" w:rsidRPr="00C62D07" w:rsidRDefault="00684856" w:rsidP="00684856">
            <w:pPr>
              <w:spacing w:after="0" w:line="240" w:lineRule="auto"/>
              <w:jc w:val="center"/>
              <w:rPr>
                <w:rFonts w:ascii="Arial" w:eastAsia="Times New Roman" w:hAnsi="Arial" w:cs="Arial"/>
                <w:b/>
                <w:sz w:val="18"/>
                <w:szCs w:val="18"/>
                <w:lang w:val="es-ES" w:eastAsia="es-ES"/>
              </w:rPr>
            </w:pPr>
            <w:r w:rsidRPr="00C62D07">
              <w:rPr>
                <w:rFonts w:ascii="Arial" w:eastAsia="Times New Roman" w:hAnsi="Arial" w:cs="Arial"/>
                <w:b/>
                <w:sz w:val="18"/>
                <w:szCs w:val="18"/>
                <w:lang w:val="es-ES" w:eastAsia="es-ES"/>
              </w:rPr>
              <w:t>FECHA</w:t>
            </w:r>
          </w:p>
        </w:tc>
      </w:tr>
    </w:tbl>
    <w:p w:rsidR="00381D40" w:rsidRDefault="00381D40"/>
    <w:sectPr w:rsidR="00381D40" w:rsidSect="008604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09B9"/>
    <w:multiLevelType w:val="hybridMultilevel"/>
    <w:tmpl w:val="421CB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C395057"/>
    <w:multiLevelType w:val="hybridMultilevel"/>
    <w:tmpl w:val="B7B65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C1566"/>
    <w:rsid w:val="00017D3B"/>
    <w:rsid w:val="00043BA4"/>
    <w:rsid w:val="000A7930"/>
    <w:rsid w:val="000C23E2"/>
    <w:rsid w:val="000D2B36"/>
    <w:rsid w:val="00114D0D"/>
    <w:rsid w:val="00116D3A"/>
    <w:rsid w:val="0013626F"/>
    <w:rsid w:val="00225888"/>
    <w:rsid w:val="002A4341"/>
    <w:rsid w:val="00332A55"/>
    <w:rsid w:val="00346A23"/>
    <w:rsid w:val="00381D40"/>
    <w:rsid w:val="003B7F61"/>
    <w:rsid w:val="003C1A62"/>
    <w:rsid w:val="003C5254"/>
    <w:rsid w:val="003D6632"/>
    <w:rsid w:val="00400301"/>
    <w:rsid w:val="0040126F"/>
    <w:rsid w:val="004441A3"/>
    <w:rsid w:val="00486D37"/>
    <w:rsid w:val="004B13FC"/>
    <w:rsid w:val="00556A5D"/>
    <w:rsid w:val="00582240"/>
    <w:rsid w:val="006842D7"/>
    <w:rsid w:val="00684856"/>
    <w:rsid w:val="006E37C7"/>
    <w:rsid w:val="00784F5D"/>
    <w:rsid w:val="0086043F"/>
    <w:rsid w:val="008E4B9C"/>
    <w:rsid w:val="00906A9E"/>
    <w:rsid w:val="00945183"/>
    <w:rsid w:val="00951D05"/>
    <w:rsid w:val="00966F11"/>
    <w:rsid w:val="00976F3E"/>
    <w:rsid w:val="009A1C9A"/>
    <w:rsid w:val="00AC3439"/>
    <w:rsid w:val="00AE03A9"/>
    <w:rsid w:val="00AF05DB"/>
    <w:rsid w:val="00B27CE3"/>
    <w:rsid w:val="00B87CF7"/>
    <w:rsid w:val="00BC15CF"/>
    <w:rsid w:val="00BE1C19"/>
    <w:rsid w:val="00C0720B"/>
    <w:rsid w:val="00C2686E"/>
    <w:rsid w:val="00CC1566"/>
    <w:rsid w:val="00CE2C66"/>
    <w:rsid w:val="00D8665F"/>
    <w:rsid w:val="00D94921"/>
    <w:rsid w:val="00DE287E"/>
    <w:rsid w:val="00E3373D"/>
    <w:rsid w:val="00E863D3"/>
    <w:rsid w:val="00EC21B5"/>
    <w:rsid w:val="00ED2809"/>
    <w:rsid w:val="00F31530"/>
    <w:rsid w:val="00F355BE"/>
    <w:rsid w:val="00F41736"/>
    <w:rsid w:val="00F549A3"/>
    <w:rsid w:val="00F7563F"/>
    <w:rsid w:val="00F82700"/>
    <w:rsid w:val="00F90599"/>
    <w:rsid w:val="00F92AE5"/>
    <w:rsid w:val="00FB0ADE"/>
    <w:rsid w:val="00FF7A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6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6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4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0BC5-C553-488B-9AC2-EDD7CAB8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640</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Segura Rubio</dc:creator>
  <cp:lastModifiedBy>Diana Nereida Luna Vazquez</cp:lastModifiedBy>
  <cp:revision>66</cp:revision>
  <dcterms:created xsi:type="dcterms:W3CDTF">2015-08-19T14:29:00Z</dcterms:created>
  <dcterms:modified xsi:type="dcterms:W3CDTF">2019-02-01T20:27:00Z</dcterms:modified>
</cp:coreProperties>
</file>