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504" w:type="dxa"/>
        <w:tblInd w:w="-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284"/>
        <w:gridCol w:w="1517"/>
        <w:gridCol w:w="4334"/>
        <w:gridCol w:w="721"/>
        <w:gridCol w:w="1245"/>
      </w:tblGrid>
      <w:tr w:rsidR="005E078C" w14:paraId="288505D1" w14:textId="77777777" w:rsidTr="00B21232">
        <w:trPr>
          <w:trHeight w:val="363"/>
        </w:trPr>
        <w:tc>
          <w:tcPr>
            <w:tcW w:w="10504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11E8BC1B" w14:textId="77777777" w:rsidR="005E078C" w:rsidRDefault="005E078C" w:rsidP="00707E4E">
            <w:pPr>
              <w:pStyle w:val="TableParagraph"/>
              <w:spacing w:before="83"/>
              <w:ind w:left="79" w:right="73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5E078C" w14:paraId="2445EF6B" w14:textId="77777777" w:rsidTr="00B21232">
        <w:trPr>
          <w:trHeight w:val="353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23CEAA3" w14:textId="77777777" w:rsidR="005E078C" w:rsidRDefault="005E078C" w:rsidP="00707E4E">
            <w:pPr>
              <w:pStyle w:val="TableParagraph"/>
              <w:spacing w:before="73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-3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851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46021C2C" w14:textId="77777777" w:rsidR="005E078C" w:rsidRDefault="005E078C" w:rsidP="00707E4E">
            <w:pPr>
              <w:pStyle w:val="TableParagraph"/>
              <w:spacing w:before="73"/>
              <w:ind w:left="21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Vulnerabilidad</w:t>
            </w:r>
          </w:p>
        </w:tc>
        <w:tc>
          <w:tcPr>
            <w:tcW w:w="72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9FF9D39" w14:textId="77777777" w:rsidR="005E078C" w:rsidRDefault="005E078C" w:rsidP="00707E4E">
            <w:pPr>
              <w:pStyle w:val="TableParagraph"/>
              <w:spacing w:before="83"/>
              <w:ind w:left="2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45" w:type="dxa"/>
            <w:tcBorders>
              <w:top w:val="double" w:sz="1" w:space="0" w:color="000000"/>
              <w:left w:val="double" w:sz="1" w:space="0" w:color="000000"/>
            </w:tcBorders>
          </w:tcPr>
          <w:p w14:paraId="3E3F7A5C" w14:textId="77777777" w:rsidR="005E078C" w:rsidRDefault="005E078C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078C" w14:paraId="7C1FEE17" w14:textId="77777777" w:rsidTr="00B21232">
        <w:trPr>
          <w:trHeight w:val="36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9FEA71A" w14:textId="77777777" w:rsidR="005E078C" w:rsidRDefault="005E078C" w:rsidP="00707E4E">
            <w:pPr>
              <w:pStyle w:val="TableParagraph"/>
              <w:spacing w:before="73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817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295D5202" w14:textId="77777777" w:rsidR="005E078C" w:rsidRDefault="005E078C" w:rsidP="00707E4E">
            <w:pPr>
              <w:pStyle w:val="TableParagraph"/>
              <w:spacing w:before="73"/>
              <w:ind w:left="21"/>
              <w:rPr>
                <w:sz w:val="17"/>
              </w:rPr>
            </w:pPr>
            <w:r>
              <w:rPr>
                <w:sz w:val="17"/>
              </w:rPr>
              <w:t>Auxiliar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Vulnerabilidad</w:t>
            </w:r>
          </w:p>
        </w:tc>
      </w:tr>
      <w:tr w:rsidR="005E078C" w14:paraId="5D6DBFAF" w14:textId="77777777" w:rsidTr="00B21232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6FFDE09D" w14:textId="77777777" w:rsidR="005E078C" w:rsidRDefault="005E078C" w:rsidP="00707E4E">
            <w:pPr>
              <w:pStyle w:val="TableParagraph"/>
              <w:spacing w:before="83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799ED567" w14:textId="77777777" w:rsidR="005E078C" w:rsidRDefault="005E078C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5E078C" w14:paraId="604322C5" w14:textId="77777777" w:rsidTr="00B21232">
        <w:trPr>
          <w:trHeight w:val="373"/>
        </w:trPr>
        <w:tc>
          <w:tcPr>
            <w:tcW w:w="2687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65F92BC" w14:textId="77777777" w:rsidR="005E078C" w:rsidRDefault="005E078C" w:rsidP="00707E4E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</w:tcBorders>
          </w:tcPr>
          <w:p w14:paraId="2B8D214C" w14:textId="77777777" w:rsidR="005E078C" w:rsidRDefault="005E078C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5E078C" w14:paraId="3BBD37C6" w14:textId="77777777" w:rsidTr="00B21232">
        <w:trPr>
          <w:trHeight w:val="363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A99C852" w14:textId="77777777" w:rsidR="005E078C" w:rsidRDefault="005E078C" w:rsidP="00707E4E">
            <w:pPr>
              <w:pStyle w:val="TableParagraph"/>
              <w:spacing w:before="83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48A6A2B8" w14:textId="77777777" w:rsidR="005E078C" w:rsidRDefault="005E078C" w:rsidP="00707E4E">
            <w:pPr>
              <w:pStyle w:val="TableParagraph"/>
              <w:spacing w:before="83"/>
              <w:ind w:left="21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5E078C" w14:paraId="6974EF08" w14:textId="77777777" w:rsidTr="00B21232">
        <w:trPr>
          <w:trHeight w:val="362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51172FB" w14:textId="77777777" w:rsidR="005E078C" w:rsidRDefault="005E078C" w:rsidP="00707E4E">
            <w:pPr>
              <w:pStyle w:val="TableParagraph"/>
              <w:spacing w:before="82"/>
              <w:ind w:left="74" w:right="76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5E078C" w14:paraId="5DF2E6A2" w14:textId="77777777" w:rsidTr="00B21232">
        <w:trPr>
          <w:trHeight w:val="457"/>
        </w:trPr>
        <w:tc>
          <w:tcPr>
            <w:tcW w:w="2687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602FCAB" w14:textId="77777777" w:rsidR="005E078C" w:rsidRDefault="005E078C" w:rsidP="00707E4E">
            <w:pPr>
              <w:pStyle w:val="TableParagraph"/>
              <w:spacing w:before="120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-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817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7BA40223" w14:textId="77777777" w:rsidR="005E078C" w:rsidRDefault="005E078C" w:rsidP="00707E4E">
            <w:pPr>
              <w:pStyle w:val="TableParagraph"/>
              <w:spacing w:before="120"/>
              <w:ind w:left="21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Ciudadana</w:t>
            </w:r>
          </w:p>
        </w:tc>
      </w:tr>
      <w:tr w:rsidR="005E078C" w14:paraId="759EA89A" w14:textId="77777777" w:rsidTr="00B21232">
        <w:trPr>
          <w:trHeight w:val="419"/>
        </w:trPr>
        <w:tc>
          <w:tcPr>
            <w:tcW w:w="2687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A86C0AC" w14:textId="77777777" w:rsidR="005E078C" w:rsidRDefault="005E078C" w:rsidP="00707E4E">
            <w:pPr>
              <w:pStyle w:val="TableParagraph"/>
              <w:spacing w:before="121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-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817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E9A6EF0" w14:textId="77777777" w:rsidR="005E078C" w:rsidRDefault="005E078C" w:rsidP="00707E4E">
            <w:pPr>
              <w:pStyle w:val="TableParagraph"/>
              <w:spacing w:before="111"/>
              <w:ind w:left="21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5E078C" w14:paraId="25FC0CC3" w14:textId="77777777" w:rsidTr="00B21232">
        <w:trPr>
          <w:trHeight w:val="811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62B71DB8" w14:textId="77777777" w:rsidR="005E078C" w:rsidRDefault="005E078C" w:rsidP="00707E4E">
            <w:pPr>
              <w:pStyle w:val="TableParagraph"/>
              <w:spacing w:before="92" w:line="264" w:lineRule="auto"/>
              <w:ind w:left="79" w:right="76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-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-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-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-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 o impacto que aporta para la consecución de la misión y objetivos institucionales. Debe ser específico para el puesto, 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realista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funciones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perfil</w:t>
            </w:r>
            <w:r>
              <w:rPr>
                <w:color w:val="FFFFFF"/>
                <w:spacing w:val="-2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-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</w:p>
        </w:tc>
      </w:tr>
      <w:tr w:rsidR="005E078C" w14:paraId="17173E79" w14:textId="77777777" w:rsidTr="00B21232">
        <w:trPr>
          <w:trHeight w:val="971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5182646A" w14:textId="77777777" w:rsidR="005E078C" w:rsidRDefault="005E078C" w:rsidP="00707E4E">
            <w:pPr>
              <w:pStyle w:val="TableParagraph"/>
              <w:spacing w:before="9"/>
              <w:rPr>
                <w:rFonts w:ascii="Cambria"/>
                <w:sz w:val="23"/>
              </w:rPr>
            </w:pPr>
          </w:p>
          <w:p w14:paraId="12530C9B" w14:textId="77777777" w:rsidR="005E078C" w:rsidRDefault="005E078C" w:rsidP="00707E4E">
            <w:pPr>
              <w:pStyle w:val="TableParagraph"/>
              <w:spacing w:line="264" w:lineRule="auto"/>
              <w:ind w:left="2737" w:right="194" w:hanging="2406"/>
              <w:rPr>
                <w:sz w:val="17"/>
              </w:rPr>
            </w:pPr>
            <w:r>
              <w:rPr>
                <w:sz w:val="17"/>
              </w:rPr>
              <w:t>Coadyuvar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recepción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diferencial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45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interseccional</w:t>
            </w:r>
            <w:proofErr w:type="spellEnd"/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población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objetivo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5E078C" w14:paraId="2FF43CFF" w14:textId="77777777" w:rsidTr="00B21232">
        <w:trPr>
          <w:trHeight w:val="446"/>
        </w:trPr>
        <w:tc>
          <w:tcPr>
            <w:tcW w:w="2687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1C46938" w14:textId="77777777" w:rsidR="005E078C" w:rsidRDefault="005E078C" w:rsidP="00707E4E">
            <w:pPr>
              <w:pStyle w:val="TableParagraph"/>
              <w:spacing w:line="216" w:lineRule="exact"/>
              <w:ind w:left="1015" w:right="74" w:hanging="927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 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1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17056B34" w14:textId="77777777" w:rsidR="005E078C" w:rsidRDefault="005E078C" w:rsidP="00707E4E">
            <w:pPr>
              <w:pStyle w:val="TableParagraph"/>
              <w:spacing w:before="129"/>
              <w:ind w:left="21"/>
              <w:rPr>
                <w:sz w:val="17"/>
              </w:rPr>
            </w:pPr>
            <w:r>
              <w:rPr>
                <w:sz w:val="17"/>
              </w:rPr>
              <w:t>Alto</w:t>
            </w:r>
          </w:p>
        </w:tc>
        <w:tc>
          <w:tcPr>
            <w:tcW w:w="433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5EE660F" w14:textId="77777777" w:rsidR="005E078C" w:rsidRDefault="005E078C" w:rsidP="00707E4E">
            <w:pPr>
              <w:pStyle w:val="TableParagraph"/>
              <w:spacing w:before="120"/>
              <w:ind w:left="1519" w:right="152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-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1966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65CE21D1" w14:textId="77777777" w:rsidR="005E078C" w:rsidRDefault="005E078C" w:rsidP="00707E4E">
            <w:pPr>
              <w:pStyle w:val="TableParagraph"/>
              <w:spacing w:before="120"/>
              <w:ind w:left="20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5E078C" w14:paraId="49D3BE2D" w14:textId="77777777" w:rsidTr="00B21232">
        <w:trPr>
          <w:trHeight w:val="681"/>
        </w:trPr>
        <w:tc>
          <w:tcPr>
            <w:tcW w:w="10504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7D4D5F5" w14:textId="77777777" w:rsidR="005E078C" w:rsidRDefault="005E078C" w:rsidP="00707E4E">
            <w:pPr>
              <w:pStyle w:val="TableParagraph"/>
              <w:spacing w:before="26" w:line="264" w:lineRule="auto"/>
              <w:ind w:left="2643" w:right="2621" w:firstLine="1020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4B20F13E" w14:textId="77777777" w:rsidR="005E078C" w:rsidRDefault="005E078C" w:rsidP="00707E4E">
            <w:pPr>
              <w:pStyle w:val="TableParagraph"/>
              <w:spacing w:before="1"/>
              <w:ind w:left="1146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-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-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5E078C" w14:paraId="121462BA" w14:textId="77777777" w:rsidTr="00B21232">
        <w:trPr>
          <w:trHeight w:val="447"/>
        </w:trPr>
        <w:tc>
          <w:tcPr>
            <w:tcW w:w="403" w:type="dxa"/>
            <w:tcBorders>
              <w:top w:val="double" w:sz="1" w:space="0" w:color="000000"/>
              <w:right w:val="single" w:sz="4" w:space="0" w:color="DFDFDF"/>
            </w:tcBorders>
          </w:tcPr>
          <w:p w14:paraId="5B339857" w14:textId="77777777" w:rsidR="005E078C" w:rsidRDefault="005E078C" w:rsidP="00707E4E">
            <w:pPr>
              <w:pStyle w:val="TableParagraph"/>
              <w:spacing w:before="120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1</w:t>
            </w:r>
          </w:p>
        </w:tc>
        <w:tc>
          <w:tcPr>
            <w:tcW w:w="10101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65683332" w14:textId="77777777" w:rsidR="005E078C" w:rsidRDefault="005E078C" w:rsidP="00707E4E">
            <w:pPr>
              <w:pStyle w:val="TableParagraph"/>
              <w:spacing w:before="7"/>
              <w:ind w:left="31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</w:p>
          <w:p w14:paraId="6980ED16" w14:textId="77777777" w:rsidR="005E078C" w:rsidRDefault="005E078C" w:rsidP="00707E4E">
            <w:pPr>
              <w:pStyle w:val="TableParagraph"/>
              <w:spacing w:before="20"/>
              <w:ind w:left="31"/>
              <w:rPr>
                <w:sz w:val="17"/>
              </w:rPr>
            </w:pPr>
            <w:r>
              <w:rPr>
                <w:spacing w:val="-1"/>
                <w:sz w:val="17"/>
              </w:rPr>
              <w:t>diferencial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1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interseccional</w:t>
            </w:r>
            <w:proofErr w:type="spellEnd"/>
          </w:p>
        </w:tc>
      </w:tr>
      <w:tr w:rsidR="005E078C" w14:paraId="7301EEE2" w14:textId="77777777" w:rsidTr="00B21232">
        <w:trPr>
          <w:trHeight w:val="457"/>
        </w:trPr>
        <w:tc>
          <w:tcPr>
            <w:tcW w:w="403" w:type="dxa"/>
            <w:tcBorders>
              <w:right w:val="single" w:sz="4" w:space="0" w:color="DFDFDF"/>
            </w:tcBorders>
          </w:tcPr>
          <w:p w14:paraId="331C251B" w14:textId="77777777" w:rsidR="005E078C" w:rsidRDefault="005E078C" w:rsidP="00707E4E">
            <w:pPr>
              <w:pStyle w:val="TableParagraph"/>
              <w:spacing w:before="130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2</w:t>
            </w:r>
          </w:p>
        </w:tc>
        <w:tc>
          <w:tcPr>
            <w:tcW w:w="10101" w:type="dxa"/>
            <w:gridSpan w:val="5"/>
            <w:tcBorders>
              <w:left w:val="single" w:sz="4" w:space="0" w:color="DFDFDF"/>
            </w:tcBorders>
          </w:tcPr>
          <w:p w14:paraId="59C844BD" w14:textId="77777777" w:rsidR="005E078C" w:rsidRDefault="005E078C" w:rsidP="00707E4E">
            <w:pPr>
              <w:pStyle w:val="TableParagraph"/>
              <w:spacing w:before="4" w:line="216" w:lineRule="exact"/>
              <w:ind w:left="31" w:right="245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informes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impacto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éstas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5E078C" w14:paraId="0F5C84C7" w14:textId="77777777" w:rsidTr="00B21232">
        <w:trPr>
          <w:trHeight w:val="457"/>
        </w:trPr>
        <w:tc>
          <w:tcPr>
            <w:tcW w:w="403" w:type="dxa"/>
            <w:tcBorders>
              <w:right w:val="single" w:sz="4" w:space="0" w:color="DFDFDF"/>
            </w:tcBorders>
          </w:tcPr>
          <w:p w14:paraId="2C364758" w14:textId="77777777" w:rsidR="005E078C" w:rsidRDefault="005E078C" w:rsidP="00707E4E">
            <w:pPr>
              <w:pStyle w:val="TableParagraph"/>
              <w:spacing w:before="130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3</w:t>
            </w:r>
          </w:p>
        </w:tc>
        <w:tc>
          <w:tcPr>
            <w:tcW w:w="10101" w:type="dxa"/>
            <w:gridSpan w:val="5"/>
            <w:tcBorders>
              <w:left w:val="single" w:sz="4" w:space="0" w:color="DFDFDF"/>
            </w:tcBorders>
          </w:tcPr>
          <w:p w14:paraId="395BBC88" w14:textId="77777777" w:rsidR="005E078C" w:rsidRDefault="005E078C" w:rsidP="00707E4E">
            <w:pPr>
              <w:pStyle w:val="TableParagraph"/>
              <w:spacing w:before="6" w:line="214" w:lineRule="exact"/>
              <w:ind w:left="31" w:right="316"/>
              <w:rPr>
                <w:sz w:val="17"/>
              </w:rPr>
            </w:pPr>
            <w:r>
              <w:rPr>
                <w:sz w:val="17"/>
              </w:rPr>
              <w:t>Administrar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distribuir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áreas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correspondientes,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solicitudes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ciudadanía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través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mecanismos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comunicación,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perspectiva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derechos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humanos,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infancias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enfoque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diferencial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3"/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interseccional</w:t>
            </w:r>
            <w:proofErr w:type="spellEnd"/>
          </w:p>
        </w:tc>
      </w:tr>
      <w:tr w:rsidR="005E078C" w14:paraId="6CBBC123" w14:textId="77777777" w:rsidTr="00B21232">
        <w:trPr>
          <w:trHeight w:val="457"/>
        </w:trPr>
        <w:tc>
          <w:tcPr>
            <w:tcW w:w="403" w:type="dxa"/>
            <w:tcBorders>
              <w:right w:val="single" w:sz="4" w:space="0" w:color="DFDFDF"/>
            </w:tcBorders>
          </w:tcPr>
          <w:p w14:paraId="6B5E71D3" w14:textId="77777777" w:rsidR="005E078C" w:rsidRDefault="005E078C" w:rsidP="00707E4E">
            <w:pPr>
              <w:pStyle w:val="TableParagraph"/>
              <w:spacing w:before="130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4</w:t>
            </w:r>
          </w:p>
        </w:tc>
        <w:tc>
          <w:tcPr>
            <w:tcW w:w="10101" w:type="dxa"/>
            <w:gridSpan w:val="5"/>
            <w:tcBorders>
              <w:left w:val="single" w:sz="4" w:space="0" w:color="DFDFDF"/>
            </w:tcBorders>
          </w:tcPr>
          <w:p w14:paraId="214199F3" w14:textId="77777777" w:rsidR="005E078C" w:rsidRDefault="005E078C" w:rsidP="00707E4E">
            <w:pPr>
              <w:pStyle w:val="TableParagraph"/>
              <w:spacing w:before="6" w:line="214" w:lineRule="exact"/>
              <w:ind w:left="31" w:right="35"/>
              <w:rPr>
                <w:sz w:val="17"/>
              </w:rPr>
            </w:pPr>
            <w:r>
              <w:rPr>
                <w:sz w:val="17"/>
              </w:rPr>
              <w:t>Proponer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ejecutar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canalización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tiempo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forma,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hacia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públicas,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privadas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civil,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respuesta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necesidades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afrontan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mujeres,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adolescentes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niñas.</w:t>
            </w:r>
          </w:p>
        </w:tc>
      </w:tr>
      <w:tr w:rsidR="005E078C" w14:paraId="73D3681D" w14:textId="77777777" w:rsidTr="00B21232">
        <w:trPr>
          <w:trHeight w:val="458"/>
        </w:trPr>
        <w:tc>
          <w:tcPr>
            <w:tcW w:w="403" w:type="dxa"/>
            <w:tcBorders>
              <w:right w:val="single" w:sz="4" w:space="0" w:color="DFDFDF"/>
            </w:tcBorders>
          </w:tcPr>
          <w:p w14:paraId="79ED4EF4" w14:textId="77777777" w:rsidR="005E078C" w:rsidRDefault="005E078C" w:rsidP="00707E4E">
            <w:pPr>
              <w:pStyle w:val="TableParagraph"/>
              <w:spacing w:before="130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5</w:t>
            </w:r>
          </w:p>
        </w:tc>
        <w:tc>
          <w:tcPr>
            <w:tcW w:w="10101" w:type="dxa"/>
            <w:gridSpan w:val="5"/>
            <w:tcBorders>
              <w:left w:val="single" w:sz="4" w:space="0" w:color="DFDFDF"/>
            </w:tcBorders>
          </w:tcPr>
          <w:p w14:paraId="1FFACE92" w14:textId="77777777" w:rsidR="005E078C" w:rsidRDefault="005E078C" w:rsidP="00707E4E">
            <w:pPr>
              <w:pStyle w:val="TableParagraph"/>
              <w:spacing w:before="6" w:line="214" w:lineRule="exact"/>
              <w:ind w:left="31" w:right="511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coordinación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atención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ciudadana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aprovechando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acciones,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-9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5E078C" w14:paraId="3ABB4870" w14:textId="77777777" w:rsidTr="00B21232">
        <w:trPr>
          <w:trHeight w:val="515"/>
        </w:trPr>
        <w:tc>
          <w:tcPr>
            <w:tcW w:w="403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104E1FC4" w14:textId="77777777" w:rsidR="005E078C" w:rsidRDefault="005E078C" w:rsidP="00707E4E">
            <w:pPr>
              <w:pStyle w:val="TableParagraph"/>
              <w:spacing w:before="3"/>
              <w:rPr>
                <w:rFonts w:ascii="Cambria"/>
                <w:sz w:val="14"/>
              </w:rPr>
            </w:pPr>
          </w:p>
          <w:p w14:paraId="2025662A" w14:textId="77777777" w:rsidR="005E078C" w:rsidRDefault="005E078C" w:rsidP="00707E4E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98"/>
                <w:sz w:val="17"/>
              </w:rPr>
              <w:t>6</w:t>
            </w:r>
          </w:p>
        </w:tc>
        <w:tc>
          <w:tcPr>
            <w:tcW w:w="10101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55CD296E" w14:textId="77777777" w:rsidR="005E078C" w:rsidRDefault="005E078C" w:rsidP="00707E4E">
            <w:pPr>
              <w:pStyle w:val="TableParagraph"/>
              <w:spacing w:before="55" w:line="264" w:lineRule="auto"/>
              <w:ind w:left="31" w:right="120"/>
              <w:rPr>
                <w:sz w:val="17"/>
              </w:rPr>
            </w:pPr>
            <w:r>
              <w:rPr>
                <w:sz w:val="17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3DD6C49C" w14:textId="77777777" w:rsidR="00C547D2" w:rsidRDefault="00B21232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8C"/>
    <w:rsid w:val="0031506E"/>
    <w:rsid w:val="005E078C"/>
    <w:rsid w:val="00B21232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57F34"/>
  <w15:chartTrackingRefBased/>
  <w15:docId w15:val="{48D8E265-665F-4AD2-8228-3F1B8AFD3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E078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E078C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E0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2123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2023-09-21T19:42:00Z</dcterms:created>
  <dcterms:modified xsi:type="dcterms:W3CDTF">2023-09-21T19:46:00Z</dcterms:modified>
</cp:coreProperties>
</file>