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829" w:type="dxa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2355"/>
        <w:gridCol w:w="1564"/>
        <w:gridCol w:w="4469"/>
        <w:gridCol w:w="743"/>
        <w:gridCol w:w="1283"/>
      </w:tblGrid>
      <w:tr w:rsidR="00957F22" w14:paraId="164674BD" w14:textId="77777777" w:rsidTr="00957F22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4311A07B" w14:textId="77777777" w:rsidR="00957F22" w:rsidRDefault="00957F22" w:rsidP="00707E4E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957F22" w14:paraId="5B7DBACF" w14:textId="77777777" w:rsidTr="00957F22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27F93946" w14:textId="77777777" w:rsidR="00957F22" w:rsidRDefault="00957F22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F16F844" w14:textId="77777777" w:rsidR="00957F22" w:rsidRDefault="00957F22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Alianzas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Estratégicas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F3F0745" w14:textId="77777777" w:rsidR="00957F22" w:rsidRDefault="00957F22" w:rsidP="00707E4E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4006AF3E" w14:textId="77777777" w:rsidR="00957F22" w:rsidRDefault="00957F22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7F22" w14:paraId="6C3FE1BE" w14:textId="77777777" w:rsidTr="00957F22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01747683" w14:textId="77777777" w:rsidR="00957F22" w:rsidRDefault="00957F22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6BF334DD" w14:textId="77777777" w:rsidR="00957F22" w:rsidRDefault="00957F22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Alianzas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Estratégicas</w:t>
            </w:r>
          </w:p>
        </w:tc>
      </w:tr>
      <w:tr w:rsidR="00957F22" w14:paraId="137F9A78" w14:textId="77777777" w:rsidTr="00957F22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9C42B22" w14:textId="77777777" w:rsidR="00957F22" w:rsidRDefault="00957F22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25B7B3F6" w14:textId="77777777" w:rsidR="00957F22" w:rsidRDefault="00957F22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957F22" w14:paraId="20C2E9EB" w14:textId="77777777" w:rsidTr="00957F22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155A69E" w14:textId="77777777" w:rsidR="00957F22" w:rsidRDefault="00957F22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6DE5B7A3" w14:textId="77777777" w:rsidR="00957F22" w:rsidRDefault="00957F22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957F22" w14:paraId="03FD0BCA" w14:textId="77777777" w:rsidTr="00957F22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094A007" w14:textId="77777777" w:rsidR="00957F22" w:rsidRDefault="00957F22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10CC2D93" w14:textId="77777777" w:rsidR="00957F22" w:rsidRDefault="00957F22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Estratégicos</w:t>
            </w:r>
          </w:p>
        </w:tc>
      </w:tr>
      <w:tr w:rsidR="00957F22" w14:paraId="03609959" w14:textId="77777777" w:rsidTr="00957F22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1DB9FE61" w14:textId="77777777" w:rsidR="00957F22" w:rsidRDefault="00957F22" w:rsidP="00707E4E">
            <w:pPr>
              <w:pStyle w:val="TableParagraph"/>
              <w:spacing w:before="88"/>
              <w:ind w:left="19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957F22" w14:paraId="020A5E6A" w14:textId="77777777" w:rsidTr="00957F22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2BE79119" w14:textId="77777777" w:rsidR="00957F22" w:rsidRDefault="00957F22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6DB63489" w14:textId="77777777" w:rsidR="00957F22" w:rsidRDefault="00957F22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Estratégicos</w:t>
            </w:r>
          </w:p>
        </w:tc>
      </w:tr>
      <w:tr w:rsidR="00957F22" w14:paraId="368F158C" w14:textId="77777777" w:rsidTr="00957F22">
        <w:trPr>
          <w:trHeight w:val="42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2D4B8AF" w14:textId="77777777" w:rsidR="00957F22" w:rsidRDefault="00957F22" w:rsidP="00707E4E">
            <w:pPr>
              <w:pStyle w:val="TableParagraph"/>
              <w:spacing w:before="11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15BE09EA" w14:textId="77777777" w:rsidR="00957F22" w:rsidRDefault="00957F22" w:rsidP="00707E4E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Analista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Estratégicos</w:t>
            </w:r>
          </w:p>
        </w:tc>
      </w:tr>
      <w:tr w:rsidR="00957F22" w14:paraId="1FF023A2" w14:textId="77777777" w:rsidTr="00957F22">
        <w:trPr>
          <w:trHeight w:val="83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A3A76E6" w14:textId="77777777" w:rsidR="00957F22" w:rsidRDefault="00957F22" w:rsidP="00707E4E">
            <w:pPr>
              <w:pStyle w:val="TableParagraph"/>
              <w:spacing w:before="98" w:line="271" w:lineRule="auto"/>
              <w:ind w:left="52" w:right="63" w:hanging="1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Representa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finalidad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o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razón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sustantiva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puesto.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Da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cuenta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por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ese</w:t>
            </w:r>
            <w:r>
              <w:rPr>
                <w:rFonts w:ascii="Arial" w:hAnsi="Arial"/>
                <w:b/>
                <w:color w:val="FFFFFF"/>
                <w:spacing w:val="2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existe</w:t>
            </w:r>
            <w:r>
              <w:rPr>
                <w:rFonts w:ascii="Arial" w:hAnsi="Arial"/>
                <w:b/>
                <w:color w:val="FFFFFF"/>
                <w:spacing w:val="2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cuál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es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el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resultado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o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impacto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que</w:t>
            </w:r>
            <w:r>
              <w:rPr>
                <w:rFonts w:ascii="Arial" w:hAnsi="Arial"/>
                <w:b/>
                <w:color w:val="FFFFFF"/>
                <w:spacing w:val="2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aporta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para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consecución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misión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2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objetivos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institucionales.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Debe</w:t>
            </w:r>
            <w:r>
              <w:rPr>
                <w:rFonts w:ascii="Arial" w:hAnsi="Arial"/>
                <w:b/>
                <w:color w:val="FFFFFF"/>
                <w:spacing w:val="2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ser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específico</w:t>
            </w:r>
            <w:r>
              <w:rPr>
                <w:rFonts w:ascii="Arial" w:hAnsi="Arial"/>
                <w:b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para</w:t>
            </w:r>
            <w:r>
              <w:rPr>
                <w:rFonts w:ascii="Arial" w:hAnsi="Arial"/>
                <w:b/>
                <w:color w:val="FFFFFF"/>
                <w:spacing w:val="-4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el</w:t>
            </w:r>
            <w:r>
              <w:rPr>
                <w:rFonts w:ascii="Arial" w:hAns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puesto,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medible,</w:t>
            </w:r>
            <w:r>
              <w:rPr>
                <w:rFonts w:ascii="Arial" w:hAns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alcanzable,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realista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congruente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las</w:t>
            </w:r>
            <w:r>
              <w:rPr>
                <w:rFonts w:ascii="Arial" w:hAns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el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perfil</w:t>
            </w:r>
            <w:r>
              <w:rPr>
                <w:rFonts w:ascii="Arial" w:hAns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puesto.</w:t>
            </w:r>
          </w:p>
        </w:tc>
      </w:tr>
      <w:tr w:rsidR="00957F22" w14:paraId="70936356" w14:textId="77777777" w:rsidTr="00957F22">
        <w:trPr>
          <w:trHeight w:val="117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5A93BBAB" w14:textId="77777777" w:rsidR="00957F22" w:rsidRDefault="00957F22" w:rsidP="00707E4E">
            <w:pPr>
              <w:pStyle w:val="TableParagraph"/>
              <w:spacing w:before="50" w:line="271" w:lineRule="auto"/>
              <w:ind w:left="23" w:right="50"/>
              <w:rPr>
                <w:sz w:val="17"/>
              </w:rPr>
            </w:pPr>
            <w:r>
              <w:rPr>
                <w:sz w:val="17"/>
              </w:rPr>
              <w:t>Establecer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alianzas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colaboraciones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entre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actoras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actores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civil,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gobierno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 iniciativa privada, para promover y fortalecer el trabajo del instituto en el ámbito social-comunitario, coadyuvando a la ejecución de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implementación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programas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estratégicos,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acciones,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derechos humanos con enfoque diferencial e interseccional, con el propósito de impactar en la mejora de las condiciones de vida de 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mujeres, niñas y adolescentes 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municipio de Monterrey.</w:t>
            </w:r>
          </w:p>
        </w:tc>
      </w:tr>
      <w:tr w:rsidR="00957F22" w14:paraId="71737EF7" w14:textId="77777777" w:rsidTr="00957F22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156E0BD" w14:textId="77777777" w:rsidR="00957F22" w:rsidRDefault="00957F22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CF88E4C" w14:textId="77777777" w:rsidR="00957F22" w:rsidRDefault="00957F22" w:rsidP="00707E4E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677D911" w14:textId="77777777" w:rsidR="00957F22" w:rsidRDefault="00957F22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ECF4ABF" w14:textId="77777777" w:rsidR="00957F22" w:rsidRDefault="00957F22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957F22" w14:paraId="3AB5A466" w14:textId="77777777" w:rsidTr="00957F22">
        <w:trPr>
          <w:trHeight w:val="698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6DAB40D" w14:textId="77777777" w:rsidR="00957F22" w:rsidRDefault="00957F22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3F3A4D56" w14:textId="77777777" w:rsidR="00957F22" w:rsidRDefault="00957F22" w:rsidP="00707E4E">
            <w:pPr>
              <w:pStyle w:val="TableParagraph"/>
              <w:spacing w:line="195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957F22" w14:paraId="76EF4228" w14:textId="77777777" w:rsidTr="00957F22">
        <w:trPr>
          <w:trHeight w:val="477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6570B3D2" w14:textId="77777777" w:rsidR="00957F22" w:rsidRDefault="00957F22" w:rsidP="00707E4E">
            <w:pPr>
              <w:pStyle w:val="TableParagraph"/>
              <w:spacing w:before="13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2FAF662B" w14:textId="77777777" w:rsidR="00957F22" w:rsidRDefault="00957F22" w:rsidP="00707E4E">
            <w:pPr>
              <w:pStyle w:val="TableParagraph"/>
              <w:spacing w:before="5" w:line="220" w:lineRule="exact"/>
              <w:ind w:left="32" w:right="117"/>
              <w:rPr>
                <w:sz w:val="17"/>
              </w:rPr>
            </w:pPr>
            <w:r>
              <w:rPr>
                <w:sz w:val="17"/>
              </w:rPr>
              <w:t>Participar como enlace y dar seguimiento a los proyectos estratégicos que se generen en el Instituto para la prevención y erradicación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la violencia de género</w:t>
            </w:r>
          </w:p>
        </w:tc>
      </w:tr>
      <w:tr w:rsidR="00957F22" w14:paraId="694D9BB7" w14:textId="77777777" w:rsidTr="00957F22">
        <w:trPr>
          <w:trHeight w:val="478"/>
        </w:trPr>
        <w:tc>
          <w:tcPr>
            <w:tcW w:w="412" w:type="dxa"/>
            <w:tcBorders>
              <w:right w:val="single" w:sz="4" w:space="0" w:color="DFDFDF"/>
            </w:tcBorders>
          </w:tcPr>
          <w:p w14:paraId="53C9DDC2" w14:textId="77777777" w:rsidR="00957F22" w:rsidRDefault="00957F22" w:rsidP="00707E4E">
            <w:pPr>
              <w:pStyle w:val="TableParagraph"/>
              <w:spacing w:before="14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24D449B" w14:textId="77777777" w:rsidR="00957F22" w:rsidRDefault="00957F22" w:rsidP="00707E4E">
            <w:pPr>
              <w:pStyle w:val="TableParagraph"/>
              <w:spacing w:before="7" w:line="220" w:lineRule="atLeast"/>
              <w:ind w:left="32" w:right="117"/>
              <w:rPr>
                <w:sz w:val="17"/>
              </w:rPr>
            </w:pPr>
            <w:r>
              <w:rPr>
                <w:sz w:val="17"/>
              </w:rPr>
              <w:t>Participar en el desarrollo de las propuestas de las políticas, planes (Plan Municipal del Instituto), programas (Programa Anual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Operativo,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Programa Anual de Trabajo, Programa Presupuestario)</w:t>
            </w:r>
          </w:p>
        </w:tc>
      </w:tr>
      <w:tr w:rsidR="00957F22" w14:paraId="68D15AE9" w14:textId="77777777" w:rsidTr="00957F22">
        <w:trPr>
          <w:trHeight w:val="708"/>
        </w:trPr>
        <w:tc>
          <w:tcPr>
            <w:tcW w:w="412" w:type="dxa"/>
            <w:tcBorders>
              <w:right w:val="single" w:sz="4" w:space="0" w:color="DFDFDF"/>
            </w:tcBorders>
          </w:tcPr>
          <w:p w14:paraId="615B982B" w14:textId="77777777" w:rsidR="00957F22" w:rsidRDefault="00957F22" w:rsidP="00707E4E">
            <w:pPr>
              <w:pStyle w:val="TableParagraph"/>
              <w:spacing w:before="3"/>
              <w:rPr>
                <w:rFonts w:ascii="Cambria"/>
              </w:rPr>
            </w:pPr>
          </w:p>
          <w:p w14:paraId="11E98E8D" w14:textId="77777777" w:rsidR="00957F22" w:rsidRDefault="00957F22" w:rsidP="00707E4E">
            <w:pPr>
              <w:pStyle w:val="TableParagraph"/>
              <w:spacing w:before="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80E8466" w14:textId="77777777" w:rsidR="00957F22" w:rsidRDefault="00957F22" w:rsidP="00707E4E">
            <w:pPr>
              <w:pStyle w:val="TableParagraph"/>
              <w:spacing w:before="32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Recopilar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estadísticas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indicadores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contribuir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integrar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estratégicos,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impacto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</w:p>
          <w:p w14:paraId="6FFA1A56" w14:textId="77777777" w:rsidR="00957F22" w:rsidRDefault="00957F22" w:rsidP="00707E4E">
            <w:pPr>
              <w:pStyle w:val="TableParagraph"/>
              <w:spacing w:line="194" w:lineRule="exact"/>
              <w:ind w:left="32"/>
              <w:rPr>
                <w:sz w:val="17"/>
              </w:rPr>
            </w:pPr>
            <w:r>
              <w:rPr>
                <w:sz w:val="17"/>
              </w:rPr>
              <w:t>éstas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producido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</w:p>
        </w:tc>
      </w:tr>
      <w:tr w:rsidR="00957F22" w14:paraId="67B958B4" w14:textId="77777777" w:rsidTr="00957F22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2999EA5" w14:textId="77777777" w:rsidR="00957F22" w:rsidRDefault="00957F22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A67FF67" w14:textId="77777777" w:rsidR="00957F22" w:rsidRDefault="00957F22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</w:p>
          <w:p w14:paraId="22BDD5A1" w14:textId="77777777" w:rsidR="00957F22" w:rsidRDefault="00957F22" w:rsidP="00707E4E">
            <w:pPr>
              <w:pStyle w:val="TableParagraph"/>
              <w:spacing w:before="25"/>
              <w:ind w:left="32"/>
              <w:rPr>
                <w:sz w:val="17"/>
              </w:rPr>
            </w:pPr>
            <w:r>
              <w:rPr>
                <w:sz w:val="17"/>
              </w:rPr>
              <w:t>Instituto</w:t>
            </w:r>
          </w:p>
        </w:tc>
      </w:tr>
      <w:tr w:rsidR="00957F22" w14:paraId="6EF2AD24" w14:textId="77777777" w:rsidTr="00957F22">
        <w:trPr>
          <w:trHeight w:val="468"/>
        </w:trPr>
        <w:tc>
          <w:tcPr>
            <w:tcW w:w="412" w:type="dxa"/>
            <w:tcBorders>
              <w:right w:val="single" w:sz="4" w:space="0" w:color="DFDFDF"/>
            </w:tcBorders>
          </w:tcPr>
          <w:p w14:paraId="4C8CDBB7" w14:textId="77777777" w:rsidR="00957F22" w:rsidRDefault="00957F22" w:rsidP="00707E4E">
            <w:pPr>
              <w:pStyle w:val="TableParagraph"/>
              <w:spacing w:before="13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2D5CBA7" w14:textId="77777777" w:rsidR="00957F22" w:rsidRDefault="00957F22" w:rsidP="00707E4E">
            <w:pPr>
              <w:pStyle w:val="TableParagraph"/>
              <w:spacing w:before="5"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encarguen;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alcanzar los objetivos del Instituto</w:t>
            </w:r>
          </w:p>
        </w:tc>
      </w:tr>
      <w:tr w:rsidR="00957F22" w14:paraId="75EEEE1D" w14:textId="77777777" w:rsidTr="00957F22">
        <w:trPr>
          <w:trHeight w:val="468"/>
        </w:trPr>
        <w:tc>
          <w:tcPr>
            <w:tcW w:w="412" w:type="dxa"/>
            <w:tcBorders>
              <w:right w:val="single" w:sz="4" w:space="0" w:color="DFDFDF"/>
            </w:tcBorders>
          </w:tcPr>
          <w:p w14:paraId="6EE9385C" w14:textId="77777777" w:rsidR="00957F22" w:rsidRDefault="00957F22" w:rsidP="00707E4E">
            <w:pPr>
              <w:pStyle w:val="TableParagraph"/>
              <w:spacing w:before="13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4240C0C" w14:textId="77777777" w:rsidR="00957F22" w:rsidRDefault="00957F22" w:rsidP="00707E4E">
            <w:pPr>
              <w:pStyle w:val="TableParagraph"/>
              <w:spacing w:before="5"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necesidades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logísticas,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derivadas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trabajos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promoción,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comunicación,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divulgación,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operación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estratégicos del Instituto</w:t>
            </w:r>
          </w:p>
        </w:tc>
      </w:tr>
    </w:tbl>
    <w:tbl>
      <w:tblPr>
        <w:tblStyle w:val="TableNormal"/>
        <w:tblpPr w:leftFromText="141" w:rightFromText="141" w:vertAnchor="text" w:horzAnchor="margin" w:tblpY="-10"/>
        <w:tblW w:w="10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0327"/>
      </w:tblGrid>
      <w:tr w:rsidR="00957F22" w14:paraId="3E7307B3" w14:textId="77777777" w:rsidTr="00957F22">
        <w:trPr>
          <w:trHeight w:val="611"/>
        </w:trPr>
        <w:tc>
          <w:tcPr>
            <w:tcW w:w="412" w:type="dxa"/>
            <w:tcBorders>
              <w:right w:val="single" w:sz="4" w:space="0" w:color="DFDFDF"/>
            </w:tcBorders>
          </w:tcPr>
          <w:p w14:paraId="6A31D2DB" w14:textId="77777777" w:rsidR="00957F22" w:rsidRDefault="00957F22" w:rsidP="00957F22">
            <w:pPr>
              <w:pStyle w:val="TableParagraph"/>
              <w:spacing w:before="2"/>
              <w:rPr>
                <w:rFonts w:ascii="Cambria"/>
                <w:sz w:val="18"/>
              </w:rPr>
            </w:pPr>
            <w:bookmarkStart w:id="0" w:name="_GoBack"/>
            <w:bookmarkEnd w:id="0"/>
          </w:p>
          <w:p w14:paraId="1473135F" w14:textId="77777777" w:rsidR="00957F22" w:rsidRDefault="00957F22" w:rsidP="00957F22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1DBAE800" w14:textId="77777777" w:rsidR="00957F22" w:rsidRDefault="00957F22" w:rsidP="00957F22">
            <w:pPr>
              <w:pStyle w:val="TableParagraph"/>
              <w:spacing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apoyar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ejecución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acuerdos,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convenios,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contratos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colaboración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organizaciones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civiles,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gubernamentales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dependencias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gobierno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estatal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correspondientes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implementación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fortalecimiento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</w:p>
          <w:p w14:paraId="2662FC3A" w14:textId="77777777" w:rsidR="00957F22" w:rsidRDefault="00957F22" w:rsidP="00957F22">
            <w:pPr>
              <w:pStyle w:val="TableParagraph"/>
              <w:spacing w:line="156" w:lineRule="exact"/>
              <w:ind w:left="32"/>
              <w:rPr>
                <w:sz w:val="17"/>
              </w:rPr>
            </w:pPr>
            <w:r>
              <w:rPr>
                <w:sz w:val="17"/>
              </w:rPr>
              <w:t>proyectos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estratégicos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957F22" w14:paraId="28DA1CFE" w14:textId="77777777" w:rsidTr="00957F22">
        <w:trPr>
          <w:trHeight w:val="497"/>
        </w:trPr>
        <w:tc>
          <w:tcPr>
            <w:tcW w:w="412" w:type="dxa"/>
            <w:tcBorders>
              <w:right w:val="single" w:sz="4" w:space="0" w:color="DFDFDF"/>
            </w:tcBorders>
          </w:tcPr>
          <w:p w14:paraId="5DFB3491" w14:textId="77777777" w:rsidR="00957F22" w:rsidRDefault="00957F22" w:rsidP="00957F22">
            <w:pPr>
              <w:pStyle w:val="TableParagraph"/>
              <w:spacing w:before="156"/>
              <w:ind w:right="22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091C9704" w14:textId="77777777" w:rsidR="00957F22" w:rsidRDefault="00957F22" w:rsidP="00957F22">
            <w:pPr>
              <w:pStyle w:val="TableParagraph"/>
              <w:spacing w:before="1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Desarrollar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vinculación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interinstitucional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organizaciones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gubernamentales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civil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diseño,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planeación e implementación de los proyectos estratégicos</w:t>
            </w:r>
          </w:p>
        </w:tc>
      </w:tr>
      <w:tr w:rsidR="00957F22" w14:paraId="3D84D621" w14:textId="77777777" w:rsidTr="00957F22">
        <w:trPr>
          <w:trHeight w:val="420"/>
        </w:trPr>
        <w:tc>
          <w:tcPr>
            <w:tcW w:w="412" w:type="dxa"/>
            <w:tcBorders>
              <w:right w:val="single" w:sz="4" w:space="0" w:color="DFDFDF"/>
            </w:tcBorders>
          </w:tcPr>
          <w:p w14:paraId="5296FA03" w14:textId="77777777" w:rsidR="00957F22" w:rsidRDefault="00957F22" w:rsidP="00957F22">
            <w:pPr>
              <w:pStyle w:val="TableParagraph"/>
              <w:spacing w:before="118"/>
              <w:ind w:right="22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050238B5" w14:textId="77777777" w:rsidR="00957F22" w:rsidRDefault="00957F22" w:rsidP="00957F22">
            <w:pPr>
              <w:pStyle w:val="TableParagraph"/>
              <w:spacing w:before="3"/>
              <w:ind w:left="32"/>
              <w:rPr>
                <w:sz w:val="17"/>
              </w:rPr>
            </w:pPr>
            <w:r>
              <w:rPr>
                <w:sz w:val="17"/>
              </w:rPr>
              <w:t>Proponer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celebración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convenios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acuerdos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colaboración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 medios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radiofónicos, 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televisivos públicos,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para contribuir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</w:p>
          <w:p w14:paraId="414635A5" w14:textId="77777777" w:rsidR="00957F22" w:rsidRDefault="00957F22" w:rsidP="00957F22">
            <w:pPr>
              <w:pStyle w:val="TableParagraph"/>
              <w:spacing w:before="24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difusión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estratégicos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957F22" w14:paraId="4C374728" w14:textId="77777777" w:rsidTr="00957F22">
        <w:trPr>
          <w:trHeight w:val="315"/>
        </w:trPr>
        <w:tc>
          <w:tcPr>
            <w:tcW w:w="412" w:type="dxa"/>
            <w:tcBorders>
              <w:right w:val="single" w:sz="4" w:space="0" w:color="DFDFDF"/>
            </w:tcBorders>
          </w:tcPr>
          <w:p w14:paraId="2C178C00" w14:textId="77777777" w:rsidR="00957F22" w:rsidRDefault="00957F22" w:rsidP="00957F22">
            <w:pPr>
              <w:pStyle w:val="TableParagraph"/>
              <w:spacing w:before="60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1E62B7F0" w14:textId="77777777" w:rsidR="00957F22" w:rsidRDefault="00957F22" w:rsidP="00957F22">
            <w:pPr>
              <w:pStyle w:val="TableParagraph"/>
              <w:spacing w:before="60"/>
              <w:ind w:left="32"/>
              <w:rPr>
                <w:sz w:val="17"/>
              </w:rPr>
            </w:pPr>
            <w:r>
              <w:rPr>
                <w:sz w:val="17"/>
              </w:rPr>
              <w:t>Promover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colaboración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organizaciones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civil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privadas</w:t>
            </w:r>
          </w:p>
        </w:tc>
      </w:tr>
      <w:tr w:rsidR="00957F22" w14:paraId="1699826E" w14:textId="77777777" w:rsidTr="00957F22">
        <w:trPr>
          <w:trHeight w:val="401"/>
        </w:trPr>
        <w:tc>
          <w:tcPr>
            <w:tcW w:w="412" w:type="dxa"/>
            <w:tcBorders>
              <w:right w:val="single" w:sz="4" w:space="0" w:color="DFDFDF"/>
            </w:tcBorders>
          </w:tcPr>
          <w:p w14:paraId="7FB1A29E" w14:textId="77777777" w:rsidR="00957F22" w:rsidRDefault="00957F22" w:rsidP="00957F22">
            <w:pPr>
              <w:pStyle w:val="TableParagraph"/>
              <w:spacing w:before="108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5CB8867A" w14:textId="77777777" w:rsidR="00957F22" w:rsidRDefault="00957F22" w:rsidP="00957F22">
            <w:pPr>
              <w:pStyle w:val="TableParagraph"/>
              <w:spacing w:line="189" w:lineRule="exact"/>
              <w:ind w:left="32"/>
              <w:rPr>
                <w:sz w:val="17"/>
              </w:rPr>
            </w:pPr>
            <w:r>
              <w:rPr>
                <w:sz w:val="17"/>
              </w:rPr>
              <w:t>Desarrollar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propuesta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vinculación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comunidad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actores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relevantes,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llevar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cabo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reuniones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</w:p>
          <w:p w14:paraId="2E0BD28F" w14:textId="77777777" w:rsidR="00957F22" w:rsidRDefault="00957F22" w:rsidP="00957F22">
            <w:pPr>
              <w:pStyle w:val="TableParagraph"/>
              <w:spacing w:before="24" w:line="168" w:lineRule="exact"/>
              <w:ind w:left="32"/>
              <w:rPr>
                <w:sz w:val="17"/>
              </w:rPr>
            </w:pPr>
            <w:r>
              <w:rPr>
                <w:sz w:val="17"/>
              </w:rPr>
              <w:t>para la recopilación de datos, necesidades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 información correspondientes a la prevención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violencias por razones de género</w:t>
            </w:r>
          </w:p>
        </w:tc>
      </w:tr>
      <w:tr w:rsidR="00957F22" w14:paraId="1CD023F8" w14:textId="77777777" w:rsidTr="00957F22">
        <w:trPr>
          <w:trHeight w:val="429"/>
        </w:trPr>
        <w:tc>
          <w:tcPr>
            <w:tcW w:w="412" w:type="dxa"/>
            <w:tcBorders>
              <w:right w:val="single" w:sz="4" w:space="0" w:color="DFDFDF"/>
            </w:tcBorders>
          </w:tcPr>
          <w:p w14:paraId="1A2D7E92" w14:textId="77777777" w:rsidR="00957F22" w:rsidRDefault="00957F22" w:rsidP="00957F22">
            <w:pPr>
              <w:pStyle w:val="TableParagraph"/>
              <w:spacing w:before="117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5E5D5AE3" w14:textId="77777777" w:rsidR="00957F22" w:rsidRDefault="00957F22" w:rsidP="00957F22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Gestionar 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sesiones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diseño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planeación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 actores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actoras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involucradas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</w:p>
          <w:p w14:paraId="3E74AAFB" w14:textId="77777777" w:rsidR="00957F22" w:rsidRDefault="00957F22" w:rsidP="00957F22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estratégicos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957F22" w14:paraId="3BF8FFBE" w14:textId="77777777" w:rsidTr="00957F22">
        <w:trPr>
          <w:trHeight w:val="487"/>
        </w:trPr>
        <w:tc>
          <w:tcPr>
            <w:tcW w:w="412" w:type="dxa"/>
            <w:tcBorders>
              <w:right w:val="single" w:sz="4" w:space="0" w:color="DFDFDF"/>
            </w:tcBorders>
          </w:tcPr>
          <w:p w14:paraId="7800B130" w14:textId="77777777" w:rsidR="00957F22" w:rsidRDefault="00957F22" w:rsidP="00957F22">
            <w:pPr>
              <w:pStyle w:val="TableParagraph"/>
              <w:spacing w:before="156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0327" w:type="dxa"/>
            <w:tcBorders>
              <w:left w:val="single" w:sz="4" w:space="0" w:color="DFDFDF"/>
            </w:tcBorders>
          </w:tcPr>
          <w:p w14:paraId="4D9A854F" w14:textId="77777777" w:rsidR="00957F22" w:rsidRDefault="00957F22" w:rsidP="00957F22">
            <w:pPr>
              <w:pStyle w:val="TableParagraph"/>
              <w:spacing w:before="1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5A77DFE8" w14:textId="77777777" w:rsidR="00957F22" w:rsidRDefault="00957F22" w:rsidP="00957F22">
      <w:pPr>
        <w:pStyle w:val="Textoindependiente"/>
        <w:rPr>
          <w:sz w:val="20"/>
        </w:rPr>
      </w:pPr>
    </w:p>
    <w:p w14:paraId="43D5B6D9" w14:textId="77777777" w:rsidR="00957F22" w:rsidRDefault="00957F22" w:rsidP="00957F22">
      <w:pPr>
        <w:pStyle w:val="Textoindependiente"/>
        <w:spacing w:before="11"/>
        <w:rPr>
          <w:sz w:val="13"/>
        </w:rPr>
      </w:pPr>
    </w:p>
    <w:p w14:paraId="78D48E6D" w14:textId="77777777" w:rsidR="00957F22" w:rsidRDefault="00957F22" w:rsidP="00957F22">
      <w:pPr>
        <w:spacing w:line="220" w:lineRule="atLeast"/>
        <w:rPr>
          <w:sz w:val="17"/>
        </w:rPr>
        <w:sectPr w:rsidR="00957F22">
          <w:pgSz w:w="12240" w:h="15840"/>
          <w:pgMar w:top="2480" w:right="460" w:bottom="1040" w:left="440" w:header="599" w:footer="851" w:gutter="0"/>
          <w:cols w:space="720"/>
        </w:sectPr>
      </w:pPr>
    </w:p>
    <w:p w14:paraId="0D68E582" w14:textId="77777777" w:rsidR="00C547D2" w:rsidRDefault="00957F22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F22"/>
    <w:rsid w:val="0031506E"/>
    <w:rsid w:val="00957F22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5F55F1"/>
  <w15:chartTrackingRefBased/>
  <w15:docId w15:val="{FF876EF3-0A06-44AD-A49E-18DF2FF7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57F2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F2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57F22"/>
  </w:style>
  <w:style w:type="paragraph" w:styleId="Textoindependiente">
    <w:name w:val="Body Text"/>
    <w:basedOn w:val="Normal"/>
    <w:link w:val="TextoindependienteCar"/>
    <w:uiPriority w:val="1"/>
    <w:qFormat/>
    <w:rsid w:val="00957F22"/>
    <w:rPr>
      <w:rFonts w:ascii="Cambria" w:eastAsia="Cambria" w:hAnsi="Cambria" w:cs="Cambria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57F22"/>
    <w:rPr>
      <w:rFonts w:ascii="Cambria" w:eastAsia="Cambria" w:hAnsi="Cambria" w:cs="Cambria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2023-09-21T18:32:00Z</dcterms:created>
  <dcterms:modified xsi:type="dcterms:W3CDTF">2023-09-21T18:34:00Z</dcterms:modified>
</cp:coreProperties>
</file>