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D34297" w14:paraId="04502EAE" w14:textId="77777777" w:rsidTr="00D34297">
        <w:trPr>
          <w:trHeight w:val="359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0A9B5673" w14:textId="77777777" w:rsidR="00D34297" w:rsidRDefault="00D34297" w:rsidP="00707E4E">
            <w:pPr>
              <w:pStyle w:val="TableParagraph"/>
              <w:spacing w:before="90"/>
              <w:ind w:left="23" w:right="15"/>
              <w:jc w:val="center"/>
              <w:rPr>
                <w:rFonts w:ascii="Arial" w:hAnsi="Arial"/>
                <w:b/>
                <w:sz w:val="16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w w:val="110"/>
                <w:sz w:val="16"/>
              </w:rPr>
              <w:t>Identificación:</w:t>
            </w:r>
          </w:p>
        </w:tc>
      </w:tr>
      <w:tr w:rsidR="00D34297" w14:paraId="5F968D67" w14:textId="77777777" w:rsidTr="00D34297">
        <w:trPr>
          <w:trHeight w:val="349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131B85D5" w14:textId="77777777" w:rsidR="00D34297" w:rsidRDefault="00D34297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1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21E9EDD5" w14:textId="77777777" w:rsidR="00D34297" w:rsidRDefault="00D34297" w:rsidP="00707E4E">
            <w:pPr>
              <w:pStyle w:val="TableParagraph"/>
              <w:spacing w:before="79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Jefe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(a)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Atención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Ciudadana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655D9B9" w14:textId="77777777" w:rsidR="00D34297" w:rsidRDefault="00D34297" w:rsidP="00707E4E">
            <w:pPr>
              <w:pStyle w:val="TableParagraph"/>
              <w:spacing w:before="89"/>
              <w:ind w:left="2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468E63C6" w14:textId="77777777" w:rsidR="00D34297" w:rsidRDefault="00D34297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34297" w14:paraId="34242077" w14:textId="77777777" w:rsidTr="00D34297">
        <w:trPr>
          <w:trHeight w:val="359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DBB8688" w14:textId="77777777" w:rsidR="00D34297" w:rsidRDefault="00D34297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0E24C848" w14:textId="77777777" w:rsidR="00D34297" w:rsidRDefault="00D34297" w:rsidP="00707E4E">
            <w:pPr>
              <w:pStyle w:val="TableParagraph"/>
              <w:spacing w:before="79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Jefatura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Atención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Ciudadana</w:t>
            </w:r>
          </w:p>
        </w:tc>
      </w:tr>
      <w:tr w:rsidR="00D34297" w14:paraId="513CE9C6" w14:textId="77777777" w:rsidTr="00D34297">
        <w:trPr>
          <w:trHeight w:val="368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8FE3272" w14:textId="77777777" w:rsidR="00D34297" w:rsidRDefault="00D34297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7AE2289C" w14:textId="77777777" w:rsidR="00D34297" w:rsidRDefault="00D34297" w:rsidP="00707E4E">
            <w:pPr>
              <w:pStyle w:val="TableParagraph"/>
              <w:spacing w:before="89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Municipal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Regias</w:t>
            </w:r>
          </w:p>
        </w:tc>
      </w:tr>
      <w:tr w:rsidR="00D34297" w14:paraId="08C6F44D" w14:textId="77777777" w:rsidTr="00D34297">
        <w:trPr>
          <w:trHeight w:val="369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8E12992" w14:textId="77777777" w:rsidR="00D34297" w:rsidRDefault="00D34297" w:rsidP="00707E4E">
            <w:pPr>
              <w:pStyle w:val="TableParagraph"/>
              <w:spacing w:before="90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61049B4E" w14:textId="77777777" w:rsidR="00D34297" w:rsidRDefault="00D34297" w:rsidP="00707E4E">
            <w:pPr>
              <w:pStyle w:val="TableParagraph"/>
              <w:spacing w:before="90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General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Igualdad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Género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Violencia</w:t>
            </w:r>
          </w:p>
        </w:tc>
      </w:tr>
      <w:tr w:rsidR="00D34297" w14:paraId="21BB0AE2" w14:textId="77777777" w:rsidTr="00D34297">
        <w:trPr>
          <w:trHeight w:val="359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396F634" w14:textId="77777777" w:rsidR="00D34297" w:rsidRDefault="00D34297" w:rsidP="00707E4E">
            <w:pPr>
              <w:pStyle w:val="TableParagraph"/>
              <w:spacing w:before="90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17006A0" w14:textId="77777777" w:rsidR="00D34297" w:rsidRDefault="00D34297" w:rsidP="00707E4E">
            <w:pPr>
              <w:pStyle w:val="TableParagraph"/>
              <w:spacing w:before="90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Igualdad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Género</w:t>
            </w:r>
          </w:p>
        </w:tc>
      </w:tr>
      <w:tr w:rsidR="00D34297" w14:paraId="6F20ABCB" w14:textId="77777777" w:rsidTr="00D34297">
        <w:trPr>
          <w:trHeight w:val="358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F9D4304" w14:textId="77777777" w:rsidR="00D34297" w:rsidRDefault="00D34297" w:rsidP="00707E4E">
            <w:pPr>
              <w:pStyle w:val="TableParagraph"/>
              <w:spacing w:before="89"/>
              <w:ind w:left="19" w:right="2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Organización:</w:t>
            </w:r>
          </w:p>
        </w:tc>
      </w:tr>
      <w:tr w:rsidR="00D34297" w14:paraId="215C2469" w14:textId="77777777" w:rsidTr="00D34297">
        <w:trPr>
          <w:trHeight w:val="451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36B858D" w14:textId="77777777" w:rsidR="00D34297" w:rsidRDefault="00D34297" w:rsidP="00707E4E">
            <w:pPr>
              <w:pStyle w:val="TableParagraph"/>
              <w:spacing w:before="126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5EEF6756" w14:textId="77777777" w:rsidR="00D34297" w:rsidRDefault="00D34297" w:rsidP="00707E4E">
            <w:pPr>
              <w:pStyle w:val="TableParagraph"/>
              <w:spacing w:before="126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Igualdad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Género</w:t>
            </w:r>
          </w:p>
        </w:tc>
      </w:tr>
      <w:tr w:rsidR="00D34297" w14:paraId="5FFE1213" w14:textId="77777777" w:rsidTr="00D34297">
        <w:trPr>
          <w:trHeight w:val="405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6EDA5A3" w14:textId="77777777" w:rsidR="00D34297" w:rsidRDefault="00D34297" w:rsidP="00707E4E">
            <w:pPr>
              <w:pStyle w:val="TableParagraph"/>
              <w:spacing w:before="118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Puestos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45F841B8" w14:textId="77777777" w:rsidR="00D34297" w:rsidRDefault="00D34297" w:rsidP="00707E4E">
            <w:pPr>
              <w:pStyle w:val="TableParagraph"/>
              <w:spacing w:before="118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Auxiliar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Atención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Mujeres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Situación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Vulnerabilidad</w:t>
            </w:r>
          </w:p>
        </w:tc>
      </w:tr>
      <w:tr w:rsidR="00D34297" w14:paraId="24CFAE08" w14:textId="77777777" w:rsidTr="00D34297">
        <w:trPr>
          <w:trHeight w:val="80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10841C3" w14:textId="77777777" w:rsidR="00D34297" w:rsidRDefault="00D34297" w:rsidP="00707E4E">
            <w:pPr>
              <w:pStyle w:val="TableParagraph"/>
              <w:spacing w:before="98" w:line="276" w:lineRule="auto"/>
              <w:ind w:left="23" w:right="18"/>
              <w:jc w:val="center"/>
              <w:rPr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General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del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puesto: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Representa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finalidad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razón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sustantiva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por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qué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ese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existe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cuál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46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resultado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impacto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aporta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consecución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misión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objetivos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institucionales.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Debe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ser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específico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puesto,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medible,</w:t>
            </w:r>
            <w:r>
              <w:rPr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alcanzable,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realista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congruente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las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funciones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perfil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</w:p>
        </w:tc>
      </w:tr>
      <w:tr w:rsidR="00D34297" w14:paraId="7B56B589" w14:textId="77777777" w:rsidTr="00D34297">
        <w:trPr>
          <w:trHeight w:val="1153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4E543ABA" w14:textId="77777777" w:rsidR="00D34297" w:rsidRDefault="00D34297" w:rsidP="00707E4E">
            <w:pPr>
              <w:pStyle w:val="TableParagraph"/>
              <w:spacing w:before="10"/>
              <w:rPr>
                <w:rFonts w:ascii="Cambria"/>
                <w:sz w:val="13"/>
              </w:rPr>
            </w:pPr>
          </w:p>
          <w:p w14:paraId="105DD8E6" w14:textId="77777777" w:rsidR="00D34297" w:rsidRDefault="00D34297" w:rsidP="00707E4E">
            <w:pPr>
              <w:pStyle w:val="TableParagraph"/>
              <w:spacing w:line="278" w:lineRule="auto"/>
              <w:ind w:left="12" w:right="2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Responder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ante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necesidades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población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objetivo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por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medio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Atención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Ciudadana,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implementando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estrategias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-43"/>
                <w:w w:val="105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promoción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prevención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perspectiva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género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derechos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humanos,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enfoque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infancias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enfoque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diferencial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interseccional</w:t>
            </w:r>
            <w:proofErr w:type="spellEnd"/>
            <w:r>
              <w:rPr>
                <w:w w:val="110"/>
                <w:sz w:val="16"/>
              </w:rPr>
              <w:t>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así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como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correcta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canalización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diferentes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dependencias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encargadas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brindar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atención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solicitada,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dando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correspondencia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diferentes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necesidades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presentan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instalaciones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por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diferentes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vías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receptoras.</w:t>
            </w:r>
          </w:p>
        </w:tc>
      </w:tr>
      <w:tr w:rsidR="00D34297" w14:paraId="61B1A181" w14:textId="77777777" w:rsidTr="00D34297">
        <w:trPr>
          <w:trHeight w:val="441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87F3BA2" w14:textId="77777777" w:rsidR="00D34297" w:rsidRDefault="00D34297" w:rsidP="00707E4E">
            <w:pPr>
              <w:pStyle w:val="TableParagraph"/>
              <w:spacing w:line="212" w:lineRule="exact"/>
              <w:ind w:left="1038" w:right="87" w:hanging="9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Valor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aporta</w:t>
            </w:r>
            <w:r>
              <w:rPr>
                <w:rFonts w:ascii="Arial"/>
                <w:b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4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41FA139" w14:textId="77777777" w:rsidR="00D34297" w:rsidRDefault="00D34297" w:rsidP="00707E4E">
            <w:pPr>
              <w:pStyle w:val="TableParagraph"/>
              <w:spacing w:before="135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Muy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C78ECB5" w14:textId="77777777" w:rsidR="00D34297" w:rsidRDefault="00D34297" w:rsidP="00707E4E">
            <w:pPr>
              <w:pStyle w:val="TableParagraph"/>
              <w:spacing w:before="126"/>
              <w:ind w:left="1553" w:right="15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Tipo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de</w:t>
            </w:r>
            <w:r>
              <w:rPr>
                <w:rFonts w:ascii="Arial"/>
                <w:b/>
                <w:spacing w:val="2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261DD643" w14:textId="77777777" w:rsidR="00D34297" w:rsidRDefault="00D34297" w:rsidP="00707E4E">
            <w:pPr>
              <w:pStyle w:val="TableParagraph"/>
              <w:spacing w:before="126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libre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designación</w:t>
            </w:r>
          </w:p>
        </w:tc>
      </w:tr>
      <w:tr w:rsidR="00D34297" w14:paraId="3B9484AD" w14:textId="77777777" w:rsidTr="00D34297">
        <w:trPr>
          <w:trHeight w:val="6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68DB18B" w14:textId="77777777" w:rsidR="00D34297" w:rsidRDefault="00D34297" w:rsidP="00707E4E">
            <w:pPr>
              <w:pStyle w:val="TableParagraph"/>
              <w:spacing w:before="34" w:line="276" w:lineRule="auto"/>
              <w:ind w:left="2704" w:right="2682" w:firstLine="104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y</w:t>
            </w:r>
            <w:r>
              <w:rPr>
                <w:rFonts w:ascii="Arial" w:hAnsi="Arial"/>
                <w:b/>
                <w:color w:val="FFFFFF"/>
                <w:spacing w:val="7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LA</w:t>
            </w:r>
            <w:r>
              <w:rPr>
                <w:rFonts w:ascii="Arial" w:hAnsi="Arial"/>
                <w:b/>
                <w:color w:val="FFFFFF"/>
                <w:spacing w:val="16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FUNCION:</w:t>
            </w:r>
            <w:r>
              <w:rPr>
                <w:rFonts w:ascii="Arial" w:hAnsi="Arial"/>
                <w:b/>
                <w:color w:val="FFFFFF"/>
                <w:spacing w:val="26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  <w:r>
              <w:rPr>
                <w:rFonts w:ascii="Arial" w:hAnsi="Arial"/>
                <w:b/>
                <w:color w:val="FFFFFF"/>
                <w:spacing w:val="16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¿Para</w:t>
            </w:r>
            <w:r>
              <w:rPr>
                <w:rFonts w:ascii="Arial" w:hAnsi="Arial"/>
                <w:b/>
                <w:color w:val="FFFFFF"/>
                <w:spacing w:val="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lo</w:t>
            </w:r>
            <w:r>
              <w:rPr>
                <w:rFonts w:ascii="Arial" w:hAnsi="Arial"/>
                <w:b/>
                <w:color w:val="FFFFFF"/>
                <w:spacing w:val="16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</w:p>
          <w:p w14:paraId="34E11FFA" w14:textId="77777777" w:rsidR="00D34297" w:rsidRDefault="00D34297" w:rsidP="00707E4E">
            <w:pPr>
              <w:pStyle w:val="TableParagraph"/>
              <w:spacing w:before="2"/>
              <w:ind w:left="117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Cada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función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integra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un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conjunto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3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VERBO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ACCIÓN+COMPLEMENTO+RESULTADO</w:t>
            </w:r>
          </w:p>
        </w:tc>
      </w:tr>
      <w:tr w:rsidR="00D34297" w14:paraId="000198E0" w14:textId="77777777" w:rsidTr="00D34297">
        <w:trPr>
          <w:trHeight w:val="442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4BB2A5EE" w14:textId="77777777" w:rsidR="00D34297" w:rsidRDefault="00D34297" w:rsidP="00707E4E">
            <w:pPr>
              <w:pStyle w:val="TableParagraph"/>
              <w:spacing w:before="12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1F94876F" w14:textId="77777777" w:rsidR="00D34297" w:rsidRDefault="00D34297" w:rsidP="00707E4E">
            <w:pPr>
              <w:pStyle w:val="TableParagraph"/>
              <w:spacing w:before="15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Ejecutar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actividades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eventos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perspectiva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género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derechos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humanos,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enfoque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infancias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enfoque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diferencial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</w:p>
          <w:p w14:paraId="201C7D5A" w14:textId="77777777" w:rsidR="00D34297" w:rsidRDefault="00D34297" w:rsidP="00707E4E">
            <w:pPr>
              <w:pStyle w:val="TableParagraph"/>
              <w:spacing w:before="29"/>
              <w:ind w:left="32"/>
              <w:rPr>
                <w:sz w:val="16"/>
              </w:rPr>
            </w:pPr>
            <w:proofErr w:type="spellStart"/>
            <w:r>
              <w:rPr>
                <w:w w:val="110"/>
                <w:sz w:val="16"/>
              </w:rPr>
              <w:t>interseccional</w:t>
            </w:r>
            <w:proofErr w:type="spellEnd"/>
          </w:p>
        </w:tc>
      </w:tr>
      <w:tr w:rsidR="00D34297" w14:paraId="57F26682" w14:textId="77777777" w:rsidTr="00D34297">
        <w:trPr>
          <w:trHeight w:val="452"/>
        </w:trPr>
        <w:tc>
          <w:tcPr>
            <w:tcW w:w="412" w:type="dxa"/>
            <w:tcBorders>
              <w:right w:val="single" w:sz="4" w:space="0" w:color="DFDFDF"/>
            </w:tcBorders>
          </w:tcPr>
          <w:p w14:paraId="58527F2C" w14:textId="77777777" w:rsidR="00D34297" w:rsidRDefault="00D34297" w:rsidP="00707E4E">
            <w:pPr>
              <w:pStyle w:val="TableParagraph"/>
              <w:spacing w:before="13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FE5A4DB" w14:textId="77777777" w:rsidR="00D34297" w:rsidRDefault="00D34297" w:rsidP="00707E4E">
            <w:pPr>
              <w:pStyle w:val="TableParagraph"/>
              <w:spacing w:before="5" w:line="212" w:lineRule="exact"/>
              <w:ind w:left="32" w:right="29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Contribuir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integrar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información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correspondiente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para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elaboración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informes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y/o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reportes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resultados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acciones</w:t>
            </w:r>
            <w:r>
              <w:rPr>
                <w:spacing w:val="-4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actividades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realizadas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el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área,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así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como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impacto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éstas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han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producido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sociedad</w:t>
            </w:r>
          </w:p>
        </w:tc>
      </w:tr>
      <w:tr w:rsidR="00D34297" w14:paraId="00641C55" w14:textId="77777777" w:rsidTr="00D34297">
        <w:trPr>
          <w:trHeight w:val="452"/>
        </w:trPr>
        <w:tc>
          <w:tcPr>
            <w:tcW w:w="412" w:type="dxa"/>
            <w:tcBorders>
              <w:right w:val="single" w:sz="4" w:space="0" w:color="DFDFDF"/>
            </w:tcBorders>
          </w:tcPr>
          <w:p w14:paraId="09537A4C" w14:textId="77777777" w:rsidR="00D34297" w:rsidRDefault="00D34297" w:rsidP="00707E4E">
            <w:pPr>
              <w:pStyle w:val="TableParagraph"/>
              <w:spacing w:before="13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2876CC1" w14:textId="77777777" w:rsidR="00D34297" w:rsidRDefault="00D34297" w:rsidP="00707E4E">
            <w:pPr>
              <w:pStyle w:val="TableParagraph"/>
              <w:spacing w:before="5" w:line="212" w:lineRule="exact"/>
              <w:ind w:left="32" w:right="125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conocer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personal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bajo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su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responsabilidad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misión,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visión,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políticas,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planes,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programas,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objetivos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metas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establecidos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el</w:t>
            </w:r>
            <w:r>
              <w:rPr>
                <w:spacing w:val="-4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</w:t>
            </w:r>
          </w:p>
        </w:tc>
      </w:tr>
      <w:tr w:rsidR="00D34297" w14:paraId="0EB23B21" w14:textId="77777777" w:rsidTr="00D34297">
        <w:trPr>
          <w:trHeight w:val="452"/>
        </w:trPr>
        <w:tc>
          <w:tcPr>
            <w:tcW w:w="412" w:type="dxa"/>
            <w:tcBorders>
              <w:right w:val="single" w:sz="4" w:space="0" w:color="DFDFDF"/>
            </w:tcBorders>
          </w:tcPr>
          <w:p w14:paraId="1B9F91CB" w14:textId="77777777" w:rsidR="00D34297" w:rsidRDefault="00D34297" w:rsidP="00707E4E">
            <w:pPr>
              <w:pStyle w:val="TableParagraph"/>
              <w:spacing w:before="13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3A8D2F7" w14:textId="77777777" w:rsidR="00D34297" w:rsidRDefault="00D34297" w:rsidP="00707E4E">
            <w:pPr>
              <w:pStyle w:val="TableParagraph"/>
              <w:spacing w:before="5" w:line="212" w:lineRule="exact"/>
              <w:ind w:left="32" w:right="746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Recibir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asegurar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atención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oportuna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solicitudes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ciudadanía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través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mecanismos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comunicación,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4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perspectiva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género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derechos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humanos,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enfoque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infancias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enfoque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diferencial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proofErr w:type="spellStart"/>
            <w:r>
              <w:rPr>
                <w:w w:val="110"/>
                <w:sz w:val="16"/>
              </w:rPr>
              <w:t>interseccional</w:t>
            </w:r>
            <w:proofErr w:type="spellEnd"/>
          </w:p>
        </w:tc>
      </w:tr>
      <w:tr w:rsidR="00D34297" w14:paraId="20B5D660" w14:textId="77777777" w:rsidTr="00D34297">
        <w:trPr>
          <w:trHeight w:val="452"/>
        </w:trPr>
        <w:tc>
          <w:tcPr>
            <w:tcW w:w="412" w:type="dxa"/>
            <w:tcBorders>
              <w:right w:val="single" w:sz="4" w:space="0" w:color="DFDFDF"/>
            </w:tcBorders>
          </w:tcPr>
          <w:p w14:paraId="66931BF4" w14:textId="77777777" w:rsidR="00D34297" w:rsidRDefault="00D34297" w:rsidP="00707E4E">
            <w:pPr>
              <w:pStyle w:val="TableParagraph"/>
              <w:spacing w:before="136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4A45DF9" w14:textId="77777777" w:rsidR="00D34297" w:rsidRDefault="00D34297" w:rsidP="00707E4E">
            <w:pPr>
              <w:pStyle w:val="TableParagraph"/>
              <w:spacing w:before="5" w:line="212" w:lineRule="exact"/>
              <w:ind w:left="32" w:right="536"/>
              <w:rPr>
                <w:sz w:val="16"/>
              </w:rPr>
            </w:pPr>
            <w:r>
              <w:rPr>
                <w:w w:val="105"/>
                <w:sz w:val="16"/>
              </w:rPr>
              <w:t>Atender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apego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políticas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normatividad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aplicable,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así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como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lineamientos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emitidos,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asuntos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les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competan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-44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encarguen;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para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alcanzar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objetivos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</w:t>
            </w:r>
          </w:p>
        </w:tc>
      </w:tr>
      <w:tr w:rsidR="00D34297" w14:paraId="3AC1A72F" w14:textId="77777777" w:rsidTr="00D34297">
        <w:trPr>
          <w:trHeight w:val="701"/>
        </w:trPr>
        <w:tc>
          <w:tcPr>
            <w:tcW w:w="412" w:type="dxa"/>
            <w:tcBorders>
              <w:right w:val="single" w:sz="4" w:space="0" w:color="DFDFDF"/>
            </w:tcBorders>
          </w:tcPr>
          <w:p w14:paraId="7AEDEE33" w14:textId="77777777" w:rsidR="00D34297" w:rsidRDefault="00D34297" w:rsidP="00707E4E">
            <w:pPr>
              <w:pStyle w:val="TableParagraph"/>
              <w:spacing w:before="7"/>
              <w:rPr>
                <w:rFonts w:ascii="Cambria"/>
              </w:rPr>
            </w:pPr>
          </w:p>
          <w:p w14:paraId="14D805C1" w14:textId="77777777" w:rsidR="00D34297" w:rsidRDefault="00D34297" w:rsidP="00707E4E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3E616DE4" w14:textId="77777777" w:rsidR="00D34297" w:rsidRDefault="00D34297" w:rsidP="00707E4E">
            <w:pPr>
              <w:pStyle w:val="TableParagraph"/>
              <w:spacing w:before="44" w:line="276" w:lineRule="auto"/>
              <w:ind w:left="32" w:right="96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Diseñar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implementar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estrategia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para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canalización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tiempo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forma,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hacia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instituciones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públicas,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privadas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organizaciones</w:t>
            </w:r>
            <w:r>
              <w:rPr>
                <w:spacing w:val="-46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sociedad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civil,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respuesta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necesidades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afrontan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mujeres,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adolescentes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niñas;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así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seguimiento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acciones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implementadas</w:t>
            </w:r>
          </w:p>
        </w:tc>
      </w:tr>
      <w:tr w:rsidR="00D34297" w14:paraId="59EFB1B1" w14:textId="77777777" w:rsidTr="00D34297">
        <w:trPr>
          <w:trHeight w:val="267"/>
        </w:trPr>
        <w:tc>
          <w:tcPr>
            <w:tcW w:w="412" w:type="dxa"/>
            <w:tcBorders>
              <w:right w:val="single" w:sz="4" w:space="0" w:color="DFDFDF"/>
            </w:tcBorders>
          </w:tcPr>
          <w:p w14:paraId="32378A5F" w14:textId="77777777" w:rsidR="00D34297" w:rsidRDefault="00D34297" w:rsidP="00707E4E">
            <w:pPr>
              <w:pStyle w:val="TableParagraph"/>
              <w:spacing w:before="43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7C41F41" w14:textId="77777777" w:rsidR="00D34297" w:rsidRDefault="00D34297" w:rsidP="00707E4E">
            <w:pPr>
              <w:pStyle w:val="TableParagraph"/>
              <w:spacing w:before="43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Gestionar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coordinar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atención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ciudadana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aprovechando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programas,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acciones,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actividades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eventos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</w:p>
        </w:tc>
      </w:tr>
      <w:tr w:rsidR="00D34297" w14:paraId="60C0AAAA" w14:textId="77777777" w:rsidTr="00D34297">
        <w:trPr>
          <w:trHeight w:val="694"/>
        </w:trPr>
        <w:tc>
          <w:tcPr>
            <w:tcW w:w="412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5B80AC2A" w14:textId="77777777" w:rsidR="00D34297" w:rsidRDefault="00D34297" w:rsidP="00707E4E">
            <w:pPr>
              <w:pStyle w:val="TableParagraph"/>
              <w:spacing w:before="7"/>
              <w:rPr>
                <w:rFonts w:ascii="Cambria"/>
              </w:rPr>
            </w:pPr>
          </w:p>
          <w:p w14:paraId="7259B16E" w14:textId="77777777" w:rsidR="00D34297" w:rsidRDefault="00D34297" w:rsidP="00707E4E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8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  <w:bottom w:val="thinThickMediumGap" w:sz="2" w:space="0" w:color="000000"/>
            </w:tcBorders>
          </w:tcPr>
          <w:p w14:paraId="75F8B18F" w14:textId="77777777" w:rsidR="00D34297" w:rsidRDefault="00D34297" w:rsidP="00707E4E">
            <w:pPr>
              <w:pStyle w:val="TableParagraph"/>
              <w:spacing w:before="154" w:line="276" w:lineRule="auto"/>
              <w:ind w:left="32" w:right="117"/>
              <w:rPr>
                <w:sz w:val="16"/>
              </w:rPr>
            </w:pPr>
            <w:r>
              <w:rPr>
                <w:w w:val="110"/>
                <w:sz w:val="16"/>
              </w:rPr>
              <w:t>Recibir en resguardo del equipo informático y bienes muebles que faciliten el desarrollo de sus funciones; así como supervisar,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coordinar,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ejecutar,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evaluar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controlar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recursos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humanos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financieros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administren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eficiencia,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eficacia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transparencia</w:t>
            </w:r>
          </w:p>
        </w:tc>
      </w:tr>
    </w:tbl>
    <w:p w14:paraId="5A60355D" w14:textId="77777777" w:rsidR="00C547D2" w:rsidRDefault="00D34297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297"/>
    <w:rsid w:val="0031506E"/>
    <w:rsid w:val="00D34297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1230B1"/>
  <w15:chartTrackingRefBased/>
  <w15:docId w15:val="{0E8E707A-E1EF-4DB8-B07C-D6CCE7FB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3429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29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34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2023-09-21T19:41:00Z</dcterms:created>
  <dcterms:modified xsi:type="dcterms:W3CDTF">2023-09-21T19:42:00Z</dcterms:modified>
</cp:coreProperties>
</file>