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3C34" w:rsidRPr="005573CD" w:rsidRDefault="008064C8" w:rsidP="00752578">
      <w:pPr>
        <w:rPr>
          <w:rFonts w:ascii="Arial" w:hAnsi="Arial" w:cs="Arial"/>
          <w:b/>
          <w:sz w:val="48"/>
          <w:lang w:val="es-ES"/>
        </w:rPr>
      </w:pPr>
      <w:r w:rsidRPr="005573CD">
        <w:rPr>
          <w:rFonts w:ascii="Arial" w:hAnsi="Arial" w:cs="Arial"/>
          <w:b/>
          <w:sz w:val="48"/>
          <w:lang w:val="es-ES"/>
        </w:rPr>
        <w:t>Lic. Leonardo Martell Riojas</w:t>
      </w:r>
    </w:p>
    <w:p w:rsidR="005573CD" w:rsidRPr="005573CD" w:rsidRDefault="005573CD" w:rsidP="00144FBA">
      <w:pPr>
        <w:jc w:val="both"/>
        <w:rPr>
          <w:rFonts w:ascii="inherit" w:hAnsi="inherit" w:cs="Arial"/>
          <w:b/>
          <w:sz w:val="36"/>
          <w:u w:val="single"/>
          <w:lang w:val="es-ES"/>
        </w:rPr>
      </w:pPr>
      <w:r w:rsidRPr="005573CD">
        <w:rPr>
          <w:rFonts w:ascii="Arial" w:hAnsi="Arial" w:cs="Arial"/>
          <w:color w:val="3C3C3C"/>
          <w:sz w:val="24"/>
          <w:shd w:val="clear" w:color="auto" w:fill="FFFFFF"/>
        </w:rPr>
        <w:t xml:space="preserve">Fue designado como Coordinador de </w:t>
      </w:r>
      <w:r>
        <w:rPr>
          <w:rFonts w:ascii="Arial" w:hAnsi="Arial" w:cs="Arial"/>
          <w:color w:val="3C3C3C"/>
          <w:sz w:val="24"/>
          <w:shd w:val="clear" w:color="auto" w:fill="FFFFFF"/>
        </w:rPr>
        <w:t>Comunicación</w:t>
      </w:r>
      <w:r w:rsidRPr="005573CD">
        <w:rPr>
          <w:rFonts w:ascii="Arial" w:hAnsi="Arial" w:cs="Arial"/>
          <w:color w:val="3C3C3C"/>
          <w:sz w:val="24"/>
          <w:shd w:val="clear" w:color="auto" w:fill="FFFFFF"/>
        </w:rPr>
        <w:t xml:space="preserve"> de la Dirección de </w:t>
      </w:r>
      <w:r>
        <w:rPr>
          <w:rFonts w:ascii="Arial" w:hAnsi="Arial" w:cs="Arial"/>
          <w:color w:val="3C3C3C"/>
          <w:sz w:val="24"/>
          <w:shd w:val="clear" w:color="auto" w:fill="FFFFFF"/>
        </w:rPr>
        <w:t>Enlace Municipal</w:t>
      </w:r>
      <w:r w:rsidRPr="005573CD">
        <w:rPr>
          <w:rFonts w:ascii="Arial" w:hAnsi="Arial" w:cs="Arial"/>
          <w:color w:val="3C3C3C"/>
          <w:sz w:val="24"/>
          <w:shd w:val="clear" w:color="auto" w:fill="FFFFFF"/>
        </w:rPr>
        <w:t xml:space="preserve"> de la Secretaría de Infraestructura Sostenible del Municipio de Monterrey en el mes de </w:t>
      </w:r>
      <w:proofErr w:type="gramStart"/>
      <w:r>
        <w:rPr>
          <w:rFonts w:ascii="Arial" w:hAnsi="Arial" w:cs="Arial"/>
          <w:color w:val="3C3C3C"/>
          <w:sz w:val="24"/>
          <w:shd w:val="clear" w:color="auto" w:fill="FFFFFF"/>
        </w:rPr>
        <w:t>Febrero</w:t>
      </w:r>
      <w:proofErr w:type="gramEnd"/>
      <w:r w:rsidRPr="005573CD">
        <w:rPr>
          <w:rFonts w:ascii="Arial" w:hAnsi="Arial" w:cs="Arial"/>
          <w:color w:val="3C3C3C"/>
          <w:sz w:val="24"/>
          <w:shd w:val="clear" w:color="auto" w:fill="FFFFFF"/>
        </w:rPr>
        <w:t xml:space="preserve"> del 2022</w:t>
      </w:r>
    </w:p>
    <w:p w:rsidR="005573CD" w:rsidRDefault="005573CD" w:rsidP="00752578">
      <w:pPr>
        <w:rPr>
          <w:rFonts w:ascii="inherit" w:hAnsi="inherit" w:cs="Arial"/>
          <w:b/>
          <w:sz w:val="34"/>
          <w:u w:val="single"/>
          <w:lang w:val="es-ES"/>
        </w:rPr>
      </w:pPr>
    </w:p>
    <w:p w:rsidR="006D4ABB" w:rsidRPr="005573CD" w:rsidRDefault="006D4ABB" w:rsidP="00752578">
      <w:pPr>
        <w:rPr>
          <w:rFonts w:ascii="inherit" w:hAnsi="inherit" w:cs="Arial"/>
          <w:b/>
          <w:sz w:val="34"/>
          <w:u w:val="single"/>
          <w:lang w:val="es-ES"/>
        </w:rPr>
      </w:pPr>
      <w:r w:rsidRPr="005573CD">
        <w:rPr>
          <w:rFonts w:ascii="inherit" w:hAnsi="inherit" w:cs="Arial"/>
          <w:b/>
          <w:sz w:val="34"/>
          <w:u w:val="single"/>
          <w:lang w:val="es-ES"/>
        </w:rPr>
        <w:t>Actividades Académicas</w:t>
      </w:r>
    </w:p>
    <w:p w:rsidR="008064C8" w:rsidRDefault="008064C8" w:rsidP="00752578">
      <w:pPr>
        <w:rPr>
          <w:rFonts w:ascii="Arial" w:hAnsi="Arial" w:cs="Arial"/>
          <w:sz w:val="28"/>
          <w:lang w:val="es-ES"/>
        </w:rPr>
      </w:pPr>
      <w:r w:rsidRPr="005573CD">
        <w:rPr>
          <w:rFonts w:ascii="Arial" w:hAnsi="Arial" w:cs="Arial"/>
          <w:sz w:val="24"/>
          <w:lang w:val="es-ES"/>
        </w:rPr>
        <w:t>Egresado del Instituto de Comunicación, Artes</w:t>
      </w:r>
      <w:r w:rsidR="005573CD">
        <w:rPr>
          <w:rFonts w:ascii="Arial" w:hAnsi="Arial" w:cs="Arial"/>
          <w:sz w:val="24"/>
          <w:lang w:val="es-ES"/>
        </w:rPr>
        <w:t xml:space="preserve"> y Humanidades de Monterrey, A.</w:t>
      </w:r>
      <w:r w:rsidRPr="005573CD">
        <w:rPr>
          <w:rFonts w:ascii="Arial" w:hAnsi="Arial" w:cs="Arial"/>
          <w:sz w:val="24"/>
          <w:lang w:val="es-ES"/>
        </w:rPr>
        <w:t>C., como Licenciado en Ciencias de la Comunicación</w:t>
      </w:r>
      <w:r w:rsidRPr="00022EF1">
        <w:rPr>
          <w:rFonts w:ascii="Arial" w:hAnsi="Arial" w:cs="Arial"/>
          <w:sz w:val="28"/>
          <w:lang w:val="es-ES"/>
        </w:rPr>
        <w:t xml:space="preserve">. </w:t>
      </w:r>
    </w:p>
    <w:p w:rsidR="00022EF1" w:rsidRPr="00022EF1" w:rsidRDefault="00022EF1" w:rsidP="00752578">
      <w:pPr>
        <w:rPr>
          <w:rFonts w:ascii="Arial" w:hAnsi="Arial" w:cs="Arial"/>
          <w:sz w:val="28"/>
          <w:lang w:val="es-ES"/>
        </w:rPr>
      </w:pPr>
    </w:p>
    <w:p w:rsidR="006D4ABB" w:rsidRPr="005573CD" w:rsidRDefault="006D4ABB" w:rsidP="00752578">
      <w:pPr>
        <w:rPr>
          <w:rFonts w:ascii="inherit" w:hAnsi="inherit" w:cs="Arial"/>
          <w:b/>
          <w:sz w:val="34"/>
          <w:u w:val="single"/>
          <w:lang w:val="es-ES"/>
        </w:rPr>
      </w:pPr>
      <w:r w:rsidRPr="005573CD">
        <w:rPr>
          <w:rFonts w:ascii="inherit" w:hAnsi="inherit" w:cs="Arial"/>
          <w:b/>
          <w:sz w:val="34"/>
          <w:u w:val="single"/>
          <w:lang w:val="es-ES"/>
        </w:rPr>
        <w:t>Cursos</w:t>
      </w:r>
    </w:p>
    <w:p w:rsidR="006D4ABB" w:rsidRDefault="006D4ABB" w:rsidP="00144FBA">
      <w:pPr>
        <w:jc w:val="both"/>
        <w:rPr>
          <w:rFonts w:ascii="Arial" w:hAnsi="Arial" w:cs="Arial"/>
          <w:sz w:val="28"/>
          <w:lang w:val="es-ES"/>
        </w:rPr>
      </w:pPr>
      <w:r w:rsidRPr="005573CD">
        <w:rPr>
          <w:rFonts w:ascii="Arial" w:hAnsi="Arial" w:cs="Arial"/>
          <w:sz w:val="24"/>
          <w:szCs w:val="24"/>
          <w:lang w:val="es-ES"/>
        </w:rPr>
        <w:t xml:space="preserve">Ha recibido cursos como </w:t>
      </w:r>
      <w:r w:rsidR="008064C8" w:rsidRPr="005573CD">
        <w:rPr>
          <w:rFonts w:ascii="Arial" w:hAnsi="Arial" w:cs="Arial"/>
          <w:sz w:val="24"/>
          <w:szCs w:val="24"/>
          <w:lang w:val="es-ES"/>
        </w:rPr>
        <w:t>Producción Radiofónica, Producción T</w:t>
      </w:r>
      <w:bookmarkStart w:id="0" w:name="_GoBack"/>
      <w:bookmarkEnd w:id="0"/>
      <w:r w:rsidR="008064C8" w:rsidRPr="005573CD">
        <w:rPr>
          <w:rFonts w:ascii="Arial" w:hAnsi="Arial" w:cs="Arial"/>
          <w:sz w:val="24"/>
          <w:szCs w:val="24"/>
          <w:lang w:val="es-ES"/>
        </w:rPr>
        <w:t>elevisiva, Medios de Comunicación, Medios en campañas Políticas, Logística Gubernamental y Planeación de Eventos, entre otros</w:t>
      </w:r>
      <w:r w:rsidR="008064C8" w:rsidRPr="00022EF1">
        <w:rPr>
          <w:rFonts w:ascii="Arial" w:hAnsi="Arial" w:cs="Arial"/>
          <w:sz w:val="28"/>
          <w:lang w:val="es-ES"/>
        </w:rPr>
        <w:t xml:space="preserve">. </w:t>
      </w:r>
    </w:p>
    <w:p w:rsidR="00022EF1" w:rsidRPr="00022EF1" w:rsidRDefault="00022EF1" w:rsidP="00752578">
      <w:pPr>
        <w:rPr>
          <w:rFonts w:ascii="Arial" w:hAnsi="Arial" w:cs="Arial"/>
          <w:sz w:val="28"/>
        </w:rPr>
      </w:pPr>
    </w:p>
    <w:p w:rsidR="00752578" w:rsidRPr="005573CD" w:rsidRDefault="00752578" w:rsidP="00752578">
      <w:pPr>
        <w:rPr>
          <w:rFonts w:ascii="inherit" w:hAnsi="inherit" w:cs="Arial"/>
          <w:b/>
          <w:sz w:val="34"/>
          <w:u w:val="single"/>
          <w:lang w:val="es-ES"/>
        </w:rPr>
      </w:pPr>
      <w:r w:rsidRPr="005573CD">
        <w:rPr>
          <w:rFonts w:ascii="inherit" w:hAnsi="inherit" w:cs="Arial"/>
          <w:b/>
          <w:sz w:val="34"/>
          <w:u w:val="single"/>
          <w:lang w:val="es-ES"/>
        </w:rPr>
        <w:t>Actividades Profesionales</w:t>
      </w:r>
    </w:p>
    <w:p w:rsidR="00752578" w:rsidRPr="00022EF1" w:rsidRDefault="00022EF1" w:rsidP="00144FBA">
      <w:pPr>
        <w:jc w:val="both"/>
        <w:rPr>
          <w:rFonts w:ascii="Arial" w:hAnsi="Arial" w:cs="Arial"/>
          <w:sz w:val="28"/>
        </w:rPr>
      </w:pPr>
      <w:r w:rsidRPr="005573CD">
        <w:rPr>
          <w:rFonts w:ascii="Arial" w:hAnsi="Arial" w:cs="Arial"/>
          <w:sz w:val="24"/>
          <w:szCs w:val="24"/>
        </w:rPr>
        <w:t>Con más de 30 años en el rubro, s</w:t>
      </w:r>
      <w:r w:rsidR="00752578" w:rsidRPr="005573CD">
        <w:rPr>
          <w:rFonts w:ascii="Arial" w:hAnsi="Arial" w:cs="Arial"/>
          <w:sz w:val="24"/>
          <w:szCs w:val="24"/>
        </w:rPr>
        <w:t xml:space="preserve">u experiencia se ha enfocado en las áreas de coordinación, </w:t>
      </w:r>
      <w:r w:rsidR="008064C8" w:rsidRPr="005573CD">
        <w:rPr>
          <w:rFonts w:ascii="Arial" w:hAnsi="Arial" w:cs="Arial"/>
          <w:sz w:val="24"/>
          <w:szCs w:val="24"/>
        </w:rPr>
        <w:t>planeación y ejecución de planes de trabajo y estrategias de comunicación social e imagen corporativa en distintas instituciones tales como el Instituto Nacional Electoral, Azteca Noreste</w:t>
      </w:r>
      <w:r w:rsidR="009929B5" w:rsidRPr="005573CD">
        <w:rPr>
          <w:rFonts w:ascii="Arial" w:hAnsi="Arial" w:cs="Arial"/>
          <w:sz w:val="24"/>
          <w:szCs w:val="24"/>
        </w:rPr>
        <w:t>, así como también la coordinación de agenda pública y logística de la agenda del C. Presidente Municipal de Guadalupe y del C. Presidente Municipal de Monterrey</w:t>
      </w:r>
      <w:r w:rsidRPr="005573CD">
        <w:rPr>
          <w:rFonts w:ascii="Arial" w:hAnsi="Arial" w:cs="Arial"/>
          <w:sz w:val="24"/>
          <w:szCs w:val="24"/>
        </w:rPr>
        <w:t>. Cuenta también con experiencia en la coordinación y operación de eventos masivos públicos y corporativos</w:t>
      </w:r>
      <w:r w:rsidRPr="00022EF1">
        <w:rPr>
          <w:rFonts w:ascii="Arial" w:hAnsi="Arial" w:cs="Arial"/>
          <w:sz w:val="28"/>
        </w:rPr>
        <w:t xml:space="preserve">.  </w:t>
      </w:r>
      <w:r w:rsidR="009929B5" w:rsidRPr="00022EF1">
        <w:rPr>
          <w:rFonts w:ascii="Arial" w:hAnsi="Arial" w:cs="Arial"/>
          <w:sz w:val="28"/>
        </w:rPr>
        <w:t xml:space="preserve"> </w:t>
      </w:r>
    </w:p>
    <w:p w:rsidR="0094385E" w:rsidRDefault="0094385E" w:rsidP="00752578"/>
    <w:p w:rsidR="00752578" w:rsidRPr="00752578" w:rsidRDefault="00752578" w:rsidP="00752578">
      <w:pPr>
        <w:rPr>
          <w:lang w:val="es-ES"/>
        </w:rPr>
      </w:pPr>
    </w:p>
    <w:p w:rsidR="006D4ABB" w:rsidRPr="006D4ABB" w:rsidRDefault="006D4ABB">
      <w:pPr>
        <w:rPr>
          <w:u w:val="single"/>
          <w:lang w:val="es-ES"/>
        </w:rPr>
      </w:pPr>
    </w:p>
    <w:sectPr w:rsidR="006D4ABB" w:rsidRPr="006D4A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ABB"/>
    <w:rsid w:val="00022EF1"/>
    <w:rsid w:val="00033C34"/>
    <w:rsid w:val="00144FBA"/>
    <w:rsid w:val="00335407"/>
    <w:rsid w:val="005573CD"/>
    <w:rsid w:val="006D4ABB"/>
    <w:rsid w:val="00752578"/>
    <w:rsid w:val="008064C8"/>
    <w:rsid w:val="0094385E"/>
    <w:rsid w:val="009929B5"/>
    <w:rsid w:val="00B6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AF97B7-487F-44D8-AF7E-BA44DA826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Azael Mayorga Gomez</dc:creator>
  <cp:keywords/>
  <dc:description/>
  <cp:lastModifiedBy>Adriana Garza Cortez</cp:lastModifiedBy>
  <cp:revision>4</cp:revision>
  <dcterms:created xsi:type="dcterms:W3CDTF">2022-08-08T16:16:00Z</dcterms:created>
  <dcterms:modified xsi:type="dcterms:W3CDTF">2023-07-11T21:57:00Z</dcterms:modified>
</cp:coreProperties>
</file>