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1DD0" w:rsidRDefault="00481DD0" w:rsidP="00D9441B">
      <w:pPr>
        <w:spacing w:after="0"/>
        <w:jc w:val="center"/>
        <w:rPr>
          <w:sz w:val="24"/>
          <w:szCs w:val="24"/>
          <w:lang w:val="es-MX"/>
        </w:rPr>
      </w:pPr>
      <w:bookmarkStart w:id="0" w:name="_GoBack"/>
      <w:bookmarkEnd w:id="0"/>
    </w:p>
    <w:p w:rsidR="00481DD0" w:rsidRDefault="006F0A20" w:rsidP="00D9441B">
      <w:pPr>
        <w:spacing w:after="0"/>
        <w:jc w:val="center"/>
        <w:rPr>
          <w:sz w:val="24"/>
          <w:szCs w:val="24"/>
          <w:lang w:val="es-MX"/>
        </w:rPr>
      </w:pPr>
      <w:r>
        <w:rPr>
          <w:noProof/>
          <w:lang w:val="es-MX" w:eastAsia="es-MX"/>
        </w:rPr>
        <w:drawing>
          <wp:anchor distT="0" distB="0" distL="114300" distR="114300" simplePos="0" relativeHeight="251659264" behindDoc="1" locked="0" layoutInCell="1" allowOverlap="1" wp14:anchorId="22001FA4" wp14:editId="79CA9810">
            <wp:simplePos x="0" y="0"/>
            <wp:positionH relativeFrom="margin">
              <wp:align>center</wp:align>
            </wp:positionH>
            <wp:positionV relativeFrom="paragraph">
              <wp:posOffset>10160</wp:posOffset>
            </wp:positionV>
            <wp:extent cx="2986503" cy="967459"/>
            <wp:effectExtent l="0" t="0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ESCUDO-FINAL OFICIO-20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6503" cy="9674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E13A2" w:rsidRDefault="00AE13A2" w:rsidP="00D9441B">
      <w:pPr>
        <w:spacing w:after="0"/>
        <w:jc w:val="center"/>
        <w:rPr>
          <w:sz w:val="24"/>
          <w:szCs w:val="24"/>
          <w:lang w:val="es-MX"/>
        </w:rPr>
      </w:pPr>
    </w:p>
    <w:p w:rsidR="00AE13A2" w:rsidRDefault="00AE13A2" w:rsidP="006F0A20">
      <w:pPr>
        <w:spacing w:after="0"/>
        <w:rPr>
          <w:sz w:val="24"/>
          <w:szCs w:val="24"/>
          <w:lang w:val="es-MX"/>
        </w:rPr>
      </w:pPr>
    </w:p>
    <w:p w:rsidR="00AE13A2" w:rsidRDefault="00AE13A2" w:rsidP="00D9441B">
      <w:pPr>
        <w:spacing w:after="0"/>
        <w:jc w:val="center"/>
        <w:rPr>
          <w:sz w:val="24"/>
          <w:szCs w:val="24"/>
          <w:lang w:val="es-MX"/>
        </w:rPr>
      </w:pPr>
    </w:p>
    <w:p w:rsidR="00AE13A2" w:rsidRDefault="00AE13A2" w:rsidP="00D9441B">
      <w:pPr>
        <w:spacing w:after="0"/>
        <w:jc w:val="center"/>
        <w:rPr>
          <w:sz w:val="24"/>
          <w:szCs w:val="24"/>
          <w:lang w:val="es-MX"/>
        </w:rPr>
      </w:pPr>
    </w:p>
    <w:p w:rsidR="00AE13A2" w:rsidRDefault="00AE13A2" w:rsidP="00D9441B">
      <w:pPr>
        <w:spacing w:after="0"/>
        <w:jc w:val="center"/>
        <w:rPr>
          <w:sz w:val="24"/>
          <w:szCs w:val="24"/>
          <w:lang w:val="es-MX"/>
        </w:rPr>
      </w:pPr>
    </w:p>
    <w:p w:rsidR="00AE13A2" w:rsidRDefault="00AE13A2" w:rsidP="00D9441B">
      <w:pPr>
        <w:spacing w:after="0"/>
        <w:jc w:val="center"/>
        <w:rPr>
          <w:sz w:val="24"/>
          <w:szCs w:val="24"/>
          <w:lang w:val="es-MX"/>
        </w:rPr>
      </w:pPr>
    </w:p>
    <w:p w:rsidR="00AE13A2" w:rsidRPr="00FD6979" w:rsidRDefault="00AE13A2" w:rsidP="00AE13A2">
      <w:pPr>
        <w:spacing w:after="0"/>
        <w:jc w:val="center"/>
        <w:rPr>
          <w:rFonts w:ascii="Arial" w:hAnsi="Arial" w:cs="Arial"/>
          <w:b/>
          <w:sz w:val="36"/>
          <w:szCs w:val="36"/>
          <w:lang w:val="es-MX"/>
        </w:rPr>
      </w:pPr>
      <w:r w:rsidRPr="00FD6979">
        <w:rPr>
          <w:rFonts w:ascii="Arial" w:hAnsi="Arial" w:cs="Arial"/>
          <w:b/>
          <w:sz w:val="36"/>
          <w:szCs w:val="36"/>
          <w:lang w:val="es-MX"/>
        </w:rPr>
        <w:t>MODALIDADES DE ADJUDICACIÓN DE OBRAS PÚBLICAS 20</w:t>
      </w:r>
      <w:r w:rsidR="00A80BFF">
        <w:rPr>
          <w:rFonts w:ascii="Arial" w:hAnsi="Arial" w:cs="Arial"/>
          <w:b/>
          <w:sz w:val="36"/>
          <w:szCs w:val="36"/>
          <w:lang w:val="es-MX"/>
        </w:rPr>
        <w:t>20</w:t>
      </w:r>
    </w:p>
    <w:p w:rsidR="00AE13A2" w:rsidRPr="00FD6979" w:rsidRDefault="00AE13A2" w:rsidP="00AE13A2">
      <w:pPr>
        <w:spacing w:after="0"/>
        <w:jc w:val="center"/>
        <w:rPr>
          <w:rFonts w:ascii="Arial" w:hAnsi="Arial" w:cs="Arial"/>
          <w:sz w:val="32"/>
          <w:szCs w:val="32"/>
          <w:lang w:val="es-MX"/>
        </w:rPr>
      </w:pPr>
      <w:r w:rsidRPr="00FD6979">
        <w:rPr>
          <w:rFonts w:ascii="Arial" w:hAnsi="Arial" w:cs="Arial"/>
          <w:sz w:val="32"/>
          <w:szCs w:val="32"/>
          <w:lang w:val="es-MX"/>
        </w:rPr>
        <w:t>(LEGISLACIÓN ESTATAL)</w:t>
      </w:r>
    </w:p>
    <w:p w:rsidR="00AE13A2" w:rsidRPr="00FD6979" w:rsidRDefault="00AE13A2" w:rsidP="00D9441B">
      <w:pPr>
        <w:spacing w:after="0"/>
        <w:jc w:val="center"/>
        <w:rPr>
          <w:rFonts w:ascii="Arial" w:hAnsi="Arial" w:cs="Arial"/>
          <w:sz w:val="24"/>
          <w:szCs w:val="24"/>
          <w:lang w:val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AE13A2" w:rsidRPr="00ED7A3E" w:rsidTr="00E5540B">
        <w:tc>
          <w:tcPr>
            <w:tcW w:w="4414" w:type="dxa"/>
            <w:shd w:val="clear" w:color="auto" w:fill="D0CECE" w:themeFill="background2" w:themeFillShade="E6"/>
            <w:vAlign w:val="center"/>
          </w:tcPr>
          <w:p w:rsidR="00AE13A2" w:rsidRPr="00FD6979" w:rsidRDefault="00AE13A2" w:rsidP="00E5540B">
            <w:pPr>
              <w:jc w:val="center"/>
              <w:rPr>
                <w:rFonts w:ascii="Arial" w:hAnsi="Arial" w:cs="Arial"/>
                <w:sz w:val="32"/>
                <w:szCs w:val="32"/>
                <w:lang w:val="es-MX"/>
              </w:rPr>
            </w:pPr>
            <w:r w:rsidRPr="00FD6979">
              <w:rPr>
                <w:rFonts w:ascii="Arial" w:hAnsi="Arial" w:cs="Arial"/>
                <w:sz w:val="32"/>
                <w:szCs w:val="32"/>
                <w:lang w:val="es-MX"/>
              </w:rPr>
              <w:t>CONCEPTO</w:t>
            </w:r>
          </w:p>
        </w:tc>
        <w:tc>
          <w:tcPr>
            <w:tcW w:w="4414" w:type="dxa"/>
            <w:shd w:val="clear" w:color="auto" w:fill="D0CECE" w:themeFill="background2" w:themeFillShade="E6"/>
            <w:vAlign w:val="center"/>
          </w:tcPr>
          <w:p w:rsidR="00AE13A2" w:rsidRPr="00FD6979" w:rsidRDefault="00AE13A2" w:rsidP="00E5540B">
            <w:pPr>
              <w:jc w:val="center"/>
              <w:rPr>
                <w:rFonts w:ascii="Arial" w:hAnsi="Arial" w:cs="Arial"/>
                <w:sz w:val="32"/>
                <w:szCs w:val="32"/>
                <w:lang w:val="es-MX"/>
              </w:rPr>
            </w:pPr>
            <w:r w:rsidRPr="00FD6979">
              <w:rPr>
                <w:rFonts w:ascii="Arial" w:hAnsi="Arial" w:cs="Arial"/>
                <w:sz w:val="32"/>
                <w:szCs w:val="32"/>
                <w:lang w:val="es-MX"/>
              </w:rPr>
              <w:t>OBRAS PÚBLICAS</w:t>
            </w:r>
          </w:p>
          <w:p w:rsidR="008D43D7" w:rsidRPr="00FD6979" w:rsidRDefault="008D43D7" w:rsidP="00762A62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FD6979">
              <w:rPr>
                <w:rFonts w:ascii="Arial" w:hAnsi="Arial" w:cs="Arial"/>
                <w:sz w:val="20"/>
                <w:szCs w:val="20"/>
                <w:lang w:val="es-MX"/>
              </w:rPr>
              <w:t>(</w:t>
            </w:r>
            <w:r w:rsidR="00762A62" w:rsidRPr="00FD6979">
              <w:rPr>
                <w:rFonts w:ascii="Arial" w:hAnsi="Arial" w:cs="Arial"/>
                <w:sz w:val="20"/>
                <w:szCs w:val="20"/>
                <w:lang w:val="es-MX"/>
              </w:rPr>
              <w:t>Los i</w:t>
            </w:r>
            <w:r w:rsidRPr="00FD6979">
              <w:rPr>
                <w:rFonts w:ascii="Arial" w:hAnsi="Arial" w:cs="Arial"/>
                <w:sz w:val="20"/>
                <w:szCs w:val="20"/>
                <w:lang w:val="es-MX"/>
              </w:rPr>
              <w:t xml:space="preserve">mportes </w:t>
            </w:r>
            <w:r w:rsidR="00762A62" w:rsidRPr="00FD6979">
              <w:rPr>
                <w:rFonts w:ascii="Arial" w:hAnsi="Arial" w:cs="Arial"/>
                <w:sz w:val="20"/>
                <w:szCs w:val="20"/>
                <w:lang w:val="es-MX"/>
              </w:rPr>
              <w:t xml:space="preserve">NO incluyen el </w:t>
            </w:r>
            <w:r w:rsidRPr="00FD6979">
              <w:rPr>
                <w:rFonts w:ascii="Arial" w:hAnsi="Arial" w:cs="Arial"/>
                <w:sz w:val="20"/>
                <w:szCs w:val="20"/>
                <w:lang w:val="es-MX"/>
              </w:rPr>
              <w:t xml:space="preserve"> I.V.A.)</w:t>
            </w:r>
          </w:p>
        </w:tc>
      </w:tr>
      <w:tr w:rsidR="00AE13A2" w:rsidRPr="00FD6979" w:rsidTr="00E5540B">
        <w:trPr>
          <w:trHeight w:val="899"/>
        </w:trPr>
        <w:tc>
          <w:tcPr>
            <w:tcW w:w="4414" w:type="dxa"/>
            <w:vAlign w:val="center"/>
          </w:tcPr>
          <w:p w:rsidR="00AE13A2" w:rsidRPr="00FD6979" w:rsidRDefault="00AE13A2" w:rsidP="00E5540B">
            <w:pPr>
              <w:jc w:val="both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FD6979">
              <w:rPr>
                <w:rFonts w:ascii="Arial" w:hAnsi="Arial" w:cs="Arial"/>
                <w:lang w:val="es-MX"/>
              </w:rPr>
              <w:t>ASIGNACIÓN DIRECTA</w:t>
            </w:r>
          </w:p>
        </w:tc>
        <w:tc>
          <w:tcPr>
            <w:tcW w:w="4414" w:type="dxa"/>
            <w:vAlign w:val="center"/>
          </w:tcPr>
          <w:p w:rsidR="00AE13A2" w:rsidRPr="00FD6979" w:rsidRDefault="00AE13A2" w:rsidP="00E5540B">
            <w:pPr>
              <w:jc w:val="center"/>
              <w:rPr>
                <w:rFonts w:ascii="Arial" w:hAnsi="Arial" w:cs="Arial"/>
                <w:lang w:val="es-MX"/>
              </w:rPr>
            </w:pPr>
            <w:r w:rsidRPr="00FD6979">
              <w:rPr>
                <w:rFonts w:ascii="Arial" w:hAnsi="Arial" w:cs="Arial"/>
                <w:lang w:val="es-MX"/>
              </w:rPr>
              <w:t>HASTA 4,012.50 CUOTAS</w:t>
            </w:r>
          </w:p>
          <w:p w:rsidR="00AE13A2" w:rsidRPr="00FD6979" w:rsidRDefault="00AE13A2" w:rsidP="006F0A20">
            <w:pPr>
              <w:jc w:val="center"/>
              <w:rPr>
                <w:rFonts w:ascii="Arial" w:hAnsi="Arial" w:cs="Arial"/>
                <w:lang w:val="es-MX"/>
              </w:rPr>
            </w:pPr>
            <w:r w:rsidRPr="00FD6979">
              <w:rPr>
                <w:rFonts w:ascii="Arial" w:hAnsi="Arial" w:cs="Arial"/>
                <w:lang w:val="es-MX"/>
              </w:rPr>
              <w:t>($</w:t>
            </w:r>
            <w:r w:rsidR="00FD6979">
              <w:rPr>
                <w:rFonts w:ascii="Arial" w:hAnsi="Arial" w:cs="Arial"/>
                <w:lang w:val="es-MX"/>
              </w:rPr>
              <w:t xml:space="preserve"> </w:t>
            </w:r>
            <w:r w:rsidRPr="00FD6979">
              <w:rPr>
                <w:rFonts w:ascii="Arial" w:hAnsi="Arial" w:cs="Arial"/>
                <w:lang w:val="es-MX"/>
              </w:rPr>
              <w:t>3</w:t>
            </w:r>
            <w:r w:rsidR="006F0A20">
              <w:rPr>
                <w:rFonts w:ascii="Arial" w:hAnsi="Arial" w:cs="Arial"/>
                <w:lang w:val="es-MX"/>
              </w:rPr>
              <w:t>48</w:t>
            </w:r>
            <w:r w:rsidRPr="00FD6979">
              <w:rPr>
                <w:rFonts w:ascii="Arial" w:hAnsi="Arial" w:cs="Arial"/>
                <w:lang w:val="es-MX"/>
              </w:rPr>
              <w:t>,</w:t>
            </w:r>
            <w:r w:rsidR="006F0A20">
              <w:rPr>
                <w:rFonts w:ascii="Arial" w:hAnsi="Arial" w:cs="Arial"/>
                <w:lang w:val="es-MX"/>
              </w:rPr>
              <w:t>606</w:t>
            </w:r>
            <w:r w:rsidR="002D312A" w:rsidRPr="00FD6979">
              <w:rPr>
                <w:rFonts w:ascii="Arial" w:hAnsi="Arial" w:cs="Arial"/>
                <w:lang w:val="es-MX"/>
              </w:rPr>
              <w:t>.</w:t>
            </w:r>
            <w:r w:rsidR="006F0A20">
              <w:rPr>
                <w:rFonts w:ascii="Arial" w:hAnsi="Arial" w:cs="Arial"/>
                <w:lang w:val="es-MX"/>
              </w:rPr>
              <w:t>0</w:t>
            </w:r>
            <w:r w:rsidR="002D312A" w:rsidRPr="00FD6979">
              <w:rPr>
                <w:rFonts w:ascii="Arial" w:hAnsi="Arial" w:cs="Arial"/>
                <w:lang w:val="es-MX"/>
              </w:rPr>
              <w:t>0</w:t>
            </w:r>
            <w:r w:rsidRPr="00FD6979">
              <w:rPr>
                <w:rFonts w:ascii="Arial" w:hAnsi="Arial" w:cs="Arial"/>
                <w:lang w:val="es-MX"/>
              </w:rPr>
              <w:t>)</w:t>
            </w:r>
          </w:p>
        </w:tc>
      </w:tr>
      <w:tr w:rsidR="00AE13A2" w:rsidRPr="00FD6979" w:rsidTr="00E5540B">
        <w:trPr>
          <w:trHeight w:val="1266"/>
        </w:trPr>
        <w:tc>
          <w:tcPr>
            <w:tcW w:w="4414" w:type="dxa"/>
            <w:vAlign w:val="center"/>
          </w:tcPr>
          <w:p w:rsidR="00AE13A2" w:rsidRPr="00FD6979" w:rsidRDefault="00AE13A2" w:rsidP="00E5540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FD6979">
              <w:rPr>
                <w:rFonts w:ascii="Arial" w:hAnsi="Arial" w:cs="Arial"/>
                <w:lang w:val="es-MX"/>
              </w:rPr>
              <w:t>MEDIANTE CONCURSO POR INVITACIÓN A CUANDO MENOS 5 PERSONAS, CUANDO SU MONTO SEA:</w:t>
            </w:r>
          </w:p>
        </w:tc>
        <w:tc>
          <w:tcPr>
            <w:tcW w:w="4414" w:type="dxa"/>
            <w:vAlign w:val="center"/>
          </w:tcPr>
          <w:p w:rsidR="00AE13A2" w:rsidRPr="00FD6979" w:rsidRDefault="00AE13A2" w:rsidP="00E5540B">
            <w:pPr>
              <w:jc w:val="center"/>
              <w:rPr>
                <w:rFonts w:ascii="Arial" w:hAnsi="Arial" w:cs="Arial"/>
                <w:lang w:val="es-MX"/>
              </w:rPr>
            </w:pPr>
            <w:r w:rsidRPr="00FD6979">
              <w:rPr>
                <w:rFonts w:ascii="Arial" w:hAnsi="Arial" w:cs="Arial"/>
                <w:lang w:val="es-MX"/>
              </w:rPr>
              <w:t>DESDE 4,012.50 CUOTAS</w:t>
            </w:r>
          </w:p>
          <w:p w:rsidR="00AE13A2" w:rsidRPr="00FD6979" w:rsidRDefault="00FD6979" w:rsidP="00E5540B">
            <w:pPr>
              <w:jc w:val="center"/>
              <w:rPr>
                <w:rFonts w:ascii="Arial" w:hAnsi="Arial" w:cs="Arial"/>
                <w:lang w:val="es-MX"/>
              </w:rPr>
            </w:pPr>
            <w:r w:rsidRPr="00FD6979">
              <w:rPr>
                <w:rFonts w:ascii="Arial" w:hAnsi="Arial" w:cs="Arial"/>
                <w:lang w:val="es-MX"/>
              </w:rPr>
              <w:t>($</w:t>
            </w:r>
            <w:r>
              <w:rPr>
                <w:rFonts w:ascii="Arial" w:hAnsi="Arial" w:cs="Arial"/>
                <w:lang w:val="es-MX"/>
              </w:rPr>
              <w:t xml:space="preserve"> </w:t>
            </w:r>
            <w:r w:rsidRPr="00FD6979">
              <w:rPr>
                <w:rFonts w:ascii="Arial" w:hAnsi="Arial" w:cs="Arial"/>
                <w:lang w:val="es-MX"/>
              </w:rPr>
              <w:t>3</w:t>
            </w:r>
            <w:r w:rsidR="006F0A20">
              <w:rPr>
                <w:rFonts w:ascii="Arial" w:hAnsi="Arial" w:cs="Arial"/>
                <w:lang w:val="es-MX"/>
              </w:rPr>
              <w:t>48</w:t>
            </w:r>
            <w:r w:rsidRPr="00FD6979">
              <w:rPr>
                <w:rFonts w:ascii="Arial" w:hAnsi="Arial" w:cs="Arial"/>
                <w:lang w:val="es-MX"/>
              </w:rPr>
              <w:t>,</w:t>
            </w:r>
            <w:r w:rsidR="006F0A20">
              <w:rPr>
                <w:rFonts w:ascii="Arial" w:hAnsi="Arial" w:cs="Arial"/>
                <w:lang w:val="es-MX"/>
              </w:rPr>
              <w:t>606</w:t>
            </w:r>
            <w:r w:rsidRPr="00FD6979">
              <w:rPr>
                <w:rFonts w:ascii="Arial" w:hAnsi="Arial" w:cs="Arial"/>
                <w:lang w:val="es-MX"/>
              </w:rPr>
              <w:t>.</w:t>
            </w:r>
            <w:r w:rsidR="006F0A20">
              <w:rPr>
                <w:rFonts w:ascii="Arial" w:hAnsi="Arial" w:cs="Arial"/>
                <w:lang w:val="es-MX"/>
              </w:rPr>
              <w:t>0</w:t>
            </w:r>
            <w:r w:rsidRPr="00FD6979">
              <w:rPr>
                <w:rFonts w:ascii="Arial" w:hAnsi="Arial" w:cs="Arial"/>
                <w:lang w:val="es-MX"/>
              </w:rPr>
              <w:t>0)</w:t>
            </w:r>
          </w:p>
          <w:p w:rsidR="00AE13A2" w:rsidRPr="00FD6979" w:rsidRDefault="00AE13A2" w:rsidP="00E5540B">
            <w:pPr>
              <w:jc w:val="center"/>
              <w:rPr>
                <w:rFonts w:ascii="Arial" w:hAnsi="Arial" w:cs="Arial"/>
                <w:lang w:val="es-MX"/>
              </w:rPr>
            </w:pPr>
            <w:r w:rsidRPr="00FD6979">
              <w:rPr>
                <w:rFonts w:ascii="Arial" w:hAnsi="Arial" w:cs="Arial"/>
                <w:lang w:val="es-MX"/>
              </w:rPr>
              <w:t>HASTA 34,097 CUOTAS</w:t>
            </w:r>
          </w:p>
          <w:p w:rsidR="00AE13A2" w:rsidRPr="00FD6979" w:rsidRDefault="00AE13A2" w:rsidP="006F0A2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FD6979">
              <w:rPr>
                <w:rFonts w:ascii="Arial" w:hAnsi="Arial" w:cs="Arial"/>
                <w:lang w:val="es-MX"/>
              </w:rPr>
              <w:t>($</w:t>
            </w:r>
            <w:r w:rsidR="00FD6979">
              <w:rPr>
                <w:rFonts w:ascii="Arial" w:hAnsi="Arial" w:cs="Arial"/>
                <w:lang w:val="es-MX"/>
              </w:rPr>
              <w:t xml:space="preserve"> </w:t>
            </w:r>
            <w:r w:rsidR="006F0A20">
              <w:rPr>
                <w:rFonts w:ascii="Arial" w:hAnsi="Arial" w:cs="Arial"/>
                <w:lang w:val="es-MX"/>
              </w:rPr>
              <w:t>2</w:t>
            </w:r>
            <w:r w:rsidRPr="00FD6979">
              <w:rPr>
                <w:rFonts w:ascii="Arial" w:hAnsi="Arial" w:cs="Arial"/>
                <w:lang w:val="es-MX"/>
              </w:rPr>
              <w:t>,</w:t>
            </w:r>
            <w:r w:rsidR="006F0A20">
              <w:rPr>
                <w:rFonts w:ascii="Arial" w:hAnsi="Arial" w:cs="Arial"/>
                <w:lang w:val="es-MX"/>
              </w:rPr>
              <w:t>962</w:t>
            </w:r>
            <w:r w:rsidRPr="00FD6979">
              <w:rPr>
                <w:rFonts w:ascii="Arial" w:hAnsi="Arial" w:cs="Arial"/>
                <w:lang w:val="es-MX"/>
              </w:rPr>
              <w:t>,</w:t>
            </w:r>
            <w:r w:rsidR="006F0A20">
              <w:rPr>
                <w:rFonts w:ascii="Arial" w:hAnsi="Arial" w:cs="Arial"/>
                <w:lang w:val="es-MX"/>
              </w:rPr>
              <w:t>347</w:t>
            </w:r>
            <w:r w:rsidR="00FD6979">
              <w:rPr>
                <w:rFonts w:ascii="Arial" w:hAnsi="Arial" w:cs="Arial"/>
                <w:lang w:val="es-MX"/>
              </w:rPr>
              <w:t>.</w:t>
            </w:r>
            <w:r w:rsidR="006F0A20">
              <w:rPr>
                <w:rFonts w:ascii="Arial" w:hAnsi="Arial" w:cs="Arial"/>
                <w:lang w:val="es-MX"/>
              </w:rPr>
              <w:t>36</w:t>
            </w:r>
            <w:r w:rsidRPr="00FD6979">
              <w:rPr>
                <w:rFonts w:ascii="Arial" w:hAnsi="Arial" w:cs="Arial"/>
                <w:lang w:val="es-MX"/>
              </w:rPr>
              <w:t>)</w:t>
            </w:r>
          </w:p>
        </w:tc>
      </w:tr>
      <w:tr w:rsidR="00AE13A2" w:rsidRPr="00FD6979" w:rsidTr="00E5540B">
        <w:trPr>
          <w:trHeight w:val="1964"/>
        </w:trPr>
        <w:tc>
          <w:tcPr>
            <w:tcW w:w="4414" w:type="dxa"/>
            <w:vAlign w:val="center"/>
          </w:tcPr>
          <w:p w:rsidR="00AE13A2" w:rsidRPr="00FD6979" w:rsidRDefault="00AE13A2" w:rsidP="00E5540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FD6979">
              <w:rPr>
                <w:rFonts w:ascii="Arial" w:hAnsi="Arial" w:cs="Arial"/>
                <w:lang w:val="es-MX"/>
              </w:rPr>
              <w:t>MEDIANTE CONVOCATORIA PÚBLICA QUE SE DARA A CONOCER EN EL PERIÓDICO OFICIAL DEL ESTADO, Y POR LO MENOS EN UNO DE LOS DIARIOS DE MAYOR CIRCULACIÓN EN LA ENTIDAD, CUANDO SU MONTO EXCEDA DE:</w:t>
            </w:r>
          </w:p>
        </w:tc>
        <w:tc>
          <w:tcPr>
            <w:tcW w:w="4414" w:type="dxa"/>
            <w:vAlign w:val="center"/>
          </w:tcPr>
          <w:p w:rsidR="00AE13A2" w:rsidRPr="00FD6979" w:rsidRDefault="00AE13A2" w:rsidP="00E5540B">
            <w:pPr>
              <w:jc w:val="center"/>
              <w:rPr>
                <w:rFonts w:ascii="Arial" w:hAnsi="Arial" w:cs="Arial"/>
                <w:lang w:val="es-MX"/>
              </w:rPr>
            </w:pPr>
            <w:r w:rsidRPr="00FD6979">
              <w:rPr>
                <w:rFonts w:ascii="Arial" w:hAnsi="Arial" w:cs="Arial"/>
                <w:lang w:val="es-MX"/>
              </w:rPr>
              <w:t>34,097 CUOTAS</w:t>
            </w:r>
          </w:p>
          <w:p w:rsidR="00AE13A2" w:rsidRPr="00FD6979" w:rsidRDefault="00FD6979" w:rsidP="006F0A2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FD6979">
              <w:rPr>
                <w:rFonts w:ascii="Arial" w:hAnsi="Arial" w:cs="Arial"/>
                <w:lang w:val="es-MX"/>
              </w:rPr>
              <w:t>($</w:t>
            </w:r>
            <w:r>
              <w:rPr>
                <w:rFonts w:ascii="Arial" w:hAnsi="Arial" w:cs="Arial"/>
                <w:lang w:val="es-MX"/>
              </w:rPr>
              <w:t xml:space="preserve"> 2</w:t>
            </w:r>
            <w:r w:rsidRPr="00FD6979">
              <w:rPr>
                <w:rFonts w:ascii="Arial" w:hAnsi="Arial" w:cs="Arial"/>
                <w:lang w:val="es-MX"/>
              </w:rPr>
              <w:t>,</w:t>
            </w:r>
            <w:r w:rsidR="006F0A20">
              <w:rPr>
                <w:rFonts w:ascii="Arial" w:hAnsi="Arial" w:cs="Arial"/>
                <w:lang w:val="es-MX"/>
              </w:rPr>
              <w:t>962</w:t>
            </w:r>
            <w:r w:rsidRPr="00FD6979">
              <w:rPr>
                <w:rFonts w:ascii="Arial" w:hAnsi="Arial" w:cs="Arial"/>
                <w:lang w:val="es-MX"/>
              </w:rPr>
              <w:t>,</w:t>
            </w:r>
            <w:r w:rsidR="006F0A20">
              <w:rPr>
                <w:rFonts w:ascii="Arial" w:hAnsi="Arial" w:cs="Arial"/>
                <w:lang w:val="es-MX"/>
              </w:rPr>
              <w:t>347</w:t>
            </w:r>
            <w:r>
              <w:rPr>
                <w:rFonts w:ascii="Arial" w:hAnsi="Arial" w:cs="Arial"/>
                <w:lang w:val="es-MX"/>
              </w:rPr>
              <w:t>.</w:t>
            </w:r>
            <w:r w:rsidR="006F0A20">
              <w:rPr>
                <w:rFonts w:ascii="Arial" w:hAnsi="Arial" w:cs="Arial"/>
                <w:lang w:val="es-MX"/>
              </w:rPr>
              <w:t>36)</w:t>
            </w:r>
          </w:p>
        </w:tc>
      </w:tr>
    </w:tbl>
    <w:p w:rsidR="00AE13A2" w:rsidRPr="00FD6979" w:rsidRDefault="00AE13A2" w:rsidP="00AE13A2">
      <w:pPr>
        <w:spacing w:after="0"/>
        <w:jc w:val="center"/>
        <w:rPr>
          <w:rFonts w:ascii="Arial" w:hAnsi="Arial" w:cs="Arial"/>
          <w:sz w:val="24"/>
          <w:szCs w:val="24"/>
          <w:lang w:val="es-MX"/>
        </w:rPr>
      </w:pPr>
    </w:p>
    <w:p w:rsidR="00722E55" w:rsidRPr="00722E55" w:rsidRDefault="00AE13A2" w:rsidP="00722E55">
      <w:pPr>
        <w:pStyle w:val="Textoindependiente"/>
        <w:tabs>
          <w:tab w:val="left" w:pos="990"/>
        </w:tabs>
        <w:rPr>
          <w:rFonts w:eastAsia="MS Mincho"/>
          <w:sz w:val="22"/>
          <w:szCs w:val="22"/>
        </w:rPr>
      </w:pPr>
      <w:r w:rsidRPr="00FD6979">
        <w:rPr>
          <w:rFonts w:ascii="Arial" w:eastAsia="MS Mincho" w:hAnsi="Arial" w:cs="Arial"/>
          <w:sz w:val="22"/>
          <w:szCs w:val="22"/>
        </w:rPr>
        <w:t xml:space="preserve">Artículo </w:t>
      </w:r>
      <w:r w:rsidR="002D312A" w:rsidRPr="00FD6979">
        <w:rPr>
          <w:rFonts w:ascii="Arial" w:eastAsia="MS Mincho" w:hAnsi="Arial" w:cs="Arial"/>
          <w:sz w:val="22"/>
          <w:szCs w:val="22"/>
        </w:rPr>
        <w:t>6</w:t>
      </w:r>
      <w:r w:rsidR="006F0A20">
        <w:rPr>
          <w:rFonts w:ascii="Arial" w:eastAsia="MS Mincho" w:hAnsi="Arial" w:cs="Arial"/>
          <w:sz w:val="22"/>
          <w:szCs w:val="22"/>
        </w:rPr>
        <w:t>9</w:t>
      </w:r>
      <w:r w:rsidRPr="00FD6979">
        <w:rPr>
          <w:rFonts w:ascii="Arial" w:eastAsia="MS Mincho" w:hAnsi="Arial" w:cs="Arial"/>
          <w:sz w:val="22"/>
          <w:szCs w:val="22"/>
        </w:rPr>
        <w:t>° de la Ley de Egresos para el Estado de Nuevo León para el ejercicio 20</w:t>
      </w:r>
      <w:r w:rsidR="006F0A20">
        <w:rPr>
          <w:rFonts w:ascii="Arial" w:eastAsia="MS Mincho" w:hAnsi="Arial" w:cs="Arial"/>
          <w:sz w:val="22"/>
          <w:szCs w:val="22"/>
        </w:rPr>
        <w:t>20</w:t>
      </w:r>
      <w:r w:rsidRPr="00FD6979">
        <w:rPr>
          <w:rFonts w:ascii="Arial" w:eastAsia="MS Mincho" w:hAnsi="Arial" w:cs="Arial"/>
          <w:sz w:val="22"/>
          <w:szCs w:val="22"/>
        </w:rPr>
        <w:t>.</w:t>
      </w:r>
    </w:p>
    <w:sectPr w:rsidR="00722E55" w:rsidRPr="00722E55" w:rsidSect="006F0A20">
      <w:pgSz w:w="12240" w:h="15840"/>
      <w:pgMar w:top="99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6D4F" w:rsidRDefault="00D46D4F" w:rsidP="00D9441B">
      <w:pPr>
        <w:spacing w:after="0" w:line="240" w:lineRule="auto"/>
      </w:pPr>
      <w:r>
        <w:separator/>
      </w:r>
    </w:p>
  </w:endnote>
  <w:endnote w:type="continuationSeparator" w:id="0">
    <w:p w:rsidR="00D46D4F" w:rsidRDefault="00D46D4F" w:rsidP="00D944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6D4F" w:rsidRDefault="00D46D4F" w:rsidP="00D9441B">
      <w:pPr>
        <w:spacing w:after="0" w:line="240" w:lineRule="auto"/>
      </w:pPr>
      <w:r>
        <w:separator/>
      </w:r>
    </w:p>
  </w:footnote>
  <w:footnote w:type="continuationSeparator" w:id="0">
    <w:p w:rsidR="00D46D4F" w:rsidRDefault="00D46D4F" w:rsidP="00D944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04B65"/>
    <w:multiLevelType w:val="hybridMultilevel"/>
    <w:tmpl w:val="5B44CEF6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B18"/>
    <w:rsid w:val="00160723"/>
    <w:rsid w:val="00187B18"/>
    <w:rsid w:val="001A74F8"/>
    <w:rsid w:val="001C0255"/>
    <w:rsid w:val="00255180"/>
    <w:rsid w:val="00272D29"/>
    <w:rsid w:val="002D312A"/>
    <w:rsid w:val="002E579B"/>
    <w:rsid w:val="003B0738"/>
    <w:rsid w:val="00481DD0"/>
    <w:rsid w:val="005D2C83"/>
    <w:rsid w:val="00657F0E"/>
    <w:rsid w:val="0067573A"/>
    <w:rsid w:val="006C4210"/>
    <w:rsid w:val="006F0A20"/>
    <w:rsid w:val="00722E55"/>
    <w:rsid w:val="00762A62"/>
    <w:rsid w:val="00774C38"/>
    <w:rsid w:val="0082488F"/>
    <w:rsid w:val="008663D7"/>
    <w:rsid w:val="00882B78"/>
    <w:rsid w:val="00892B36"/>
    <w:rsid w:val="008D2A91"/>
    <w:rsid w:val="008D43D7"/>
    <w:rsid w:val="008E179A"/>
    <w:rsid w:val="0090777D"/>
    <w:rsid w:val="009A3A81"/>
    <w:rsid w:val="009B10AA"/>
    <w:rsid w:val="009B66AF"/>
    <w:rsid w:val="00A26400"/>
    <w:rsid w:val="00A80BFF"/>
    <w:rsid w:val="00A9334C"/>
    <w:rsid w:val="00AC5478"/>
    <w:rsid w:val="00AE13A2"/>
    <w:rsid w:val="00B24757"/>
    <w:rsid w:val="00B3299C"/>
    <w:rsid w:val="00BB5E24"/>
    <w:rsid w:val="00C31BBD"/>
    <w:rsid w:val="00C36A82"/>
    <w:rsid w:val="00C36E3D"/>
    <w:rsid w:val="00CE7553"/>
    <w:rsid w:val="00D46D4F"/>
    <w:rsid w:val="00D9441B"/>
    <w:rsid w:val="00DF743C"/>
    <w:rsid w:val="00E53733"/>
    <w:rsid w:val="00E604AB"/>
    <w:rsid w:val="00ED7A3E"/>
    <w:rsid w:val="00EE4390"/>
    <w:rsid w:val="00FA6E5A"/>
    <w:rsid w:val="00FD0F24"/>
    <w:rsid w:val="00FD6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C831CC2-481D-41E7-BBEC-966F6A8CD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D944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D9441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441B"/>
    <w:rPr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D9441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441B"/>
    <w:rPr>
      <w:lang w:val="en-US"/>
    </w:rPr>
  </w:style>
  <w:style w:type="paragraph" w:styleId="Textoindependiente">
    <w:name w:val="Body Text"/>
    <w:basedOn w:val="Normal"/>
    <w:link w:val="TextoindependienteCar"/>
    <w:uiPriority w:val="99"/>
    <w:qFormat/>
    <w:rsid w:val="006C4210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C4210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D43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43D7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0DFB32-5711-4797-A7B3-E44DAB21D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</dc:creator>
  <cp:keywords/>
  <dc:description/>
  <cp:lastModifiedBy>Francisco Javier Mata Strickland</cp:lastModifiedBy>
  <cp:revision>2</cp:revision>
  <cp:lastPrinted>2018-01-24T18:56:00Z</cp:lastPrinted>
  <dcterms:created xsi:type="dcterms:W3CDTF">2020-02-14T18:36:00Z</dcterms:created>
  <dcterms:modified xsi:type="dcterms:W3CDTF">2020-02-14T18:36:00Z</dcterms:modified>
</cp:coreProperties>
</file>