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21" w:rsidRPr="002B6840" w:rsidRDefault="00BB2452" w:rsidP="002B6840">
      <w:pPr>
        <w:ind w:left="-426"/>
        <w:jc w:val="center"/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Dirección de </w:t>
      </w:r>
      <w:r w:rsidR="00E22753">
        <w:rPr>
          <w:rFonts w:ascii="Arial" w:hAnsi="Arial" w:cs="Arial"/>
          <w:b/>
          <w:sz w:val="23"/>
          <w:szCs w:val="23"/>
          <w:lang w:val="es-ES_tradnl"/>
        </w:rPr>
        <w:t>Análisis e Inteligencia Policial</w:t>
      </w:r>
    </w:p>
    <w:p w:rsidR="002B6840" w:rsidRDefault="002B6840" w:rsidP="002B6840">
      <w:pPr>
        <w:ind w:left="-426"/>
        <w:jc w:val="both"/>
        <w:rPr>
          <w:rFonts w:eastAsia="Helvetica Neue"/>
          <w:sz w:val="23"/>
          <w:szCs w:val="23"/>
          <w:lang w:val="es-ES_tradnl"/>
        </w:rPr>
      </w:pPr>
    </w:p>
    <w:p w:rsidR="001414A2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bookmarkStart w:id="0" w:name="_GoBack"/>
      <w:bookmarkEnd w:id="0"/>
      <w:r w:rsidRPr="00E22753">
        <w:rPr>
          <w:rFonts w:ascii="Arial" w:hAnsi="Arial" w:cs="Arial"/>
          <w:sz w:val="22"/>
          <w:szCs w:val="23"/>
          <w:lang w:val="es-ES_tradnl"/>
        </w:rPr>
        <w:t>I. Planear, evaluar y ejecutar los sistemas de información de la Dirección</w:t>
      </w:r>
      <w:r w:rsidRPr="00E22753">
        <w:rPr>
          <w:rFonts w:ascii="Arial" w:hAnsi="Arial" w:cs="Arial"/>
          <w:sz w:val="22"/>
          <w:szCs w:val="23"/>
          <w:lang w:val="es-ES_tradnl"/>
        </w:rPr>
        <w:t>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II. Diseñar e implementar sistemas de información que coadyuven a la toma de decisi</w:t>
      </w:r>
      <w:r w:rsidRPr="00E22753">
        <w:rPr>
          <w:rFonts w:ascii="Arial" w:hAnsi="Arial" w:cs="Arial"/>
          <w:sz w:val="22"/>
          <w:szCs w:val="23"/>
          <w:lang w:val="es-ES_tradnl"/>
        </w:rPr>
        <w:t>ones adecuadas de la Dirección;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III. Coordinar la instalación y funcionamiento de los puntos de enlace o acceso a la Red Nacional de Telecomunicaciones del Sistema</w:t>
      </w:r>
      <w:r w:rsidRPr="00E22753">
        <w:rPr>
          <w:rFonts w:ascii="Arial" w:hAnsi="Arial" w:cs="Arial"/>
          <w:sz w:val="22"/>
          <w:szCs w:val="23"/>
          <w:lang w:val="es-ES_tradnl"/>
        </w:rPr>
        <w:t xml:space="preserve"> Nacional de Seguridad Pública;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IV. Dar seguimiento y evaluar el cumplimiento de proyectos estratégicos implementados por la </w:t>
      </w:r>
      <w:r w:rsidRPr="00E22753">
        <w:rPr>
          <w:rFonts w:ascii="Arial" w:hAnsi="Arial" w:cs="Arial"/>
          <w:sz w:val="22"/>
          <w:szCs w:val="23"/>
          <w:lang w:val="es-ES_tradnl"/>
        </w:rPr>
        <w:t>Secretaría;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V. Recabar, procesar, validar e informar de la seguridad pública y de la prevención del delito en la ciudad, para el control y la toma </w:t>
      </w:r>
      <w:r w:rsidRPr="00E22753">
        <w:rPr>
          <w:rFonts w:ascii="Arial" w:hAnsi="Arial" w:cs="Arial"/>
          <w:sz w:val="22"/>
          <w:szCs w:val="23"/>
          <w:lang w:val="es-ES_tradnl"/>
        </w:rPr>
        <w:t>de decisiones de la Secretaría;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VI. Recopilar, integrar, analizar y llevar a cabo la georreferenciación de información sobre la incidencia criminológica correspondiente a las áreas de competencia de la Policía Municipal de Monterrey, para la generación de estrategias de prevenci</w:t>
      </w:r>
      <w:r w:rsidRPr="00E22753">
        <w:rPr>
          <w:rFonts w:ascii="Arial" w:hAnsi="Arial" w:cs="Arial"/>
          <w:sz w:val="22"/>
          <w:szCs w:val="23"/>
          <w:lang w:val="es-ES_tradnl"/>
        </w:rPr>
        <w:t>ón y combate a la delincuencia;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VII. Elaborar los indicadores de medición y seguimiento </w:t>
      </w:r>
      <w:r w:rsidRPr="00E22753">
        <w:rPr>
          <w:rFonts w:ascii="Arial" w:hAnsi="Arial" w:cs="Arial"/>
          <w:sz w:val="22"/>
          <w:szCs w:val="23"/>
          <w:lang w:val="es-ES_tradnl"/>
        </w:rPr>
        <w:t>de la incidencia criminológica;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VIII. Plantear las estrategias de prevención del delito del fuero común para el Municipio con base en</w:t>
      </w:r>
      <w:r w:rsidRPr="00E22753">
        <w:rPr>
          <w:rFonts w:ascii="Arial" w:hAnsi="Arial" w:cs="Arial"/>
          <w:sz w:val="22"/>
          <w:szCs w:val="23"/>
          <w:lang w:val="es-ES_tradnl"/>
        </w:rPr>
        <w:t xml:space="preserve"> el análisis de la información;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IX. Dar seguimiento a las estrategias de prevención policial implementadas como resultado del análi</w:t>
      </w:r>
      <w:r w:rsidRPr="00E22753">
        <w:rPr>
          <w:rFonts w:ascii="Arial" w:hAnsi="Arial" w:cs="Arial"/>
          <w:sz w:val="22"/>
          <w:szCs w:val="23"/>
          <w:lang w:val="es-ES_tradnl"/>
        </w:rPr>
        <w:t>sis estadístico y cartográfico;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X. Realizar estudios específicos sobre incidencia delictiva correspondiente a las áreas de compe</w:t>
      </w:r>
      <w:r w:rsidRPr="00E22753">
        <w:rPr>
          <w:rFonts w:ascii="Arial" w:hAnsi="Arial" w:cs="Arial"/>
          <w:sz w:val="22"/>
          <w:szCs w:val="23"/>
          <w:lang w:val="es-ES_tradnl"/>
        </w:rPr>
        <w:t>tencia de la Policía Municipal;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XI. Establecer líneas de investigación policial a partir del análisis de la información de la estructura y los modos de operación de las organizaciones criminales y emitir consignas policiales para su desarrollo en cumplimiento</w:t>
      </w:r>
      <w:r w:rsidRPr="00E22753">
        <w:rPr>
          <w:rFonts w:ascii="Arial" w:hAnsi="Arial" w:cs="Arial"/>
          <w:sz w:val="22"/>
          <w:szCs w:val="23"/>
          <w:lang w:val="es-ES_tradnl"/>
        </w:rPr>
        <w:t xml:space="preserve"> de los mandamientos ordenados;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XII. Suministrar información, datos y medios de prueba a las Autoridades correspondientes encargadas de la investigació</w:t>
      </w:r>
      <w:r w:rsidRPr="00E22753">
        <w:rPr>
          <w:rFonts w:ascii="Arial" w:hAnsi="Arial" w:cs="Arial"/>
          <w:sz w:val="22"/>
          <w:szCs w:val="23"/>
          <w:lang w:val="es-ES_tradnl"/>
        </w:rPr>
        <w:t>n y persecución de los delitos;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XIII. Diseñar y aplicar los métodos de análisis y clasificación de información que permita la investigación y persecución de los delitos c</w:t>
      </w:r>
      <w:r w:rsidRPr="00E22753">
        <w:rPr>
          <w:rFonts w:ascii="Arial" w:hAnsi="Arial" w:cs="Arial"/>
          <w:sz w:val="22"/>
          <w:szCs w:val="23"/>
          <w:lang w:val="es-ES_tradnl"/>
        </w:rPr>
        <w:t>on mayor eficiencia y eficacia;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XIV. Diseñar, dirigir y operar los sistemas de recopilación, clasificación, registro y explotación de información policial, para conformar bancos de datos que sustenten el</w:t>
      </w:r>
      <w:r w:rsidRPr="00E22753">
        <w:rPr>
          <w:rFonts w:ascii="Arial" w:hAnsi="Arial" w:cs="Arial"/>
          <w:sz w:val="22"/>
          <w:szCs w:val="23"/>
          <w:lang w:val="es-ES_tradnl"/>
        </w:rPr>
        <w:t xml:space="preserve"> </w:t>
      </w:r>
      <w:r w:rsidRPr="00E22753">
        <w:rPr>
          <w:rFonts w:ascii="Arial" w:hAnsi="Arial" w:cs="Arial"/>
          <w:sz w:val="22"/>
          <w:szCs w:val="23"/>
          <w:lang w:val="es-ES_tradnl"/>
        </w:rPr>
        <w:t>desarrollo de acciones contra la delincuencia, en coordinación con las áreas competentes de la Secre</w:t>
      </w:r>
      <w:r w:rsidRPr="00E22753">
        <w:rPr>
          <w:rFonts w:ascii="Arial" w:hAnsi="Arial" w:cs="Arial"/>
          <w:sz w:val="22"/>
          <w:szCs w:val="23"/>
          <w:lang w:val="es-ES_tradnl"/>
        </w:rPr>
        <w:t>taría;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XV. Establecer y operar métodos de comunicación y redes de información policial para el acopio y clasificación oportuna de los datos que requiera la Secretaría, la Dirección de Policía y demás unidades administrativas, de conformidad con las normas </w:t>
      </w:r>
      <w:r w:rsidRPr="00E22753">
        <w:rPr>
          <w:rFonts w:ascii="Arial" w:hAnsi="Arial" w:cs="Arial"/>
          <w:sz w:val="22"/>
          <w:szCs w:val="23"/>
          <w:lang w:val="es-ES_tradnl"/>
        </w:rPr>
        <w:t>y políticas institucionales;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XVI. Proporcionar a la Inspección General de Comando, Inteligencia y Desarrollo Institucional la información policial que sea solicitada por autoridades federales, estatales y municipales, de conformidad con la normatividad y los convenio</w:t>
      </w:r>
      <w:r w:rsidRPr="00E22753">
        <w:rPr>
          <w:rFonts w:ascii="Arial" w:hAnsi="Arial" w:cs="Arial"/>
          <w:sz w:val="22"/>
          <w:szCs w:val="23"/>
          <w:lang w:val="es-ES_tradnl"/>
        </w:rPr>
        <w:t>s celebrados por la Secretaría;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XVII. Coordinar los servicios técnicos y de apoyo logístico que requieran las unidades administrativas</w:t>
      </w:r>
      <w:r w:rsidRPr="00E22753">
        <w:rPr>
          <w:rFonts w:ascii="Arial" w:hAnsi="Arial" w:cs="Arial"/>
          <w:sz w:val="22"/>
          <w:szCs w:val="23"/>
          <w:lang w:val="es-ES_tradnl"/>
        </w:rPr>
        <w:t xml:space="preserve"> y operativas de la Secretaría;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XVIII. Participar en la elaboración del programa de desarrollo estratégico que permita a las Direcciones correspondientes, el cumplimiento de sus funciones referentes a la prevención, investigació</w:t>
      </w:r>
      <w:r w:rsidRPr="00E22753">
        <w:rPr>
          <w:rFonts w:ascii="Arial" w:hAnsi="Arial" w:cs="Arial"/>
          <w:sz w:val="22"/>
          <w:szCs w:val="23"/>
          <w:lang w:val="es-ES_tradnl"/>
        </w:rPr>
        <w:t>n y persecución de los delitos;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XIX. Recopilar y analizar información y medios de prueba por medio de diferentes técnicas incluyendo las electrónicas e</w:t>
      </w:r>
      <w:r w:rsidRPr="00E22753">
        <w:rPr>
          <w:rFonts w:ascii="Arial" w:hAnsi="Arial" w:cs="Arial"/>
          <w:sz w:val="22"/>
          <w:szCs w:val="23"/>
          <w:lang w:val="es-ES_tradnl"/>
        </w:rPr>
        <w:t>speciales legalmente previstas;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XX. Recopilar información de campo de bandas u organizaciones delictivas o de cualquier índole que pongan en riesgo la seguridad de las personas o del Municipio; 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lastRenderedPageBreak/>
        <w:t>XXI. Asignar las consignas policiales al área correspondiente de la Secretaría, en cumplimiento de los mandamie</w:t>
      </w:r>
      <w:r w:rsidRPr="00E22753">
        <w:rPr>
          <w:rFonts w:ascii="Arial" w:hAnsi="Arial" w:cs="Arial"/>
          <w:sz w:val="22"/>
          <w:szCs w:val="23"/>
          <w:lang w:val="es-ES_tradnl"/>
        </w:rPr>
        <w:t>ntos de su superior jerárquico;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XXII. Implementar las técnicas, métodos y estrategias necesarias que permitan recabar las pruebas en </w:t>
      </w:r>
      <w:r w:rsidRPr="00E22753">
        <w:rPr>
          <w:rFonts w:ascii="Arial" w:hAnsi="Arial" w:cs="Arial"/>
          <w:sz w:val="22"/>
          <w:szCs w:val="23"/>
          <w:lang w:val="es-ES_tradnl"/>
        </w:rPr>
        <w:t>las investigaciones policiales;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XXIII. Recopilar, analizar y confirmar datos que recabe la Secretaría, para efecto de establecer información fidedigna y adecuada que permita la realización de las funcion</w:t>
      </w:r>
      <w:r w:rsidRPr="00E22753">
        <w:rPr>
          <w:rFonts w:ascii="Arial" w:hAnsi="Arial" w:cs="Arial"/>
          <w:sz w:val="22"/>
          <w:szCs w:val="23"/>
          <w:lang w:val="es-ES_tradnl"/>
        </w:rPr>
        <w:t>es inherentes a la dependencia;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XXIV. Recolectar y procesar información con el propósito de integrarlas en productos de inteligencia para los procesos de toma de decisiones</w:t>
      </w:r>
      <w:r w:rsidRPr="00E22753">
        <w:rPr>
          <w:rFonts w:ascii="Arial" w:hAnsi="Arial" w:cs="Arial"/>
          <w:sz w:val="22"/>
          <w:szCs w:val="23"/>
          <w:lang w:val="es-ES_tradnl"/>
        </w:rPr>
        <w:t>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XXV. Recolectar información de las áreas de la Secretaría, así como de las demás dependencias para generar productos útiles para</w:t>
      </w:r>
      <w:r w:rsidRPr="00E22753">
        <w:rPr>
          <w:rFonts w:ascii="Arial" w:hAnsi="Arial" w:cs="Arial"/>
          <w:sz w:val="22"/>
          <w:szCs w:val="23"/>
          <w:lang w:val="es-ES_tradnl"/>
        </w:rPr>
        <w:t xml:space="preserve"> las labores de la corporación;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XXVI. Realizar el análisis de información para la prevención y disuasión de riesgos y amenazas, así como para la planeación de d</w:t>
      </w:r>
      <w:r w:rsidRPr="00E22753">
        <w:rPr>
          <w:rFonts w:ascii="Arial" w:hAnsi="Arial" w:cs="Arial"/>
          <w:sz w:val="22"/>
          <w:szCs w:val="23"/>
          <w:lang w:val="es-ES_tradnl"/>
        </w:rPr>
        <w:t>iseño de acciones estratégicas;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XXVII. Elaborar productos de inteligencia estratégica, tales como patrones delictivos estatales o regionales; modus operandi de grupos en el municipio, mapas </w:t>
      </w:r>
      <w:r w:rsidRPr="00E22753">
        <w:rPr>
          <w:rFonts w:ascii="Arial" w:hAnsi="Arial" w:cs="Arial"/>
          <w:sz w:val="22"/>
          <w:szCs w:val="23"/>
          <w:lang w:val="es-ES_tradnl"/>
        </w:rPr>
        <w:t>de calor, fichas de incidencia;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XXVIII. Elaborar productos de inteligencia táctica, tales como: redes de vínculos, modus operandi de objetivos específicos; perfiles crimi</w:t>
      </w:r>
      <w:r w:rsidRPr="00E22753">
        <w:rPr>
          <w:rFonts w:ascii="Arial" w:hAnsi="Arial" w:cs="Arial"/>
          <w:sz w:val="22"/>
          <w:szCs w:val="23"/>
          <w:lang w:val="es-ES_tradnl"/>
        </w:rPr>
        <w:t>nales de objetivos específicos;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 xml:space="preserve">XXIX. Elaborar productos de inteligencia operativa, tales como datos de domicilio, ubicación u </w:t>
      </w:r>
      <w:r w:rsidRPr="00E22753">
        <w:rPr>
          <w:rFonts w:ascii="Arial" w:hAnsi="Arial" w:cs="Arial"/>
          <w:sz w:val="22"/>
          <w:szCs w:val="23"/>
          <w:lang w:val="es-ES_tradnl"/>
        </w:rPr>
        <w:t>otros de objetivos específicos;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XXX. Elaborar reportes de información puntual directamente vinculada a la ejecución de acciones de contención y neutrali</w:t>
      </w:r>
      <w:r w:rsidRPr="00E22753">
        <w:rPr>
          <w:rFonts w:ascii="Arial" w:hAnsi="Arial" w:cs="Arial"/>
          <w:sz w:val="22"/>
          <w:szCs w:val="23"/>
          <w:lang w:val="es-ES_tradnl"/>
        </w:rPr>
        <w:t>zación de riesgos y amenazas; y</w:t>
      </w:r>
    </w:p>
    <w:p w:rsidR="00E22753" w:rsidRPr="00E22753" w:rsidRDefault="00E22753" w:rsidP="000A73C2">
      <w:pPr>
        <w:ind w:left="-284"/>
        <w:jc w:val="both"/>
        <w:rPr>
          <w:rFonts w:ascii="Arial" w:hAnsi="Arial" w:cs="Arial"/>
          <w:sz w:val="22"/>
          <w:szCs w:val="23"/>
          <w:lang w:val="es-ES_tradnl"/>
        </w:rPr>
      </w:pPr>
      <w:r w:rsidRPr="00E22753">
        <w:rPr>
          <w:rFonts w:ascii="Arial" w:hAnsi="Arial" w:cs="Arial"/>
          <w:sz w:val="22"/>
          <w:szCs w:val="23"/>
          <w:lang w:val="es-ES_tradnl"/>
        </w:rPr>
        <w:t>XXXI. Las que le ordene la Comisaría, la Inspección General de Comando, Inteligencia y Desarrollo Institucional, así como las demás que las leyes y reglamentos aplicables establezcan</w:t>
      </w:r>
      <w:r w:rsidRPr="00E22753">
        <w:rPr>
          <w:rFonts w:ascii="Arial" w:hAnsi="Arial" w:cs="Arial"/>
          <w:sz w:val="22"/>
          <w:szCs w:val="23"/>
          <w:lang w:val="es-ES_tradnl"/>
        </w:rPr>
        <w:t>.</w:t>
      </w:r>
    </w:p>
    <w:sectPr w:rsidR="00E22753" w:rsidRPr="00E22753" w:rsidSect="002B6840">
      <w:headerReference w:type="default" r:id="rId8"/>
      <w:pgSz w:w="12240" w:h="15840"/>
      <w:pgMar w:top="2237" w:right="1183" w:bottom="1440" w:left="1417" w:header="141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85" w:rsidRDefault="00AF7A85">
      <w:r>
        <w:separator/>
      </w:r>
    </w:p>
  </w:endnote>
  <w:endnote w:type="continuationSeparator" w:id="0">
    <w:p w:rsidR="00AF7A85" w:rsidRDefault="00A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85" w:rsidRDefault="00AF7A85">
      <w:r>
        <w:separator/>
      </w:r>
    </w:p>
  </w:footnote>
  <w:footnote w:type="continuationSeparator" w:id="0">
    <w:p w:rsidR="00AF7A85" w:rsidRDefault="00AF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D5" w:rsidRPr="001F179A" w:rsidRDefault="00F34A20" w:rsidP="00F34A20">
    <w:pPr>
      <w:ind w:left="-567" w:right="133"/>
      <w:jc w:val="right"/>
      <w:rPr>
        <w:sz w:val="23"/>
        <w:szCs w:val="23"/>
        <w:lang w:val="es-MX"/>
      </w:rPr>
    </w:pPr>
    <w:r w:rsidRPr="001F179A">
      <w:rPr>
        <w:rFonts w:ascii="Arial" w:hAnsi="Arial" w:cs="Arial"/>
        <w:noProof/>
        <w:sz w:val="23"/>
        <w:szCs w:val="23"/>
        <w:lang w:val="es-ES" w:eastAsia="es-ES"/>
      </w:rPr>
      <w:drawing>
        <wp:anchor distT="0" distB="0" distL="114300" distR="114300" simplePos="0" relativeHeight="251660288" behindDoc="0" locked="0" layoutInCell="1" allowOverlap="1" wp14:anchorId="3369938C" wp14:editId="744E29B6">
          <wp:simplePos x="0" y="0"/>
          <wp:positionH relativeFrom="column">
            <wp:posOffset>-394970</wp:posOffset>
          </wp:positionH>
          <wp:positionV relativeFrom="paragraph">
            <wp:posOffset>-728345</wp:posOffset>
          </wp:positionV>
          <wp:extent cx="2757805" cy="11334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rmas 21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34" b="10563"/>
                  <a:stretch/>
                </pic:blipFill>
                <pic:spPr bwMode="auto">
                  <a:xfrm>
                    <a:off x="0" y="0"/>
                    <a:ext cx="275780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217"/>
    <w:multiLevelType w:val="hybridMultilevel"/>
    <w:tmpl w:val="055AAA14"/>
    <w:lvl w:ilvl="0" w:tplc="92A66C38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0F371EA"/>
    <w:multiLevelType w:val="hybridMultilevel"/>
    <w:tmpl w:val="DF22B8A4"/>
    <w:lvl w:ilvl="0" w:tplc="C916FE6A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18723A9"/>
    <w:multiLevelType w:val="hybridMultilevel"/>
    <w:tmpl w:val="4E9E8FE6"/>
    <w:lvl w:ilvl="0" w:tplc="D83C25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F942873"/>
    <w:multiLevelType w:val="hybridMultilevel"/>
    <w:tmpl w:val="1E4E1C32"/>
    <w:lvl w:ilvl="0" w:tplc="080A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1"/>
    <w:rsid w:val="00026B4F"/>
    <w:rsid w:val="00026C37"/>
    <w:rsid w:val="00027984"/>
    <w:rsid w:val="000725E9"/>
    <w:rsid w:val="00076448"/>
    <w:rsid w:val="000A73C2"/>
    <w:rsid w:val="000D2E9D"/>
    <w:rsid w:val="000E34AD"/>
    <w:rsid w:val="001230D8"/>
    <w:rsid w:val="001414A2"/>
    <w:rsid w:val="001450AF"/>
    <w:rsid w:val="00156F42"/>
    <w:rsid w:val="00167820"/>
    <w:rsid w:val="001B4C01"/>
    <w:rsid w:val="001C2092"/>
    <w:rsid w:val="001F179A"/>
    <w:rsid w:val="00273B09"/>
    <w:rsid w:val="00274D62"/>
    <w:rsid w:val="00274D9C"/>
    <w:rsid w:val="002A27B9"/>
    <w:rsid w:val="002B6840"/>
    <w:rsid w:val="0031440F"/>
    <w:rsid w:val="003B0BA6"/>
    <w:rsid w:val="003C12E2"/>
    <w:rsid w:val="003E0045"/>
    <w:rsid w:val="003E317F"/>
    <w:rsid w:val="00417F60"/>
    <w:rsid w:val="00423944"/>
    <w:rsid w:val="004355A2"/>
    <w:rsid w:val="00441C81"/>
    <w:rsid w:val="00450E4D"/>
    <w:rsid w:val="00462317"/>
    <w:rsid w:val="00462A6D"/>
    <w:rsid w:val="00466DE8"/>
    <w:rsid w:val="004677D5"/>
    <w:rsid w:val="0048479F"/>
    <w:rsid w:val="004861CD"/>
    <w:rsid w:val="004B63CA"/>
    <w:rsid w:val="004D56BB"/>
    <w:rsid w:val="004F6C45"/>
    <w:rsid w:val="00503CE5"/>
    <w:rsid w:val="0051372F"/>
    <w:rsid w:val="00556517"/>
    <w:rsid w:val="00560B0C"/>
    <w:rsid w:val="00574A4A"/>
    <w:rsid w:val="006142F4"/>
    <w:rsid w:val="00627C69"/>
    <w:rsid w:val="006773C4"/>
    <w:rsid w:val="00692426"/>
    <w:rsid w:val="006E16A3"/>
    <w:rsid w:val="007046B7"/>
    <w:rsid w:val="007212E6"/>
    <w:rsid w:val="00722BEB"/>
    <w:rsid w:val="00725E7B"/>
    <w:rsid w:val="007759B4"/>
    <w:rsid w:val="007F1739"/>
    <w:rsid w:val="008378F6"/>
    <w:rsid w:val="00863F88"/>
    <w:rsid w:val="008669E9"/>
    <w:rsid w:val="008A4203"/>
    <w:rsid w:val="008D27E0"/>
    <w:rsid w:val="008D518F"/>
    <w:rsid w:val="008E4E69"/>
    <w:rsid w:val="008F56CD"/>
    <w:rsid w:val="008F74A8"/>
    <w:rsid w:val="0094051E"/>
    <w:rsid w:val="00950958"/>
    <w:rsid w:val="00954923"/>
    <w:rsid w:val="00955FE2"/>
    <w:rsid w:val="009B3E4A"/>
    <w:rsid w:val="009C0CDD"/>
    <w:rsid w:val="009C5220"/>
    <w:rsid w:val="009D01B8"/>
    <w:rsid w:val="009D0644"/>
    <w:rsid w:val="009F7FF2"/>
    <w:rsid w:val="00A55D87"/>
    <w:rsid w:val="00A7143F"/>
    <w:rsid w:val="00AB1527"/>
    <w:rsid w:val="00AD0396"/>
    <w:rsid w:val="00AF23F6"/>
    <w:rsid w:val="00AF7A85"/>
    <w:rsid w:val="00B00C29"/>
    <w:rsid w:val="00B70F04"/>
    <w:rsid w:val="00B85A14"/>
    <w:rsid w:val="00BB2452"/>
    <w:rsid w:val="00BC582C"/>
    <w:rsid w:val="00BD5738"/>
    <w:rsid w:val="00C1015C"/>
    <w:rsid w:val="00C879AB"/>
    <w:rsid w:val="00C96ECC"/>
    <w:rsid w:val="00CC512A"/>
    <w:rsid w:val="00CF3D21"/>
    <w:rsid w:val="00D23210"/>
    <w:rsid w:val="00D6320F"/>
    <w:rsid w:val="00D82F0B"/>
    <w:rsid w:val="00E22753"/>
    <w:rsid w:val="00E64CAB"/>
    <w:rsid w:val="00E6721B"/>
    <w:rsid w:val="00E856BE"/>
    <w:rsid w:val="00EA2F03"/>
    <w:rsid w:val="00EA3A4E"/>
    <w:rsid w:val="00EB5E21"/>
    <w:rsid w:val="00EE3689"/>
    <w:rsid w:val="00F332D1"/>
    <w:rsid w:val="00F34A20"/>
    <w:rsid w:val="00F93868"/>
    <w:rsid w:val="00FB3493"/>
    <w:rsid w:val="00FD7A90"/>
    <w:rsid w:val="00FE405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E37E3-4FB1-4A47-B7CC-126EB5A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D9C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74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D9C"/>
    <w:rPr>
      <w:lang w:val="en-US" w:eastAsia="en-US"/>
    </w:rPr>
  </w:style>
  <w:style w:type="paragraph" w:customStyle="1" w:styleId="ecxmsonormal">
    <w:name w:val="ecxmsonormal"/>
    <w:basedOn w:val="Normal"/>
    <w:rsid w:val="007F1739"/>
    <w:pPr>
      <w:spacing w:after="324"/>
    </w:pPr>
    <w:rPr>
      <w:lang w:val="es-MX" w:eastAsia="es-MX"/>
    </w:rPr>
  </w:style>
  <w:style w:type="paragraph" w:styleId="Sinespaciado">
    <w:name w:val="No Spacing"/>
    <w:uiPriority w:val="1"/>
    <w:qFormat/>
    <w:rsid w:val="007F1739"/>
    <w:rPr>
      <w:rFonts w:ascii="Calibri" w:eastAsia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D5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locked/>
    <w:rsid w:val="008D518F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9D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7stQmCRqzHXKcBph1ZZUaRT9w==">AMUW2mVnH+gv2liLKrboL0DF9Hd3VWNJFzoYpxsvYFE1kfsppF60nu/MyW7+f19z1M437S2T1dwddC8oQJ2AzfUG/NwfAat7gqOV5rEfzxn6fG+KjQrYrQc=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Maria Ortiz Ledezma</dc:creator>
  <cp:lastModifiedBy>Daniela Villarreal</cp:lastModifiedBy>
  <cp:revision>56</cp:revision>
  <dcterms:created xsi:type="dcterms:W3CDTF">2021-10-22T19:42:00Z</dcterms:created>
  <dcterms:modified xsi:type="dcterms:W3CDTF">2022-03-10T03:06:00Z</dcterms:modified>
</cp:coreProperties>
</file>