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156F4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Policía de Monterrey de </w:t>
      </w:r>
      <w:r w:rsidR="00466DE8">
        <w:rPr>
          <w:rFonts w:ascii="Arial" w:hAnsi="Arial" w:cs="Arial"/>
          <w:b/>
          <w:sz w:val="23"/>
          <w:szCs w:val="23"/>
          <w:lang w:val="es-ES_tradnl"/>
        </w:rPr>
        <w:t>Reacción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>I. Proteger y salvaguardar la vida, integridad, bienes, patrimo</w:t>
      </w:r>
      <w:r>
        <w:rPr>
          <w:rFonts w:ascii="Arial" w:hAnsi="Arial" w:cs="Arial"/>
          <w:sz w:val="22"/>
          <w:szCs w:val="23"/>
          <w:lang w:val="es-ES_tradnl"/>
        </w:rPr>
        <w:t>nio y derechos de las personas;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bookmarkStart w:id="0" w:name="_GoBack"/>
      <w:bookmarkEnd w:id="0"/>
      <w:r w:rsidRPr="00466DE8">
        <w:rPr>
          <w:rFonts w:ascii="Arial" w:hAnsi="Arial" w:cs="Arial"/>
          <w:sz w:val="22"/>
          <w:szCs w:val="23"/>
          <w:lang w:val="es-ES_tradnl"/>
        </w:rPr>
        <w:t>II. Elaborar y emitir el Plan Gener</w:t>
      </w:r>
      <w:r>
        <w:rPr>
          <w:rFonts w:ascii="Arial" w:hAnsi="Arial" w:cs="Arial"/>
          <w:sz w:val="22"/>
          <w:szCs w:val="23"/>
          <w:lang w:val="es-ES_tradnl"/>
        </w:rPr>
        <w:t>al del Conjunto de Operaciones;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>III. Implementar, con la autorización de la Jefatura de la Comisaría, el o los grupos de apoyo necesarios, que tendrán como función principal prevenir sucesos o hechos que trastoquen el orden público, coadyuvar con estrategias para eventos especiales, así como planear y ejecutar operativos especiales en las áreas detectadas com</w:t>
      </w:r>
      <w:r>
        <w:rPr>
          <w:rFonts w:ascii="Arial" w:hAnsi="Arial" w:cs="Arial"/>
          <w:sz w:val="22"/>
          <w:szCs w:val="23"/>
          <w:lang w:val="es-ES_tradnl"/>
        </w:rPr>
        <w:t>o zonas altamente criminógenas;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>IV. Vigilar el ord</w:t>
      </w:r>
      <w:r>
        <w:rPr>
          <w:rFonts w:ascii="Arial" w:hAnsi="Arial" w:cs="Arial"/>
          <w:sz w:val="22"/>
          <w:szCs w:val="23"/>
          <w:lang w:val="es-ES_tradnl"/>
        </w:rPr>
        <w:t>en en eventos públicos masivos;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>V. Apoyar las diligencias ministeriales; VI. Asegurar las diligenci</w:t>
      </w:r>
      <w:r>
        <w:rPr>
          <w:rFonts w:ascii="Arial" w:hAnsi="Arial" w:cs="Arial"/>
          <w:sz w:val="22"/>
          <w:szCs w:val="23"/>
          <w:lang w:val="es-ES_tradnl"/>
        </w:rPr>
        <w:t>as judiciales que lo requieran;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>VII. Resguardar inmuebles asegurados; VIII. Apoyar a la policía de proximid</w:t>
      </w:r>
      <w:r>
        <w:rPr>
          <w:rFonts w:ascii="Arial" w:hAnsi="Arial" w:cs="Arial"/>
          <w:sz w:val="22"/>
          <w:szCs w:val="23"/>
          <w:lang w:val="es-ES_tradnl"/>
        </w:rPr>
        <w:t>ad en situaciones conflictivas;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>IX. Apoyar a la policía de investigación en la</w:t>
      </w:r>
      <w:r>
        <w:rPr>
          <w:rFonts w:ascii="Arial" w:hAnsi="Arial" w:cs="Arial"/>
          <w:sz w:val="22"/>
          <w:szCs w:val="23"/>
          <w:lang w:val="es-ES_tradnl"/>
        </w:rPr>
        <w:t>s diligencias que lo requieran;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>X. Resguardar el orden en el ejercicio de la libertad de manifestación</w:t>
      </w:r>
      <w:r>
        <w:rPr>
          <w:rFonts w:ascii="Arial" w:hAnsi="Arial" w:cs="Arial"/>
          <w:sz w:val="22"/>
          <w:szCs w:val="23"/>
          <w:lang w:val="es-ES_tradnl"/>
        </w:rPr>
        <w:t xml:space="preserve"> en apoyo a la Policía Estatal;</w:t>
      </w:r>
    </w:p>
    <w:p w:rsid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 xml:space="preserve">XI. Mantener debidamente informada a la Jefatura de la Comisaría de las acciones desarrolladas, del funcionamiento e incidentes ocurridos en el reclusorio, así como presentar por escrito </w:t>
      </w:r>
      <w:r>
        <w:rPr>
          <w:rFonts w:ascii="Arial" w:hAnsi="Arial" w:cs="Arial"/>
          <w:sz w:val="22"/>
          <w:szCs w:val="23"/>
          <w:lang w:val="es-ES_tradnl"/>
        </w:rPr>
        <w:t>un informe mensual del mismo; y</w:t>
      </w:r>
    </w:p>
    <w:p w:rsidR="00156F42" w:rsidRPr="00466DE8" w:rsidRDefault="00466DE8" w:rsidP="00466DE8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466DE8">
        <w:rPr>
          <w:rFonts w:ascii="Arial" w:hAnsi="Arial" w:cs="Arial"/>
          <w:sz w:val="22"/>
          <w:szCs w:val="23"/>
          <w:lang w:val="es-ES_tradnl"/>
        </w:rPr>
        <w:t xml:space="preserve">XII. Las que le ordene la Comisaría, la Inspección General de Operación Policial, así como las demás que las leyes y </w:t>
      </w:r>
      <w:r>
        <w:rPr>
          <w:rFonts w:ascii="Arial" w:hAnsi="Arial" w:cs="Arial"/>
          <w:sz w:val="22"/>
          <w:szCs w:val="23"/>
          <w:lang w:val="es-ES_tradnl"/>
        </w:rPr>
        <w:t>reglamentos establezcan.</w:t>
      </w:r>
    </w:p>
    <w:sectPr w:rsidR="00156F42" w:rsidRPr="00466DE8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03" w:rsidRDefault="00EA2F03">
      <w:r>
        <w:separator/>
      </w:r>
    </w:p>
  </w:endnote>
  <w:endnote w:type="continuationSeparator" w:id="0">
    <w:p w:rsidR="00EA2F03" w:rsidRDefault="00E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03" w:rsidRDefault="00EA2F03">
      <w:r>
        <w:separator/>
      </w:r>
    </w:p>
  </w:footnote>
  <w:footnote w:type="continuationSeparator" w:id="0">
    <w:p w:rsidR="00EA2F03" w:rsidRDefault="00EA2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E34AD"/>
    <w:rsid w:val="001230D8"/>
    <w:rsid w:val="00156F42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6DE8"/>
    <w:rsid w:val="004677D5"/>
    <w:rsid w:val="0048479F"/>
    <w:rsid w:val="004861CD"/>
    <w:rsid w:val="004B63CA"/>
    <w:rsid w:val="004D56BB"/>
    <w:rsid w:val="00503CE5"/>
    <w:rsid w:val="0051372F"/>
    <w:rsid w:val="00556517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70F04"/>
    <w:rsid w:val="00B85A14"/>
    <w:rsid w:val="00C1015C"/>
    <w:rsid w:val="00C879AB"/>
    <w:rsid w:val="00CF3D21"/>
    <w:rsid w:val="00D23210"/>
    <w:rsid w:val="00D6320F"/>
    <w:rsid w:val="00D82F0B"/>
    <w:rsid w:val="00E64CAB"/>
    <w:rsid w:val="00E856BE"/>
    <w:rsid w:val="00EA2F03"/>
    <w:rsid w:val="00EA3A4E"/>
    <w:rsid w:val="00EE3689"/>
    <w:rsid w:val="00F332D1"/>
    <w:rsid w:val="00F34A20"/>
    <w:rsid w:val="00F93868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41</cp:revision>
  <dcterms:created xsi:type="dcterms:W3CDTF">2021-10-22T19:42:00Z</dcterms:created>
  <dcterms:modified xsi:type="dcterms:W3CDTF">2022-03-10T02:22:00Z</dcterms:modified>
</cp:coreProperties>
</file>