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  <w:bookmarkStart w:id="0" w:name="_GoBack"/>
      <w:bookmarkEnd w:id="0"/>
    </w:p>
    <w:p w:rsidR="00481DD0" w:rsidRDefault="006F0A20" w:rsidP="00D9441B">
      <w:pPr>
        <w:spacing w:after="0"/>
        <w:jc w:val="center"/>
        <w:rPr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2001FA4" wp14:editId="79CA981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986503" cy="96745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-FINAL OFICIO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03" cy="96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6F0A20">
      <w:pPr>
        <w:spacing w:after="0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Pr="00FD6979" w:rsidRDefault="00AE13A2" w:rsidP="00AE13A2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FD6979">
        <w:rPr>
          <w:rFonts w:ascii="Arial" w:hAnsi="Arial" w:cs="Arial"/>
          <w:b/>
          <w:sz w:val="36"/>
          <w:szCs w:val="36"/>
          <w:lang w:val="es-MX"/>
        </w:rPr>
        <w:t>MODALIDADES DE ADJUDICACIÓN DE OBRAS PÚBLICAS 20</w:t>
      </w:r>
      <w:r w:rsidR="00A80BFF">
        <w:rPr>
          <w:rFonts w:ascii="Arial" w:hAnsi="Arial" w:cs="Arial"/>
          <w:b/>
          <w:sz w:val="36"/>
          <w:szCs w:val="36"/>
          <w:lang w:val="es-MX"/>
        </w:rPr>
        <w:t>20</w:t>
      </w:r>
    </w:p>
    <w:p w:rsidR="00AE13A2" w:rsidRPr="00FD6979" w:rsidRDefault="00AE13A2" w:rsidP="00AE13A2">
      <w:pPr>
        <w:spacing w:after="0"/>
        <w:jc w:val="center"/>
        <w:rPr>
          <w:rFonts w:ascii="Arial" w:hAnsi="Arial" w:cs="Arial"/>
          <w:sz w:val="32"/>
          <w:szCs w:val="32"/>
          <w:lang w:val="es-MX"/>
        </w:rPr>
      </w:pPr>
      <w:r w:rsidRPr="00FD6979">
        <w:rPr>
          <w:rFonts w:ascii="Arial" w:hAnsi="Arial" w:cs="Arial"/>
          <w:sz w:val="32"/>
          <w:szCs w:val="32"/>
          <w:lang w:val="es-MX"/>
        </w:rPr>
        <w:t>(LEGISLACIÓN ESTATAL)</w:t>
      </w:r>
    </w:p>
    <w:p w:rsidR="00AE13A2" w:rsidRPr="00FD6979" w:rsidRDefault="00AE13A2" w:rsidP="00D9441B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3A2" w:rsidRPr="00ED7A3E" w:rsidTr="00E5540B"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OBRAS PÚBLICAS</w:t>
            </w:r>
          </w:p>
          <w:p w:rsidR="008D43D7" w:rsidRPr="00FD6979" w:rsidRDefault="008D43D7" w:rsidP="00762A6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>Los i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mportes 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NO incluyen el 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 I.V.A.)</w:t>
            </w:r>
          </w:p>
        </w:tc>
      </w:tr>
      <w:tr w:rsidR="00AE13A2" w:rsidRPr="00FD6979" w:rsidTr="00E5540B">
        <w:trPr>
          <w:trHeight w:val="899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ASIGNACIÓN DIRECTA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4,012.50 CUOTAS</w:t>
            </w:r>
          </w:p>
          <w:p w:rsidR="00AE13A2" w:rsidRPr="00FD6979" w:rsidRDefault="00AE13A2" w:rsidP="006F0A20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Pr="00FD6979">
              <w:rPr>
                <w:rFonts w:ascii="Arial" w:hAnsi="Arial" w:cs="Arial"/>
                <w:lang w:val="es-MX"/>
              </w:rPr>
              <w:t>3</w:t>
            </w:r>
            <w:r w:rsidR="006F0A20">
              <w:rPr>
                <w:rFonts w:ascii="Arial" w:hAnsi="Arial" w:cs="Arial"/>
                <w:lang w:val="es-MX"/>
              </w:rPr>
              <w:t>48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606</w:t>
            </w:r>
            <w:r w:rsidR="002D312A" w:rsidRPr="00FD6979">
              <w:rPr>
                <w:rFonts w:ascii="Arial" w:hAnsi="Arial" w:cs="Arial"/>
                <w:lang w:val="es-MX"/>
              </w:rPr>
              <w:t>.</w:t>
            </w:r>
            <w:r w:rsidR="006F0A20">
              <w:rPr>
                <w:rFonts w:ascii="Arial" w:hAnsi="Arial" w:cs="Arial"/>
                <w:lang w:val="es-MX"/>
              </w:rPr>
              <w:t>0</w:t>
            </w:r>
            <w:r w:rsidR="002D312A" w:rsidRPr="00FD6979">
              <w:rPr>
                <w:rFonts w:ascii="Arial" w:hAnsi="Arial" w:cs="Arial"/>
                <w:lang w:val="es-MX"/>
              </w:rPr>
              <w:t>0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:rsidTr="00E5540B">
        <w:trPr>
          <w:trHeight w:val="1266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CONCURSO POR INVITACIÓN A CUANDO MENOS 5 PERSONAS, CUANDO SU MONTO SEA: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DESDE 4,012.50 CUOTAS</w:t>
            </w:r>
          </w:p>
          <w:p w:rsidR="00AE13A2" w:rsidRPr="00FD6979" w:rsidRDefault="00FD6979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FD6979">
              <w:rPr>
                <w:rFonts w:ascii="Arial" w:hAnsi="Arial" w:cs="Arial"/>
                <w:lang w:val="es-MX"/>
              </w:rPr>
              <w:t>3</w:t>
            </w:r>
            <w:r w:rsidR="006F0A20">
              <w:rPr>
                <w:rFonts w:ascii="Arial" w:hAnsi="Arial" w:cs="Arial"/>
                <w:lang w:val="es-MX"/>
              </w:rPr>
              <w:t>48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606</w:t>
            </w:r>
            <w:r w:rsidRPr="00FD6979">
              <w:rPr>
                <w:rFonts w:ascii="Arial" w:hAnsi="Arial" w:cs="Arial"/>
                <w:lang w:val="es-MX"/>
              </w:rPr>
              <w:t>.</w:t>
            </w:r>
            <w:r w:rsidR="006F0A20">
              <w:rPr>
                <w:rFonts w:ascii="Arial" w:hAnsi="Arial" w:cs="Arial"/>
                <w:lang w:val="es-MX"/>
              </w:rPr>
              <w:t>0</w:t>
            </w:r>
            <w:r w:rsidRPr="00FD6979">
              <w:rPr>
                <w:rFonts w:ascii="Arial" w:hAnsi="Arial" w:cs="Arial"/>
                <w:lang w:val="es-MX"/>
              </w:rPr>
              <w:t>0)</w:t>
            </w:r>
          </w:p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34,097 CUOTAS</w:t>
            </w:r>
          </w:p>
          <w:p w:rsidR="00AE13A2" w:rsidRPr="00FD6979" w:rsidRDefault="00AE13A2" w:rsidP="006F0A2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="006F0A20">
              <w:rPr>
                <w:rFonts w:ascii="Arial" w:hAnsi="Arial" w:cs="Arial"/>
                <w:lang w:val="es-MX"/>
              </w:rPr>
              <w:t>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962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347</w:t>
            </w:r>
            <w:r w:rsidR="00FD6979">
              <w:rPr>
                <w:rFonts w:ascii="Arial" w:hAnsi="Arial" w:cs="Arial"/>
                <w:lang w:val="es-MX"/>
              </w:rPr>
              <w:t>.</w:t>
            </w:r>
            <w:r w:rsidR="006F0A20">
              <w:rPr>
                <w:rFonts w:ascii="Arial" w:hAnsi="Arial" w:cs="Arial"/>
                <w:lang w:val="es-MX"/>
              </w:rPr>
              <w:t>36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:rsidTr="00E5540B">
        <w:trPr>
          <w:trHeight w:val="1964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CONVOCATORIA PÚBLICA QUE SE DARA A CONOCER EN EL PERIÓDICO OFICIAL DEL ESTADO, Y POR LO MENOS EN UNO DE LOS DIARIOS DE MAYOR CIRCULACIÓN EN LA ENTIDAD, CUANDO SU MONTO EXCEDA DE: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34,097 CUOTAS</w:t>
            </w:r>
          </w:p>
          <w:p w:rsidR="00AE13A2" w:rsidRPr="00FD6979" w:rsidRDefault="00FD6979" w:rsidP="006F0A2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962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347</w:t>
            </w:r>
            <w:r>
              <w:rPr>
                <w:rFonts w:ascii="Arial" w:hAnsi="Arial" w:cs="Arial"/>
                <w:lang w:val="es-MX"/>
              </w:rPr>
              <w:t>.</w:t>
            </w:r>
            <w:r w:rsidR="006F0A20">
              <w:rPr>
                <w:rFonts w:ascii="Arial" w:hAnsi="Arial" w:cs="Arial"/>
                <w:lang w:val="es-MX"/>
              </w:rPr>
              <w:t>36)</w:t>
            </w:r>
          </w:p>
        </w:tc>
      </w:tr>
    </w:tbl>
    <w:p w:rsidR="00AE13A2" w:rsidRPr="00FD6979" w:rsidRDefault="00AE13A2" w:rsidP="00AE13A2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p w:rsidR="00722E55" w:rsidRPr="00722E55" w:rsidRDefault="00AE13A2" w:rsidP="00722E55">
      <w:pPr>
        <w:pStyle w:val="Textoindependiente"/>
        <w:tabs>
          <w:tab w:val="left" w:pos="990"/>
        </w:tabs>
        <w:rPr>
          <w:rFonts w:eastAsia="MS Mincho"/>
          <w:sz w:val="22"/>
          <w:szCs w:val="22"/>
        </w:rPr>
      </w:pPr>
      <w:r w:rsidRPr="00FD6979">
        <w:rPr>
          <w:rFonts w:ascii="Arial" w:eastAsia="MS Mincho" w:hAnsi="Arial" w:cs="Arial"/>
          <w:sz w:val="22"/>
          <w:szCs w:val="22"/>
        </w:rPr>
        <w:t xml:space="preserve">Artículo </w:t>
      </w:r>
      <w:r w:rsidR="002D312A" w:rsidRPr="00FD6979">
        <w:rPr>
          <w:rFonts w:ascii="Arial" w:eastAsia="MS Mincho" w:hAnsi="Arial" w:cs="Arial"/>
          <w:sz w:val="22"/>
          <w:szCs w:val="22"/>
        </w:rPr>
        <w:t>6</w:t>
      </w:r>
      <w:r w:rsidR="006F0A20">
        <w:rPr>
          <w:rFonts w:ascii="Arial" w:eastAsia="MS Mincho" w:hAnsi="Arial" w:cs="Arial"/>
          <w:sz w:val="22"/>
          <w:szCs w:val="22"/>
        </w:rPr>
        <w:t>9</w:t>
      </w:r>
      <w:r w:rsidRPr="00FD6979">
        <w:rPr>
          <w:rFonts w:ascii="Arial" w:eastAsia="MS Mincho" w:hAnsi="Arial" w:cs="Arial"/>
          <w:sz w:val="22"/>
          <w:szCs w:val="22"/>
        </w:rPr>
        <w:t>° de la Ley de Egresos para el Estado de Nuevo León para el ejercicio 20</w:t>
      </w:r>
      <w:r w:rsidR="006F0A20">
        <w:rPr>
          <w:rFonts w:ascii="Arial" w:eastAsia="MS Mincho" w:hAnsi="Arial" w:cs="Arial"/>
          <w:sz w:val="22"/>
          <w:szCs w:val="22"/>
        </w:rPr>
        <w:t>20</w:t>
      </w:r>
      <w:r w:rsidRPr="00FD6979">
        <w:rPr>
          <w:rFonts w:ascii="Arial" w:eastAsia="MS Mincho" w:hAnsi="Arial" w:cs="Arial"/>
          <w:sz w:val="22"/>
          <w:szCs w:val="22"/>
        </w:rPr>
        <w:t>.</w:t>
      </w:r>
    </w:p>
    <w:sectPr w:rsidR="00722E55" w:rsidRPr="00722E55" w:rsidSect="006F0A2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D4F" w:rsidRDefault="00D46D4F" w:rsidP="00D9441B">
      <w:pPr>
        <w:spacing w:after="0" w:line="240" w:lineRule="auto"/>
      </w:pPr>
      <w:r>
        <w:separator/>
      </w:r>
    </w:p>
  </w:endnote>
  <w:endnote w:type="continuationSeparator" w:id="0">
    <w:p w:rsidR="00D46D4F" w:rsidRDefault="00D46D4F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D4F" w:rsidRDefault="00D46D4F" w:rsidP="00D9441B">
      <w:pPr>
        <w:spacing w:after="0" w:line="240" w:lineRule="auto"/>
      </w:pPr>
      <w:r>
        <w:separator/>
      </w:r>
    </w:p>
  </w:footnote>
  <w:footnote w:type="continuationSeparator" w:id="0">
    <w:p w:rsidR="00D46D4F" w:rsidRDefault="00D46D4F" w:rsidP="00D9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160723"/>
    <w:rsid w:val="00187B18"/>
    <w:rsid w:val="001A74F8"/>
    <w:rsid w:val="001C0255"/>
    <w:rsid w:val="00255180"/>
    <w:rsid w:val="00272D29"/>
    <w:rsid w:val="002D312A"/>
    <w:rsid w:val="002E579B"/>
    <w:rsid w:val="003B0738"/>
    <w:rsid w:val="00481DD0"/>
    <w:rsid w:val="005D2C83"/>
    <w:rsid w:val="00657F0E"/>
    <w:rsid w:val="0067573A"/>
    <w:rsid w:val="006C4210"/>
    <w:rsid w:val="006F0A20"/>
    <w:rsid w:val="00722E55"/>
    <w:rsid w:val="00762A62"/>
    <w:rsid w:val="00774C38"/>
    <w:rsid w:val="0082488F"/>
    <w:rsid w:val="008663D7"/>
    <w:rsid w:val="00882B78"/>
    <w:rsid w:val="00892B36"/>
    <w:rsid w:val="008D2A91"/>
    <w:rsid w:val="008D43D7"/>
    <w:rsid w:val="008E179A"/>
    <w:rsid w:val="0090777D"/>
    <w:rsid w:val="009A3A81"/>
    <w:rsid w:val="009B10AA"/>
    <w:rsid w:val="009B66AF"/>
    <w:rsid w:val="00A26400"/>
    <w:rsid w:val="00A80BFF"/>
    <w:rsid w:val="00A9334C"/>
    <w:rsid w:val="00AC5478"/>
    <w:rsid w:val="00AE13A2"/>
    <w:rsid w:val="00B24757"/>
    <w:rsid w:val="00B3299C"/>
    <w:rsid w:val="00BB5E24"/>
    <w:rsid w:val="00C31BBD"/>
    <w:rsid w:val="00C36A82"/>
    <w:rsid w:val="00C36E3D"/>
    <w:rsid w:val="00CE7553"/>
    <w:rsid w:val="00D46D4F"/>
    <w:rsid w:val="00D9441B"/>
    <w:rsid w:val="00DF743C"/>
    <w:rsid w:val="00E53733"/>
    <w:rsid w:val="00E604AB"/>
    <w:rsid w:val="00ED7A3E"/>
    <w:rsid w:val="00EE4390"/>
    <w:rsid w:val="00FA6E5A"/>
    <w:rsid w:val="00FD0F24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3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FB32-5711-4797-A7B3-E44DAB21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Francisco Javier Mata Strickland</cp:lastModifiedBy>
  <cp:revision>2</cp:revision>
  <cp:lastPrinted>2018-01-24T18:56:00Z</cp:lastPrinted>
  <dcterms:created xsi:type="dcterms:W3CDTF">2020-02-14T18:36:00Z</dcterms:created>
  <dcterms:modified xsi:type="dcterms:W3CDTF">2020-02-14T18:36:00Z</dcterms:modified>
</cp:coreProperties>
</file>