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76" w:rsidRDefault="00126576" w:rsidP="00126576">
      <w:pPr>
        <w:jc w:val="both"/>
        <w:rPr>
          <w:rFonts w:eastAsiaTheme="minorHAnsi" w:cs="Arial"/>
          <w:lang w:eastAsia="en-US"/>
        </w:rPr>
      </w:pPr>
    </w:p>
    <w:p w:rsidR="005523CE" w:rsidRPr="005523CE" w:rsidRDefault="005523CE" w:rsidP="005523CE">
      <w:pPr>
        <w:jc w:val="center"/>
        <w:rPr>
          <w:rFonts w:eastAsiaTheme="minorHAnsi" w:cs="Arial"/>
          <w:b/>
          <w:bCs/>
          <w:lang w:val="es-ES" w:eastAsia="en-US"/>
        </w:rPr>
      </w:pPr>
      <w:r w:rsidRPr="005523CE">
        <w:rPr>
          <w:rFonts w:eastAsiaTheme="minorHAnsi" w:cs="Arial"/>
          <w:b/>
          <w:bCs/>
          <w:lang w:val="es-ES" w:eastAsia="en-US"/>
        </w:rPr>
        <w:t>PLAN ANUAL DE TRABAJO</w:t>
      </w:r>
    </w:p>
    <w:p w:rsidR="005523CE" w:rsidRPr="005523CE" w:rsidRDefault="005523CE" w:rsidP="005523CE">
      <w:pPr>
        <w:jc w:val="both"/>
        <w:rPr>
          <w:rFonts w:eastAsiaTheme="minorHAnsi" w:cs="Arial"/>
          <w:b/>
          <w:bCs/>
          <w:lang w:val="es-ES" w:eastAsia="en-US"/>
        </w:rPr>
      </w:pPr>
    </w:p>
    <w:p w:rsidR="005523CE" w:rsidRPr="005523CE" w:rsidRDefault="005523CE" w:rsidP="005523CE">
      <w:pPr>
        <w:jc w:val="both"/>
        <w:rPr>
          <w:rFonts w:eastAsiaTheme="minorHAnsi" w:cs="Arial"/>
          <w:lang w:val="es-ES" w:eastAsia="en-US"/>
        </w:rPr>
      </w:pPr>
      <w:r w:rsidRPr="005523CE">
        <w:rPr>
          <w:rFonts w:eastAsiaTheme="minorHAnsi" w:cs="Arial"/>
          <w:lang w:val="es-ES" w:eastAsia="en-US"/>
        </w:rPr>
        <w:t>Con fundamento del artículo sexto, séptimo, décimo primero fracción IV, del Acuerdo de Creación del Consejo Municipal de Armonización Contable de Monterrey (COMAC MTY), en lo siguiente:</w:t>
      </w:r>
    </w:p>
    <w:p w:rsidR="005523CE" w:rsidRPr="005523CE" w:rsidRDefault="005523CE" w:rsidP="005523CE">
      <w:pPr>
        <w:jc w:val="both"/>
        <w:rPr>
          <w:rFonts w:eastAsiaTheme="minorHAnsi" w:cs="Arial"/>
          <w:lang w:val="es-ES" w:eastAsia="en-US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276"/>
        <w:gridCol w:w="1418"/>
        <w:gridCol w:w="1559"/>
      </w:tblGrid>
      <w:tr w:rsidR="00136C68" w:rsidRPr="005523CE" w:rsidTr="00974E16">
        <w:trPr>
          <w:trHeight w:val="281"/>
        </w:trPr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C68" w:rsidRPr="005523CE" w:rsidRDefault="00136C68" w:rsidP="00942C1B">
            <w:pPr>
              <w:jc w:val="both"/>
              <w:rPr>
                <w:rFonts w:eastAsiaTheme="minorHAnsi" w:cs="Arial"/>
                <w:lang w:val="es-ES" w:eastAsia="en-US"/>
              </w:rPr>
            </w:pPr>
            <w:r w:rsidRPr="005523CE">
              <w:rPr>
                <w:rFonts w:eastAsiaTheme="minorHAnsi" w:cs="Arial"/>
                <w:lang w:val="es-ES" w:eastAsia="en-US"/>
              </w:rPr>
              <w:t>Reuniones del Consejo: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136C68" w:rsidRPr="005523CE" w:rsidRDefault="00136C68" w:rsidP="00942C1B">
            <w:pPr>
              <w:jc w:val="center"/>
              <w:rPr>
                <w:rFonts w:eastAsiaTheme="minorHAnsi" w:cs="Arial"/>
                <w:lang w:val="es-ES" w:eastAsia="en-US"/>
              </w:rPr>
            </w:pPr>
            <w:r>
              <w:rPr>
                <w:rFonts w:eastAsiaTheme="minorHAnsi" w:cs="Arial"/>
                <w:lang w:val="es-ES" w:eastAsia="en-US"/>
              </w:rPr>
              <w:t>2020</w:t>
            </w:r>
          </w:p>
        </w:tc>
      </w:tr>
      <w:tr w:rsidR="00136C68" w:rsidRPr="005523CE" w:rsidTr="00136C68">
        <w:tc>
          <w:tcPr>
            <w:tcW w:w="6379" w:type="dxa"/>
            <w:vMerge/>
            <w:shd w:val="clear" w:color="auto" w:fill="auto"/>
          </w:tcPr>
          <w:p w:rsidR="00136C68" w:rsidRPr="005523CE" w:rsidRDefault="00136C68" w:rsidP="00942C1B">
            <w:pPr>
              <w:jc w:val="both"/>
              <w:rPr>
                <w:rFonts w:eastAsiaTheme="minorHAnsi" w:cs="Arial"/>
                <w:lang w:val="es-ES" w:eastAsia="en-US"/>
              </w:rPr>
            </w:pPr>
          </w:p>
        </w:tc>
        <w:tc>
          <w:tcPr>
            <w:tcW w:w="1276" w:type="dxa"/>
          </w:tcPr>
          <w:p w:rsidR="00136C68" w:rsidRDefault="00136C68" w:rsidP="00942C1B">
            <w:pPr>
              <w:jc w:val="center"/>
              <w:rPr>
                <w:rFonts w:eastAsiaTheme="minorHAnsi" w:cs="Arial"/>
                <w:lang w:val="es-ES" w:eastAsia="en-US"/>
              </w:rPr>
            </w:pPr>
            <w:r>
              <w:rPr>
                <w:rFonts w:eastAsiaTheme="minorHAnsi" w:cs="Arial"/>
                <w:lang w:val="es-ES" w:eastAsia="en-US"/>
              </w:rPr>
              <w:t>Marzo</w:t>
            </w:r>
          </w:p>
        </w:tc>
        <w:tc>
          <w:tcPr>
            <w:tcW w:w="1418" w:type="dxa"/>
            <w:shd w:val="clear" w:color="auto" w:fill="auto"/>
          </w:tcPr>
          <w:p w:rsidR="00136C68" w:rsidRPr="005523CE" w:rsidRDefault="00136C68" w:rsidP="00942C1B">
            <w:pPr>
              <w:jc w:val="center"/>
              <w:rPr>
                <w:rFonts w:eastAsiaTheme="minorHAnsi" w:cs="Arial"/>
                <w:lang w:val="es-ES" w:eastAsia="en-US"/>
              </w:rPr>
            </w:pPr>
            <w:r>
              <w:rPr>
                <w:rFonts w:eastAsiaTheme="minorHAnsi" w:cs="Arial"/>
                <w:lang w:val="es-ES" w:eastAsia="en-US"/>
              </w:rPr>
              <w:t>Julio</w:t>
            </w:r>
          </w:p>
        </w:tc>
        <w:tc>
          <w:tcPr>
            <w:tcW w:w="1559" w:type="dxa"/>
          </w:tcPr>
          <w:p w:rsidR="00136C68" w:rsidRPr="005523CE" w:rsidRDefault="00136C68" w:rsidP="00942C1B">
            <w:pPr>
              <w:jc w:val="center"/>
              <w:rPr>
                <w:rFonts w:eastAsiaTheme="minorHAnsi" w:cs="Arial"/>
                <w:lang w:val="es-ES" w:eastAsia="en-US"/>
              </w:rPr>
            </w:pPr>
            <w:r>
              <w:rPr>
                <w:rFonts w:eastAsiaTheme="minorHAnsi" w:cs="Arial"/>
                <w:lang w:val="es-ES" w:eastAsia="en-US"/>
              </w:rPr>
              <w:t>Noviembre</w:t>
            </w:r>
          </w:p>
        </w:tc>
      </w:tr>
      <w:tr w:rsidR="00136C68" w:rsidRPr="005523CE" w:rsidTr="00136C68">
        <w:tc>
          <w:tcPr>
            <w:tcW w:w="6379" w:type="dxa"/>
            <w:shd w:val="clear" w:color="auto" w:fill="auto"/>
          </w:tcPr>
          <w:p w:rsidR="00136C68" w:rsidRPr="005523CE" w:rsidRDefault="00136C68" w:rsidP="00942C1B">
            <w:pPr>
              <w:jc w:val="both"/>
              <w:rPr>
                <w:rFonts w:eastAsiaTheme="minorHAnsi" w:cs="Arial"/>
                <w:lang w:val="es-ES" w:eastAsia="en-US"/>
              </w:rPr>
            </w:pPr>
            <w:r w:rsidRPr="005523CE">
              <w:rPr>
                <w:rFonts w:eastAsiaTheme="minorHAnsi" w:cs="Arial"/>
                <w:lang w:val="es-ES" w:eastAsia="en-US"/>
              </w:rPr>
              <w:t>Primera Sesión</w:t>
            </w:r>
          </w:p>
          <w:p w:rsidR="00136C68" w:rsidRDefault="004350A0" w:rsidP="00C536EB">
            <w:pPr>
              <w:numPr>
                <w:ilvl w:val="0"/>
                <w:numId w:val="1"/>
              </w:numPr>
              <w:jc w:val="both"/>
              <w:rPr>
                <w:rFonts w:eastAsiaTheme="minorHAnsi" w:cs="Arial"/>
                <w:lang w:val="es-MX" w:eastAsia="en-US"/>
              </w:rPr>
            </w:pPr>
            <w:r>
              <w:rPr>
                <w:rFonts w:eastAsiaTheme="minorHAnsi" w:cs="Arial"/>
                <w:lang w:val="es-MX" w:eastAsia="en-US"/>
              </w:rPr>
              <w:t>Presentación y solicitud de a</w:t>
            </w:r>
            <w:r w:rsidR="00136C68" w:rsidRPr="005523CE">
              <w:rPr>
                <w:rFonts w:eastAsiaTheme="minorHAnsi" w:cs="Arial"/>
                <w:lang w:val="es-MX" w:eastAsia="en-US"/>
              </w:rPr>
              <w:t xml:space="preserve">probación del </w:t>
            </w:r>
            <w:r>
              <w:rPr>
                <w:rFonts w:eastAsiaTheme="minorHAnsi" w:cs="Arial"/>
                <w:lang w:val="es-MX" w:eastAsia="en-US"/>
              </w:rPr>
              <w:t>Plan Anual de Trabajo</w:t>
            </w:r>
            <w:r w:rsidR="00D55C93">
              <w:rPr>
                <w:rFonts w:eastAsiaTheme="minorHAnsi" w:cs="Arial"/>
                <w:lang w:val="es-MX" w:eastAsia="en-US"/>
              </w:rPr>
              <w:t xml:space="preserve"> 2020</w:t>
            </w:r>
            <w:r>
              <w:rPr>
                <w:rFonts w:eastAsiaTheme="minorHAnsi" w:cs="Arial"/>
                <w:lang w:val="es-MX" w:eastAsia="en-US"/>
              </w:rPr>
              <w:t>.</w:t>
            </w:r>
          </w:p>
          <w:p w:rsidR="00136C68" w:rsidRPr="005523CE" w:rsidRDefault="00136C68" w:rsidP="00C536EB">
            <w:pPr>
              <w:numPr>
                <w:ilvl w:val="0"/>
                <w:numId w:val="1"/>
              </w:numPr>
              <w:jc w:val="both"/>
              <w:rPr>
                <w:rFonts w:eastAsiaTheme="minorHAnsi" w:cs="Arial"/>
                <w:lang w:val="es-MX" w:eastAsia="en-US"/>
              </w:rPr>
            </w:pPr>
            <w:r w:rsidRPr="005523CE">
              <w:rPr>
                <w:rFonts w:eastAsiaTheme="minorHAnsi" w:cs="Arial"/>
                <w:lang w:val="es-MX" w:eastAsia="en-US"/>
              </w:rPr>
              <w:t xml:space="preserve">Discusión y aprobación de los temas realizados por los grupos de trabajo. </w:t>
            </w:r>
            <w:r w:rsidRPr="00A072EE">
              <w:rPr>
                <w:rFonts w:eastAsiaTheme="minorHAnsi" w:cs="Arial"/>
                <w:i/>
                <w:lang w:val="es-MX" w:eastAsia="en-US"/>
              </w:rPr>
              <w:t>(revisión de los aspectos a contabilidad y presupuestos)</w:t>
            </w:r>
          </w:p>
          <w:p w:rsidR="00136C68" w:rsidRPr="005523CE" w:rsidRDefault="00136C68" w:rsidP="004350A0">
            <w:pPr>
              <w:ind w:left="720"/>
              <w:jc w:val="both"/>
              <w:rPr>
                <w:rFonts w:eastAsiaTheme="minorHAnsi" w:cs="Arial"/>
                <w:lang w:val="es-MX" w:eastAsia="en-US"/>
              </w:rPr>
            </w:pPr>
          </w:p>
        </w:tc>
        <w:tc>
          <w:tcPr>
            <w:tcW w:w="1276" w:type="dxa"/>
          </w:tcPr>
          <w:p w:rsidR="00136C68" w:rsidRDefault="00136C68" w:rsidP="00C536EB">
            <w:pPr>
              <w:ind w:left="360"/>
              <w:jc w:val="both"/>
              <w:rPr>
                <w:rFonts w:ascii="Segoe UI Symbol" w:hAnsi="Segoe UI Symbol" w:cs="Segoe UI Symbol"/>
                <w:color w:val="222222"/>
                <w:sz w:val="44"/>
                <w:shd w:val="clear" w:color="auto" w:fill="FFFFFF"/>
              </w:rPr>
            </w:pPr>
          </w:p>
          <w:p w:rsidR="00136C68" w:rsidRDefault="00136C68" w:rsidP="00C536EB">
            <w:pPr>
              <w:ind w:left="360"/>
              <w:jc w:val="both"/>
              <w:rPr>
                <w:rFonts w:ascii="Segoe UI Symbol" w:hAnsi="Segoe UI Symbol" w:cs="Segoe UI Symbol"/>
                <w:color w:val="222222"/>
                <w:sz w:val="44"/>
                <w:shd w:val="clear" w:color="auto" w:fill="FFFFFF"/>
              </w:rPr>
            </w:pPr>
          </w:p>
          <w:p w:rsidR="00136C68" w:rsidRPr="00C536EB" w:rsidRDefault="00136C68" w:rsidP="00C536EB">
            <w:pPr>
              <w:ind w:left="360"/>
              <w:jc w:val="both"/>
              <w:rPr>
                <w:rFonts w:ascii="Segoe UI Symbol" w:hAnsi="Segoe UI Symbol" w:cs="Segoe UI Symbol"/>
                <w:color w:val="222222"/>
                <w:sz w:val="44"/>
                <w:shd w:val="clear" w:color="auto" w:fill="FFFFFF"/>
              </w:rPr>
            </w:pPr>
            <w:r w:rsidRPr="00C536EB">
              <w:rPr>
                <w:rFonts w:ascii="Segoe UI Symbol" w:hAnsi="Segoe UI Symbol" w:cs="Segoe UI Symbol"/>
                <w:color w:val="222222"/>
                <w:sz w:val="44"/>
                <w:shd w:val="clear" w:color="auto" w:fill="FFFFFF"/>
              </w:rPr>
              <w:t>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C68" w:rsidRPr="00C536EB" w:rsidRDefault="00136C68" w:rsidP="00C536EB">
            <w:pPr>
              <w:ind w:left="360"/>
              <w:jc w:val="both"/>
              <w:rPr>
                <w:rFonts w:eastAsiaTheme="minorHAnsi" w:cs="Arial"/>
                <w:b/>
                <w:lang w:val="es-ES" w:eastAsia="en-US"/>
              </w:rPr>
            </w:pPr>
          </w:p>
        </w:tc>
        <w:tc>
          <w:tcPr>
            <w:tcW w:w="1559" w:type="dxa"/>
          </w:tcPr>
          <w:p w:rsidR="00136C68" w:rsidRPr="00C536EB" w:rsidRDefault="00136C68" w:rsidP="00136C68">
            <w:pPr>
              <w:ind w:right="739"/>
              <w:jc w:val="both"/>
              <w:rPr>
                <w:rFonts w:ascii="Nirmala UI" w:eastAsiaTheme="minorHAnsi" w:hAnsi="Nirmala UI" w:cs="Nirmala UI"/>
                <w:lang w:val="es-ES" w:eastAsia="en-US"/>
              </w:rPr>
            </w:pPr>
          </w:p>
        </w:tc>
      </w:tr>
      <w:tr w:rsidR="00136C68" w:rsidRPr="005523CE" w:rsidTr="00136C68">
        <w:tc>
          <w:tcPr>
            <w:tcW w:w="6379" w:type="dxa"/>
            <w:shd w:val="clear" w:color="auto" w:fill="auto"/>
          </w:tcPr>
          <w:p w:rsidR="00136C68" w:rsidRDefault="00136C68" w:rsidP="00942C1B">
            <w:pPr>
              <w:jc w:val="both"/>
              <w:rPr>
                <w:rFonts w:eastAsiaTheme="minorHAnsi" w:cs="Arial"/>
                <w:lang w:val="es-ES" w:eastAsia="en-US"/>
              </w:rPr>
            </w:pPr>
            <w:r w:rsidRPr="005523CE">
              <w:rPr>
                <w:rFonts w:eastAsiaTheme="minorHAnsi" w:cs="Arial"/>
                <w:lang w:val="es-ES" w:eastAsia="en-US"/>
              </w:rPr>
              <w:t xml:space="preserve">Segunda Sesión </w:t>
            </w:r>
          </w:p>
          <w:p w:rsidR="00136C68" w:rsidRPr="005523CE" w:rsidRDefault="00136C68" w:rsidP="004350A0">
            <w:pPr>
              <w:numPr>
                <w:ilvl w:val="0"/>
                <w:numId w:val="2"/>
              </w:numPr>
              <w:jc w:val="both"/>
              <w:rPr>
                <w:rFonts w:eastAsiaTheme="minorHAnsi" w:cs="Arial"/>
                <w:lang w:val="es-MX" w:eastAsia="en-US"/>
              </w:rPr>
            </w:pPr>
            <w:r w:rsidRPr="005523CE">
              <w:rPr>
                <w:rFonts w:eastAsiaTheme="minorHAnsi" w:cs="Arial"/>
                <w:lang w:val="es-MX" w:eastAsia="en-US"/>
              </w:rPr>
              <w:t xml:space="preserve">Discusión y aprobación de los temas realizados por los grupos de trabajo. </w:t>
            </w:r>
          </w:p>
          <w:p w:rsidR="00136C68" w:rsidRDefault="00AB06EC" w:rsidP="004350A0">
            <w:pPr>
              <w:numPr>
                <w:ilvl w:val="0"/>
                <w:numId w:val="2"/>
              </w:numPr>
              <w:jc w:val="both"/>
              <w:rPr>
                <w:rFonts w:eastAsiaTheme="minorHAnsi" w:cs="Arial"/>
                <w:lang w:val="es-MX" w:eastAsia="en-US"/>
              </w:rPr>
            </w:pPr>
            <w:r>
              <w:rPr>
                <w:rFonts w:eastAsiaTheme="minorHAnsi" w:cs="Arial"/>
                <w:lang w:val="es-MX" w:eastAsia="en-US"/>
              </w:rPr>
              <w:t>Revisión, d</w:t>
            </w:r>
            <w:r w:rsidR="00136C68" w:rsidRPr="00942C1B">
              <w:rPr>
                <w:rFonts w:eastAsiaTheme="minorHAnsi" w:cs="Arial"/>
                <w:lang w:val="es-MX" w:eastAsia="en-US"/>
              </w:rPr>
              <w:t xml:space="preserve">iscusión y aprobación </w:t>
            </w:r>
            <w:r w:rsidR="00D55C93">
              <w:rPr>
                <w:rFonts w:eastAsiaTheme="minorHAnsi" w:cs="Arial"/>
                <w:lang w:val="es-MX" w:eastAsia="en-US"/>
              </w:rPr>
              <w:t>en su caso</w:t>
            </w:r>
            <w:r w:rsidR="00571997">
              <w:rPr>
                <w:rFonts w:eastAsiaTheme="minorHAnsi" w:cs="Arial"/>
                <w:lang w:val="es-MX" w:eastAsia="en-US"/>
              </w:rPr>
              <w:t>,</w:t>
            </w:r>
            <w:r w:rsidR="00D55C93">
              <w:rPr>
                <w:rFonts w:eastAsiaTheme="minorHAnsi" w:cs="Arial"/>
                <w:lang w:val="es-MX" w:eastAsia="en-US"/>
              </w:rPr>
              <w:t xml:space="preserve"> </w:t>
            </w:r>
            <w:r w:rsidR="00136C68" w:rsidRPr="00942C1B">
              <w:rPr>
                <w:rFonts w:eastAsiaTheme="minorHAnsi" w:cs="Arial"/>
                <w:lang w:val="es-MX" w:eastAsia="en-US"/>
              </w:rPr>
              <w:t xml:space="preserve">de las mejoras a los documentos </w:t>
            </w:r>
            <w:r w:rsidR="00136C68">
              <w:rPr>
                <w:rFonts w:eastAsiaTheme="minorHAnsi" w:cs="Arial"/>
                <w:lang w:val="es-MX" w:eastAsia="en-US"/>
              </w:rPr>
              <w:t xml:space="preserve">a realizados o realizar en el municipio, </w:t>
            </w:r>
            <w:r w:rsidR="00136C68" w:rsidRPr="00942C1B">
              <w:rPr>
                <w:rFonts w:eastAsiaTheme="minorHAnsi" w:cs="Arial"/>
                <w:lang w:val="es-MX" w:eastAsia="en-US"/>
              </w:rPr>
              <w:t>actualización de normatividad para la armonización contable, así como los lineamientos a emitirse por modificación o nuevas disposiciones legales.</w:t>
            </w:r>
          </w:p>
          <w:p w:rsidR="00136C68" w:rsidRPr="005523CE" w:rsidRDefault="00136C68" w:rsidP="0049388D">
            <w:pPr>
              <w:ind w:left="720"/>
              <w:jc w:val="both"/>
              <w:rPr>
                <w:rFonts w:eastAsiaTheme="minorHAnsi" w:cs="Arial"/>
                <w:lang w:val="es-MX" w:eastAsia="en-US"/>
              </w:rPr>
            </w:pPr>
          </w:p>
        </w:tc>
        <w:tc>
          <w:tcPr>
            <w:tcW w:w="1276" w:type="dxa"/>
          </w:tcPr>
          <w:p w:rsidR="00136C68" w:rsidRPr="005523CE" w:rsidRDefault="00136C68" w:rsidP="00942C1B">
            <w:pPr>
              <w:jc w:val="both"/>
              <w:rPr>
                <w:rFonts w:eastAsiaTheme="minorHAnsi" w:cs="Arial"/>
                <w:lang w:val="es-E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6C68" w:rsidRPr="005523CE" w:rsidRDefault="00136C68" w:rsidP="00136C68">
            <w:pPr>
              <w:jc w:val="center"/>
              <w:rPr>
                <w:rFonts w:eastAsiaTheme="minorHAnsi" w:cs="Arial"/>
                <w:lang w:val="es-ES" w:eastAsia="en-US"/>
              </w:rPr>
            </w:pPr>
            <w:r w:rsidRPr="00C536EB">
              <w:rPr>
                <w:rFonts w:ascii="Segoe UI Symbol" w:hAnsi="Segoe UI Symbol" w:cs="Segoe UI Symbol"/>
                <w:color w:val="222222"/>
                <w:sz w:val="44"/>
                <w:shd w:val="clear" w:color="auto" w:fill="FFFFFF"/>
              </w:rPr>
              <w:t>✔</w:t>
            </w:r>
          </w:p>
        </w:tc>
        <w:tc>
          <w:tcPr>
            <w:tcW w:w="1559" w:type="dxa"/>
          </w:tcPr>
          <w:p w:rsidR="00136C68" w:rsidRDefault="00136C68" w:rsidP="00942C1B">
            <w:pPr>
              <w:jc w:val="both"/>
              <w:rPr>
                <w:rFonts w:eastAsiaTheme="minorHAnsi" w:cs="Arial"/>
                <w:lang w:val="es-ES" w:eastAsia="en-US"/>
              </w:rPr>
            </w:pPr>
          </w:p>
          <w:p w:rsidR="00136C68" w:rsidRDefault="00136C68" w:rsidP="00942C1B">
            <w:pPr>
              <w:jc w:val="both"/>
              <w:rPr>
                <w:rFonts w:eastAsiaTheme="minorHAnsi" w:cs="Arial"/>
                <w:lang w:val="es-ES" w:eastAsia="en-US"/>
              </w:rPr>
            </w:pPr>
          </w:p>
          <w:p w:rsidR="00136C68" w:rsidRPr="005523CE" w:rsidRDefault="00136C68" w:rsidP="00C536EB">
            <w:pPr>
              <w:ind w:left="360"/>
              <w:jc w:val="both"/>
              <w:rPr>
                <w:rFonts w:eastAsiaTheme="minorHAnsi" w:cs="Arial"/>
                <w:lang w:val="es-ES" w:eastAsia="en-US"/>
              </w:rPr>
            </w:pPr>
          </w:p>
        </w:tc>
      </w:tr>
      <w:tr w:rsidR="00136C68" w:rsidRPr="005523CE" w:rsidTr="00136C68">
        <w:tc>
          <w:tcPr>
            <w:tcW w:w="6379" w:type="dxa"/>
            <w:shd w:val="clear" w:color="auto" w:fill="auto"/>
          </w:tcPr>
          <w:p w:rsidR="00136C68" w:rsidRPr="005523CE" w:rsidRDefault="00136C68" w:rsidP="004E42CC">
            <w:pPr>
              <w:jc w:val="both"/>
              <w:rPr>
                <w:rFonts w:eastAsiaTheme="minorHAnsi" w:cs="Arial"/>
                <w:lang w:val="es-ES" w:eastAsia="en-US"/>
              </w:rPr>
            </w:pPr>
            <w:r>
              <w:rPr>
                <w:rFonts w:eastAsiaTheme="minorHAnsi" w:cs="Arial"/>
                <w:lang w:val="es-ES" w:eastAsia="en-US"/>
              </w:rPr>
              <w:t>Tercera</w:t>
            </w:r>
            <w:r w:rsidRPr="005523CE">
              <w:rPr>
                <w:rFonts w:eastAsiaTheme="minorHAnsi" w:cs="Arial"/>
                <w:lang w:val="es-ES" w:eastAsia="en-US"/>
              </w:rPr>
              <w:t xml:space="preserve"> Sesión </w:t>
            </w:r>
          </w:p>
          <w:p w:rsidR="00136C68" w:rsidRDefault="00136C68" w:rsidP="00AB06EC">
            <w:pPr>
              <w:numPr>
                <w:ilvl w:val="0"/>
                <w:numId w:val="5"/>
              </w:numPr>
              <w:jc w:val="both"/>
              <w:rPr>
                <w:rFonts w:eastAsiaTheme="minorHAnsi" w:cs="Arial"/>
                <w:lang w:val="es-MX" w:eastAsia="en-US"/>
              </w:rPr>
            </w:pPr>
            <w:r w:rsidRPr="005523CE">
              <w:rPr>
                <w:rFonts w:eastAsiaTheme="minorHAnsi" w:cs="Arial"/>
                <w:lang w:val="es-MX" w:eastAsia="en-US"/>
              </w:rPr>
              <w:t xml:space="preserve">Discusión y aprobación de los temas realizados por los grupos de trabajo. </w:t>
            </w:r>
          </w:p>
          <w:p w:rsidR="00AB06EC" w:rsidRDefault="00AB06EC" w:rsidP="00AB06EC">
            <w:pPr>
              <w:numPr>
                <w:ilvl w:val="0"/>
                <w:numId w:val="5"/>
              </w:numPr>
              <w:jc w:val="both"/>
              <w:rPr>
                <w:rFonts w:eastAsiaTheme="minorHAnsi" w:cs="Arial"/>
                <w:lang w:val="es-MX" w:eastAsia="en-US"/>
              </w:rPr>
            </w:pPr>
            <w:r>
              <w:rPr>
                <w:rFonts w:eastAsiaTheme="minorHAnsi" w:cs="Arial"/>
                <w:lang w:val="es-MX" w:eastAsia="en-US"/>
              </w:rPr>
              <w:t>Revisión, d</w:t>
            </w:r>
            <w:r w:rsidRPr="00942C1B">
              <w:rPr>
                <w:rFonts w:eastAsiaTheme="minorHAnsi" w:cs="Arial"/>
                <w:lang w:val="es-MX" w:eastAsia="en-US"/>
              </w:rPr>
              <w:t xml:space="preserve">iscusión y aprobación </w:t>
            </w:r>
            <w:r>
              <w:rPr>
                <w:rFonts w:eastAsiaTheme="minorHAnsi" w:cs="Arial"/>
                <w:lang w:val="es-MX" w:eastAsia="en-US"/>
              </w:rPr>
              <w:t xml:space="preserve">en su caso, </w:t>
            </w:r>
            <w:r w:rsidRPr="00942C1B">
              <w:rPr>
                <w:rFonts w:eastAsiaTheme="minorHAnsi" w:cs="Arial"/>
                <w:lang w:val="es-MX" w:eastAsia="en-US"/>
              </w:rPr>
              <w:t xml:space="preserve">de las mejoras a los documentos </w:t>
            </w:r>
            <w:r>
              <w:rPr>
                <w:rFonts w:eastAsiaTheme="minorHAnsi" w:cs="Arial"/>
                <w:lang w:val="es-MX" w:eastAsia="en-US"/>
              </w:rPr>
              <w:t xml:space="preserve">a realizados o realizar en el municipio, </w:t>
            </w:r>
            <w:r w:rsidRPr="00942C1B">
              <w:rPr>
                <w:rFonts w:eastAsiaTheme="minorHAnsi" w:cs="Arial"/>
                <w:lang w:val="es-MX" w:eastAsia="en-US"/>
              </w:rPr>
              <w:t>actualización de normatividad para la armonización contable, así como los lineamientos a emitirse por modificación o nuevas disposiciones legales.</w:t>
            </w:r>
          </w:p>
          <w:p w:rsidR="00D55C93" w:rsidRDefault="00D55C93" w:rsidP="00AB06EC">
            <w:pPr>
              <w:numPr>
                <w:ilvl w:val="0"/>
                <w:numId w:val="5"/>
              </w:numPr>
              <w:jc w:val="both"/>
              <w:rPr>
                <w:rFonts w:eastAsiaTheme="minorHAnsi" w:cs="Arial"/>
                <w:lang w:val="es-MX" w:eastAsia="en-US"/>
              </w:rPr>
            </w:pPr>
            <w:r>
              <w:rPr>
                <w:rFonts w:eastAsiaTheme="minorHAnsi" w:cs="Arial"/>
                <w:lang w:val="es-MX" w:eastAsia="en-US"/>
              </w:rPr>
              <w:t>Presentación y solicitud de a</w:t>
            </w:r>
            <w:r w:rsidRPr="005523CE">
              <w:rPr>
                <w:rFonts w:eastAsiaTheme="minorHAnsi" w:cs="Arial"/>
                <w:lang w:val="es-MX" w:eastAsia="en-US"/>
              </w:rPr>
              <w:t xml:space="preserve">probación del </w:t>
            </w:r>
            <w:r>
              <w:rPr>
                <w:rFonts w:eastAsiaTheme="minorHAnsi" w:cs="Arial"/>
                <w:lang w:val="es-MX" w:eastAsia="en-US"/>
              </w:rPr>
              <w:t>Plan Anual de Trabajo 2021.</w:t>
            </w:r>
          </w:p>
          <w:p w:rsidR="00136C68" w:rsidRPr="005523CE" w:rsidRDefault="00136C68" w:rsidP="004E42CC">
            <w:pPr>
              <w:ind w:left="720"/>
              <w:jc w:val="both"/>
              <w:rPr>
                <w:rFonts w:eastAsiaTheme="minorHAnsi" w:cs="Arial"/>
                <w:lang w:val="es-ES" w:eastAsia="en-US"/>
              </w:rPr>
            </w:pPr>
          </w:p>
        </w:tc>
        <w:tc>
          <w:tcPr>
            <w:tcW w:w="1276" w:type="dxa"/>
          </w:tcPr>
          <w:p w:rsidR="00136C68" w:rsidRPr="005523CE" w:rsidRDefault="00136C68" w:rsidP="004E42CC">
            <w:pPr>
              <w:jc w:val="both"/>
              <w:rPr>
                <w:rFonts w:eastAsiaTheme="minorHAnsi" w:cs="Arial"/>
                <w:lang w:val="es-E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6C68" w:rsidRPr="005523CE" w:rsidRDefault="00136C68" w:rsidP="004E42CC">
            <w:pPr>
              <w:jc w:val="both"/>
              <w:rPr>
                <w:rFonts w:eastAsiaTheme="minorHAnsi" w:cs="Arial"/>
                <w:lang w:val="es-ES" w:eastAsia="en-US"/>
              </w:rPr>
            </w:pPr>
          </w:p>
        </w:tc>
        <w:tc>
          <w:tcPr>
            <w:tcW w:w="1559" w:type="dxa"/>
          </w:tcPr>
          <w:p w:rsidR="00136C68" w:rsidRDefault="00136C68" w:rsidP="004E42CC">
            <w:pPr>
              <w:jc w:val="both"/>
              <w:rPr>
                <w:rFonts w:eastAsiaTheme="minorHAnsi" w:cs="Arial"/>
                <w:lang w:val="es-ES" w:eastAsia="en-US"/>
              </w:rPr>
            </w:pPr>
          </w:p>
          <w:p w:rsidR="00136C68" w:rsidRDefault="00136C68" w:rsidP="004E42CC">
            <w:pPr>
              <w:jc w:val="both"/>
              <w:rPr>
                <w:rFonts w:eastAsiaTheme="minorHAnsi" w:cs="Arial"/>
                <w:lang w:val="es-ES" w:eastAsia="en-US"/>
              </w:rPr>
            </w:pPr>
          </w:p>
          <w:p w:rsidR="00136C68" w:rsidRDefault="00136C68" w:rsidP="00136C68">
            <w:pPr>
              <w:jc w:val="center"/>
              <w:rPr>
                <w:rFonts w:eastAsiaTheme="minorHAnsi" w:cs="Arial"/>
                <w:lang w:val="es-ES" w:eastAsia="en-US"/>
              </w:rPr>
            </w:pPr>
            <w:r w:rsidRPr="00C536EB">
              <w:rPr>
                <w:rFonts w:ascii="Segoe UI Symbol" w:hAnsi="Segoe UI Symbol" w:cs="Segoe UI Symbol"/>
                <w:color w:val="222222"/>
                <w:sz w:val="44"/>
                <w:shd w:val="clear" w:color="auto" w:fill="FFFFFF"/>
              </w:rPr>
              <w:t>✔</w:t>
            </w:r>
          </w:p>
        </w:tc>
      </w:tr>
    </w:tbl>
    <w:p w:rsidR="005523CE" w:rsidRPr="005523CE" w:rsidRDefault="005523CE" w:rsidP="005523CE">
      <w:pPr>
        <w:jc w:val="both"/>
        <w:rPr>
          <w:rFonts w:eastAsiaTheme="minorHAnsi" w:cs="Arial"/>
          <w:lang w:val="es-ES" w:eastAsia="en-US"/>
        </w:rPr>
      </w:pPr>
    </w:p>
    <w:p w:rsidR="005523CE" w:rsidRPr="00D55C93" w:rsidRDefault="005523CE" w:rsidP="005523CE">
      <w:pPr>
        <w:jc w:val="both"/>
        <w:rPr>
          <w:rFonts w:eastAsiaTheme="minorHAnsi" w:cs="Arial"/>
          <w:sz w:val="20"/>
          <w:szCs w:val="20"/>
          <w:lang w:val="es-ES" w:eastAsia="en-US"/>
        </w:rPr>
      </w:pPr>
      <w:r w:rsidRPr="005523CE">
        <w:rPr>
          <w:rFonts w:eastAsiaTheme="minorHAnsi" w:cs="Arial"/>
          <w:lang w:val="es-ES" w:eastAsia="en-US"/>
        </w:rPr>
        <w:t xml:space="preserve"> </w:t>
      </w:r>
      <w:r w:rsidRPr="00D55C93">
        <w:rPr>
          <w:rFonts w:eastAsiaTheme="minorHAnsi" w:cs="Arial"/>
          <w:sz w:val="20"/>
          <w:szCs w:val="20"/>
          <w:lang w:val="es-MX" w:eastAsia="en-US"/>
        </w:rPr>
        <w:t xml:space="preserve">ESTA HOJA FORMA PARTE DE LOS ANEXOS ACTA DE LA SESIÓN </w:t>
      </w:r>
      <w:r w:rsidRPr="00D55C93">
        <w:rPr>
          <w:rFonts w:eastAsiaTheme="minorHAnsi" w:cs="Arial"/>
          <w:sz w:val="20"/>
          <w:szCs w:val="20"/>
          <w:lang w:val="es-ES" w:eastAsia="en-US"/>
        </w:rPr>
        <w:t xml:space="preserve">DEL CONSEJO MUNICIPAL DE ARMONIZACIÓN CONTABLE DE MONTERREY, CELEBRADA EL DÍA </w:t>
      </w:r>
      <w:r w:rsidR="00905DDF">
        <w:rPr>
          <w:rFonts w:eastAsiaTheme="minorHAnsi" w:cs="Arial"/>
          <w:sz w:val="20"/>
          <w:szCs w:val="20"/>
          <w:lang w:val="es-ES" w:eastAsia="en-US"/>
        </w:rPr>
        <w:t>20</w:t>
      </w:r>
      <w:bookmarkStart w:id="0" w:name="_GoBack"/>
      <w:bookmarkEnd w:id="0"/>
      <w:r w:rsidRPr="00D55C93">
        <w:rPr>
          <w:rFonts w:eastAsiaTheme="minorHAnsi" w:cs="Arial"/>
          <w:sz w:val="20"/>
          <w:szCs w:val="20"/>
          <w:lang w:val="es-ES" w:eastAsia="en-US"/>
        </w:rPr>
        <w:t xml:space="preserve"> DE </w:t>
      </w:r>
      <w:r w:rsidR="004E42CC" w:rsidRPr="00D55C93">
        <w:rPr>
          <w:rFonts w:eastAsiaTheme="minorHAnsi" w:cs="Arial"/>
          <w:sz w:val="20"/>
          <w:szCs w:val="20"/>
          <w:lang w:val="es-ES" w:eastAsia="en-US"/>
        </w:rPr>
        <w:t>DICIEMBRE</w:t>
      </w:r>
      <w:r w:rsidRPr="00D55C93">
        <w:rPr>
          <w:rFonts w:eastAsiaTheme="minorHAnsi" w:cs="Arial"/>
          <w:sz w:val="20"/>
          <w:szCs w:val="20"/>
          <w:lang w:val="es-ES" w:eastAsia="en-US"/>
        </w:rPr>
        <w:t xml:space="preserve"> DEL AÑO 201</w:t>
      </w:r>
      <w:r w:rsidR="004E42CC" w:rsidRPr="00D55C93">
        <w:rPr>
          <w:rFonts w:eastAsiaTheme="minorHAnsi" w:cs="Arial"/>
          <w:sz w:val="20"/>
          <w:szCs w:val="20"/>
          <w:lang w:val="es-ES" w:eastAsia="en-US"/>
        </w:rPr>
        <w:t>9</w:t>
      </w:r>
      <w:r w:rsidRPr="00D55C93">
        <w:rPr>
          <w:rFonts w:eastAsiaTheme="minorHAnsi" w:cs="Arial"/>
          <w:sz w:val="20"/>
          <w:szCs w:val="20"/>
          <w:lang w:val="es-ES" w:eastAsia="en-US"/>
        </w:rPr>
        <w:t>.</w:t>
      </w:r>
    </w:p>
    <w:p w:rsidR="00126576" w:rsidRDefault="00126576" w:rsidP="00126576">
      <w:pPr>
        <w:jc w:val="both"/>
        <w:rPr>
          <w:rFonts w:eastAsiaTheme="minorHAnsi" w:cs="Arial"/>
          <w:lang w:eastAsia="en-US"/>
        </w:rPr>
      </w:pPr>
    </w:p>
    <w:p w:rsidR="00126576" w:rsidRPr="00C24F63" w:rsidRDefault="00126576" w:rsidP="00126576">
      <w:pPr>
        <w:jc w:val="both"/>
        <w:rPr>
          <w:rFonts w:eastAsiaTheme="minorHAnsi" w:cs="Arial"/>
          <w:lang w:eastAsia="en-US"/>
        </w:rPr>
      </w:pPr>
    </w:p>
    <w:sectPr w:rsidR="00126576" w:rsidRPr="00C24F63" w:rsidSect="007E670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27" w:right="1041" w:bottom="291" w:left="1701" w:header="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E8" w:rsidRDefault="004A47E8" w:rsidP="00582E5F">
      <w:r>
        <w:separator/>
      </w:r>
    </w:p>
  </w:endnote>
  <w:endnote w:type="continuationSeparator" w:id="0">
    <w:p w:rsidR="004A47E8" w:rsidRDefault="004A47E8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5F" w:rsidRDefault="002B2E0C" w:rsidP="00C8678E">
    <w:pPr>
      <w:pStyle w:val="Piedepgina"/>
      <w:ind w:hanging="1701"/>
      <w:jc w:val="cent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F8BA47D" wp14:editId="23654F42">
              <wp:simplePos x="0" y="0"/>
              <wp:positionH relativeFrom="page">
                <wp:posOffset>510540</wp:posOffset>
              </wp:positionH>
              <wp:positionV relativeFrom="bottomMargin">
                <wp:posOffset>-182880</wp:posOffset>
              </wp:positionV>
              <wp:extent cx="2231390" cy="55626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39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 xml:space="preserve">Palacio Municipal de Monterrey </w:t>
                          </w:r>
                        </w:p>
                        <w:p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 xml:space="preserve">Zaragoza </w:t>
                          </w:r>
                          <w:r w:rsidR="008077A3" w:rsidRPr="005661E6">
                            <w:rPr>
                              <w:sz w:val="16"/>
                            </w:rPr>
                            <w:t>Sur</w:t>
                          </w:r>
                          <w:r w:rsidRPr="005661E6">
                            <w:rPr>
                              <w:sz w:val="16"/>
                            </w:rPr>
                            <w:t xml:space="preserve"> </w:t>
                          </w:r>
                          <w:r w:rsidR="00D23469" w:rsidRPr="005661E6">
                            <w:rPr>
                              <w:sz w:val="16"/>
                            </w:rPr>
                            <w:t xml:space="preserve">S/N, </w:t>
                          </w:r>
                          <w:r w:rsidRPr="005661E6">
                            <w:rPr>
                              <w:sz w:val="16"/>
                            </w:rPr>
                            <w:t xml:space="preserve">Centro, </w:t>
                          </w:r>
                        </w:p>
                        <w:p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 xml:space="preserve">Monterrey, N.L. / C.P. 64000  </w:t>
                          </w:r>
                        </w:p>
                        <w:p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>T. (81) 8130.6565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F8BA47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40.2pt;margin-top:-14.4pt;width:175.7pt;height:43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" filled="f" stroked="f">
              <v:textbox>
                <w:txbxContent>
                  <w:p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 xml:space="preserve">Palacio Municipal de Monterrey </w:t>
                    </w:r>
                  </w:p>
                  <w:p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 xml:space="preserve">Zaragoza </w:t>
                    </w:r>
                    <w:r w:rsidR="008077A3" w:rsidRPr="005661E6">
                      <w:rPr>
                        <w:sz w:val="16"/>
                      </w:rPr>
                      <w:t>Sur</w:t>
                    </w:r>
                    <w:r w:rsidRPr="005661E6">
                      <w:rPr>
                        <w:sz w:val="16"/>
                      </w:rPr>
                      <w:t xml:space="preserve"> </w:t>
                    </w:r>
                    <w:r w:rsidR="00D23469" w:rsidRPr="005661E6">
                      <w:rPr>
                        <w:sz w:val="16"/>
                      </w:rPr>
                      <w:t xml:space="preserve">S/N, </w:t>
                    </w:r>
                    <w:r w:rsidRPr="005661E6">
                      <w:rPr>
                        <w:sz w:val="16"/>
                      </w:rPr>
                      <w:t xml:space="preserve">Centro, </w:t>
                    </w:r>
                  </w:p>
                  <w:p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 xml:space="preserve">Monterrey, N.L. / C.P. 64000  </w:t>
                    </w:r>
                  </w:p>
                  <w:p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>T. (81) 8130.6565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75BD7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D3A48" wp14:editId="19EAB39F">
              <wp:simplePos x="0" y="0"/>
              <wp:positionH relativeFrom="page">
                <wp:posOffset>3023870</wp:posOffset>
              </wp:positionH>
              <wp:positionV relativeFrom="bottomMargin">
                <wp:posOffset>-91558</wp:posOffset>
              </wp:positionV>
              <wp:extent cx="2056764" cy="556260"/>
              <wp:effectExtent l="0" t="0" r="0" b="254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764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BD7" w:rsidRPr="005661E6" w:rsidRDefault="00775BD7" w:rsidP="00775BD7">
                          <w:pPr>
                            <w:jc w:val="center"/>
                            <w:rPr>
                              <w:spacing w:val="32"/>
                              <w:sz w:val="16"/>
                              <w:szCs w:val="20"/>
                            </w:rPr>
                          </w:pPr>
                          <w:r w:rsidRPr="005661E6">
                            <w:rPr>
                              <w:spacing w:val="32"/>
                              <w:sz w:val="16"/>
                              <w:szCs w:val="20"/>
                            </w:rPr>
                            <w:t>ADMINISTRACIÓN 2019-2021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4EDD3A48" id="Cuadro de texto 14" o:spid="_x0000_s1027" type="#_x0000_t202" style="position:absolute;left:0;text-align:left;margin-left:238.1pt;margin-top:-7.2pt;width:161.9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" filled="f" stroked="f">
              <v:textbox>
                <w:txbxContent>
                  <w:p w:rsidR="00775BD7" w:rsidRPr="005661E6" w:rsidRDefault="00775BD7" w:rsidP="00775BD7">
                    <w:pPr>
                      <w:jc w:val="center"/>
                      <w:rPr>
                        <w:spacing w:val="32"/>
                        <w:sz w:val="16"/>
                        <w:szCs w:val="20"/>
                      </w:rPr>
                    </w:pPr>
                    <w:r w:rsidRPr="005661E6">
                      <w:rPr>
                        <w:spacing w:val="32"/>
                        <w:sz w:val="16"/>
                        <w:szCs w:val="20"/>
                      </w:rPr>
                      <w:t>ADMINISTRACIÓN 2019-2021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75BD7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877CB7" wp14:editId="53D2FBD7">
              <wp:simplePos x="0" y="0"/>
              <wp:positionH relativeFrom="page">
                <wp:posOffset>5769369</wp:posOffset>
              </wp:positionH>
              <wp:positionV relativeFrom="bottomMargin">
                <wp:posOffset>-104775</wp:posOffset>
              </wp:positionV>
              <wp:extent cx="1485636" cy="556455"/>
              <wp:effectExtent l="0" t="0" r="0" b="254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36" cy="55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BD7" w:rsidRPr="005661E6" w:rsidRDefault="00775BD7" w:rsidP="005661E6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>www.monterrey.gob.mx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40877CB7" id="Cuadro de texto 10" o:spid="_x0000_s1028" type="#_x0000_t202" style="position:absolute;left:0;text-align:left;margin-left:454.3pt;margin-top:-8.25pt;width:117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" filled="f" stroked="f">
              <v:textbox>
                <w:txbxContent>
                  <w:p w:rsidR="00775BD7" w:rsidRPr="005661E6" w:rsidRDefault="00775BD7" w:rsidP="005661E6">
                    <w:pPr>
                      <w:jc w:val="right"/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>www.monterrey.gob.mx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80C63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0024B4" wp14:editId="6ACE4387">
              <wp:simplePos x="0" y="0"/>
              <wp:positionH relativeFrom="column">
                <wp:posOffset>-454025</wp:posOffset>
              </wp:positionH>
              <wp:positionV relativeFrom="paragraph">
                <wp:posOffset>-144145</wp:posOffset>
              </wp:positionV>
              <wp:extent cx="6516000" cy="535"/>
              <wp:effectExtent l="0" t="0" r="37465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16000" cy="53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33B41A0A" id="Straight Connector 1" o:spid="_x0000_s1026" style="position:absolute;flip:x 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5pt,-11.35pt" to="477.3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" strokecolor="black [304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E8" w:rsidRDefault="004A47E8" w:rsidP="00582E5F">
      <w:r>
        <w:separator/>
      </w:r>
    </w:p>
  </w:footnote>
  <w:footnote w:type="continuationSeparator" w:id="0">
    <w:p w:rsidR="004A47E8" w:rsidRDefault="004A47E8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6E" w:rsidRDefault="001A6719">
    <w:pPr>
      <w:pStyle w:val="Encabezado"/>
    </w:pPr>
    <w:r>
      <w:rPr>
        <w:noProof/>
        <w:lang w:val="es-ES"/>
      </w:rPr>
      <w:drawing>
        <wp:anchor distT="0" distB="0" distL="114300" distR="114300" simplePos="0" relativeHeight="251670528" behindDoc="1" locked="0" layoutInCell="0" allowOverlap="1" wp14:anchorId="13C113A1" wp14:editId="34092B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3" name="Imagen 8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7456" behindDoc="1" locked="0" layoutInCell="0" allowOverlap="1" wp14:anchorId="3924E70D" wp14:editId="331E62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5" name="Imagen 5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7E8">
      <w:rPr>
        <w:noProof/>
        <w:lang w:val="en-US" w:eastAsia="en-US"/>
      </w:rPr>
      <w:pict w14:anchorId="1D69C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2096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  <w:r w:rsidR="004A47E8">
      <w:rPr>
        <w:noProof/>
        <w:lang w:val="en-US" w:eastAsia="en-US"/>
      </w:rPr>
      <w:pict w14:anchorId="2E0BE4C9">
        <v:shape id="WordPictureWatermark1" o:spid="_x0000_s2049" type="#_x0000_t75" style="position:absolute;margin-left:0;margin-top:0;width:611.95pt;height:791.95pt;z-index:-251653120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CE" w:rsidRDefault="005523CE" w:rsidP="00582E5F">
    <w:pPr>
      <w:pStyle w:val="Encabezado"/>
      <w:ind w:hanging="1701"/>
    </w:pPr>
    <w:r>
      <w:rPr>
        <w:rFonts w:ascii="Arial" w:hAnsi="Arial" w:cs="Arial"/>
        <w:b/>
        <w:noProof/>
        <w:color w:val="808080"/>
        <w:sz w:val="32"/>
        <w:lang w:val="es-ES"/>
      </w:rPr>
      <w:drawing>
        <wp:anchor distT="0" distB="0" distL="114300" distR="114300" simplePos="0" relativeHeight="251672576" behindDoc="1" locked="0" layoutInCell="1" allowOverlap="1" wp14:anchorId="602EF50D" wp14:editId="2666C3C4">
          <wp:simplePos x="0" y="0"/>
          <wp:positionH relativeFrom="leftMargin">
            <wp:posOffset>342900</wp:posOffset>
          </wp:positionH>
          <wp:positionV relativeFrom="paragraph">
            <wp:posOffset>133350</wp:posOffset>
          </wp:positionV>
          <wp:extent cx="1080770" cy="1409700"/>
          <wp:effectExtent l="0" t="0" r="508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23CE" w:rsidRDefault="005523CE" w:rsidP="00582E5F">
    <w:pPr>
      <w:pStyle w:val="Encabezado"/>
      <w:ind w:hanging="1701"/>
    </w:pPr>
  </w:p>
  <w:p w:rsidR="005523CE" w:rsidRDefault="005523CE" w:rsidP="00582E5F">
    <w:pPr>
      <w:pStyle w:val="Encabezado"/>
      <w:ind w:hanging="1701"/>
    </w:pPr>
  </w:p>
  <w:p w:rsidR="005523CE" w:rsidRPr="005523CE" w:rsidRDefault="005523CE" w:rsidP="005523CE">
    <w:pPr>
      <w:pStyle w:val="Encabezado"/>
      <w:jc w:val="center"/>
      <w:rPr>
        <w:rFonts w:ascii="Cambria" w:hAnsi="Cambria" w:cs="Arial"/>
        <w:b/>
        <w:color w:val="808080"/>
        <w:sz w:val="32"/>
      </w:rPr>
    </w:pPr>
    <w:r w:rsidRPr="005523CE">
      <w:rPr>
        <w:rFonts w:ascii="Cambria" w:hAnsi="Cambria" w:cs="Arial"/>
        <w:b/>
        <w:color w:val="808080"/>
        <w:sz w:val="32"/>
      </w:rPr>
      <w:t>COMAC MTY</w:t>
    </w:r>
  </w:p>
  <w:p w:rsidR="005523CE" w:rsidRPr="005523CE" w:rsidRDefault="005523CE" w:rsidP="005523CE">
    <w:pPr>
      <w:pStyle w:val="Encabezado"/>
      <w:jc w:val="center"/>
      <w:rPr>
        <w:rFonts w:ascii="Cambria" w:hAnsi="Cambria" w:cs="Arial"/>
        <w:b/>
        <w:color w:val="808080"/>
        <w:sz w:val="20"/>
      </w:rPr>
    </w:pPr>
    <w:r w:rsidRPr="005523CE">
      <w:rPr>
        <w:rFonts w:ascii="Cambria" w:hAnsi="Cambria" w:cs="Arial"/>
        <w:b/>
        <w:color w:val="808080"/>
        <w:sz w:val="20"/>
      </w:rPr>
      <w:t xml:space="preserve">Consejo Municipal de Armonización Contable de Monterrey </w:t>
    </w:r>
  </w:p>
  <w:p w:rsidR="00582E5F" w:rsidRDefault="00582E5F" w:rsidP="005523CE">
    <w:pPr>
      <w:pStyle w:val="Encabezado"/>
      <w:ind w:hanging="1701"/>
      <w:jc w:val="center"/>
    </w:pPr>
  </w:p>
  <w:p w:rsidR="005523CE" w:rsidRDefault="005523CE" w:rsidP="005523CE">
    <w:pPr>
      <w:pStyle w:val="Encabezado"/>
      <w:ind w:hanging="1701"/>
      <w:jc w:val="center"/>
    </w:pPr>
  </w:p>
  <w:p w:rsidR="005523CE" w:rsidRDefault="005523CE" w:rsidP="005523CE">
    <w:pPr>
      <w:pStyle w:val="Encabezado"/>
      <w:ind w:hanging="170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6E" w:rsidRDefault="001A6719">
    <w:pPr>
      <w:pStyle w:val="Encabezado"/>
    </w:pPr>
    <w:r>
      <w:rPr>
        <w:noProof/>
        <w:lang w:val="es-ES"/>
      </w:rPr>
      <w:drawing>
        <wp:anchor distT="0" distB="0" distL="114300" distR="114300" simplePos="0" relativeHeight="251671552" behindDoc="1" locked="0" layoutInCell="0" allowOverlap="1" wp14:anchorId="2C3DE7FA" wp14:editId="0F806D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2" name="Imagen 9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8480" behindDoc="1" locked="0" layoutInCell="0" allowOverlap="1" wp14:anchorId="160CEF79" wp14:editId="7B75BB2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6" name="Imagen 6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7E8">
      <w:rPr>
        <w:noProof/>
        <w:lang w:val="en-US" w:eastAsia="en-US"/>
      </w:rPr>
      <w:pict w14:anchorId="17962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1072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354"/>
    <w:multiLevelType w:val="hybridMultilevel"/>
    <w:tmpl w:val="A30EB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240F"/>
    <w:multiLevelType w:val="hybridMultilevel"/>
    <w:tmpl w:val="871222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F1A"/>
    <w:multiLevelType w:val="hybridMultilevel"/>
    <w:tmpl w:val="3D86B3A8"/>
    <w:lvl w:ilvl="0" w:tplc="C78037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813CB"/>
    <w:multiLevelType w:val="hybridMultilevel"/>
    <w:tmpl w:val="1D046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36E2E"/>
    <w:multiLevelType w:val="hybridMultilevel"/>
    <w:tmpl w:val="1D046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5F"/>
    <w:rsid w:val="00024773"/>
    <w:rsid w:val="00037A88"/>
    <w:rsid w:val="00045CCD"/>
    <w:rsid w:val="00045D51"/>
    <w:rsid w:val="00083F8D"/>
    <w:rsid w:val="000B39E4"/>
    <w:rsid w:val="000D19E5"/>
    <w:rsid w:val="000F4EFC"/>
    <w:rsid w:val="00113367"/>
    <w:rsid w:val="00126576"/>
    <w:rsid w:val="00136C68"/>
    <w:rsid w:val="00137A7C"/>
    <w:rsid w:val="00172177"/>
    <w:rsid w:val="00180FAB"/>
    <w:rsid w:val="00194AA4"/>
    <w:rsid w:val="00195851"/>
    <w:rsid w:val="001A6719"/>
    <w:rsid w:val="001F70FB"/>
    <w:rsid w:val="002155D4"/>
    <w:rsid w:val="002443CA"/>
    <w:rsid w:val="00285AB4"/>
    <w:rsid w:val="002B2E0C"/>
    <w:rsid w:val="002C7E8D"/>
    <w:rsid w:val="002C7F93"/>
    <w:rsid w:val="002D19D2"/>
    <w:rsid w:val="002D4F99"/>
    <w:rsid w:val="002F72AC"/>
    <w:rsid w:val="002F7DB4"/>
    <w:rsid w:val="0032020E"/>
    <w:rsid w:val="003240A9"/>
    <w:rsid w:val="00333423"/>
    <w:rsid w:val="00367722"/>
    <w:rsid w:val="0037012E"/>
    <w:rsid w:val="0037027B"/>
    <w:rsid w:val="003A3FC5"/>
    <w:rsid w:val="003B3D9B"/>
    <w:rsid w:val="003C1DDF"/>
    <w:rsid w:val="004350A0"/>
    <w:rsid w:val="004924CA"/>
    <w:rsid w:val="0049388D"/>
    <w:rsid w:val="00493D30"/>
    <w:rsid w:val="004A47E8"/>
    <w:rsid w:val="004C0700"/>
    <w:rsid w:val="004E42CC"/>
    <w:rsid w:val="004E7E55"/>
    <w:rsid w:val="00503FB2"/>
    <w:rsid w:val="00504289"/>
    <w:rsid w:val="00527221"/>
    <w:rsid w:val="005523CE"/>
    <w:rsid w:val="00554E3C"/>
    <w:rsid w:val="00560C05"/>
    <w:rsid w:val="005661E6"/>
    <w:rsid w:val="00571997"/>
    <w:rsid w:val="00576A3E"/>
    <w:rsid w:val="00580F12"/>
    <w:rsid w:val="00582E5F"/>
    <w:rsid w:val="0059292D"/>
    <w:rsid w:val="00597A9B"/>
    <w:rsid w:val="005A7B3A"/>
    <w:rsid w:val="005A7EA3"/>
    <w:rsid w:val="005B1D53"/>
    <w:rsid w:val="005C76EA"/>
    <w:rsid w:val="005F14E7"/>
    <w:rsid w:val="005F1B3B"/>
    <w:rsid w:val="00604311"/>
    <w:rsid w:val="0061492A"/>
    <w:rsid w:val="00614FCC"/>
    <w:rsid w:val="00647554"/>
    <w:rsid w:val="006546D5"/>
    <w:rsid w:val="00655743"/>
    <w:rsid w:val="00675FA8"/>
    <w:rsid w:val="00696F71"/>
    <w:rsid w:val="006E2C6A"/>
    <w:rsid w:val="006F5A6E"/>
    <w:rsid w:val="0072207B"/>
    <w:rsid w:val="00745463"/>
    <w:rsid w:val="00753531"/>
    <w:rsid w:val="00756C70"/>
    <w:rsid w:val="00763538"/>
    <w:rsid w:val="00775BD7"/>
    <w:rsid w:val="00775CCC"/>
    <w:rsid w:val="00780C63"/>
    <w:rsid w:val="007977AC"/>
    <w:rsid w:val="007A1DFF"/>
    <w:rsid w:val="007B335B"/>
    <w:rsid w:val="007B5C88"/>
    <w:rsid w:val="007C47CC"/>
    <w:rsid w:val="007E670C"/>
    <w:rsid w:val="008077A3"/>
    <w:rsid w:val="0081789F"/>
    <w:rsid w:val="00834D59"/>
    <w:rsid w:val="00852993"/>
    <w:rsid w:val="00856B51"/>
    <w:rsid w:val="00874594"/>
    <w:rsid w:val="008A7BE1"/>
    <w:rsid w:val="008B429E"/>
    <w:rsid w:val="008B538F"/>
    <w:rsid w:val="0090085E"/>
    <w:rsid w:val="00905DDF"/>
    <w:rsid w:val="00942C1B"/>
    <w:rsid w:val="0095461B"/>
    <w:rsid w:val="00970416"/>
    <w:rsid w:val="00983658"/>
    <w:rsid w:val="00986F9B"/>
    <w:rsid w:val="00A072EE"/>
    <w:rsid w:val="00A15343"/>
    <w:rsid w:val="00A27EF3"/>
    <w:rsid w:val="00A3351A"/>
    <w:rsid w:val="00A35337"/>
    <w:rsid w:val="00A41BCA"/>
    <w:rsid w:val="00A663DE"/>
    <w:rsid w:val="00A7121E"/>
    <w:rsid w:val="00A84631"/>
    <w:rsid w:val="00A87219"/>
    <w:rsid w:val="00A904A7"/>
    <w:rsid w:val="00AB06EC"/>
    <w:rsid w:val="00AD134C"/>
    <w:rsid w:val="00AF3B49"/>
    <w:rsid w:val="00B20A59"/>
    <w:rsid w:val="00B21F3D"/>
    <w:rsid w:val="00B4782C"/>
    <w:rsid w:val="00B51CFA"/>
    <w:rsid w:val="00BB6442"/>
    <w:rsid w:val="00BD22D7"/>
    <w:rsid w:val="00BD29F0"/>
    <w:rsid w:val="00BE6BED"/>
    <w:rsid w:val="00BF1CCA"/>
    <w:rsid w:val="00C36298"/>
    <w:rsid w:val="00C536EB"/>
    <w:rsid w:val="00C61EFC"/>
    <w:rsid w:val="00C75C55"/>
    <w:rsid w:val="00C8678E"/>
    <w:rsid w:val="00CA40B4"/>
    <w:rsid w:val="00CE2EF0"/>
    <w:rsid w:val="00CF0399"/>
    <w:rsid w:val="00D23469"/>
    <w:rsid w:val="00D55C93"/>
    <w:rsid w:val="00D56AB7"/>
    <w:rsid w:val="00D85C81"/>
    <w:rsid w:val="00DA677A"/>
    <w:rsid w:val="00DB2B31"/>
    <w:rsid w:val="00DC5991"/>
    <w:rsid w:val="00DE1109"/>
    <w:rsid w:val="00DF4D7E"/>
    <w:rsid w:val="00E534EC"/>
    <w:rsid w:val="00E75826"/>
    <w:rsid w:val="00EA1966"/>
    <w:rsid w:val="00EE2DA7"/>
    <w:rsid w:val="00EF2D15"/>
    <w:rsid w:val="00F231E8"/>
    <w:rsid w:val="00F53EC0"/>
    <w:rsid w:val="00F65932"/>
    <w:rsid w:val="00F76C0F"/>
    <w:rsid w:val="00F84E8C"/>
    <w:rsid w:val="00FA6E83"/>
    <w:rsid w:val="00FD3A99"/>
    <w:rsid w:val="00F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1D6E554B"/>
  <w14:defaultImageDpi w14:val="300"/>
  <w15:docId w15:val="{4510030F-F5DA-4D3E-89B8-747294B7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7E670C"/>
    <w:rPr>
      <w:rFonts w:eastAsiaTheme="minorHAnsi"/>
      <w:sz w:val="22"/>
      <w:szCs w:val="22"/>
      <w:lang w:val="es-MX" w:eastAsia="en-US"/>
    </w:rPr>
  </w:style>
  <w:style w:type="character" w:styleId="Textodelmarcadordeposicin">
    <w:name w:val="Placeholder Text"/>
    <w:basedOn w:val="Fuentedeprrafopredeter"/>
    <w:uiPriority w:val="99"/>
    <w:semiHidden/>
    <w:rsid w:val="00C53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549763-D41F-45F9-8AA1-3F588369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jACINTO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Eduardo Hérnandez J</dc:creator>
  <cp:keywords/>
  <dc:description/>
  <cp:lastModifiedBy>Yuridia Galaviz Guerrero</cp:lastModifiedBy>
  <cp:revision>3</cp:revision>
  <cp:lastPrinted>2019-12-20T16:01:00Z</cp:lastPrinted>
  <dcterms:created xsi:type="dcterms:W3CDTF">2019-12-17T19:24:00Z</dcterms:created>
  <dcterms:modified xsi:type="dcterms:W3CDTF">2019-12-20T16:03:00Z</dcterms:modified>
</cp:coreProperties>
</file>