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03E78B4" w:rsidR="000036C2" w:rsidRDefault="001760AA">
      <w:pPr>
        <w:spacing w:after="0" w:line="240" w:lineRule="auto"/>
        <w:ind w:left="-709" w:right="-377"/>
        <w:jc w:val="center"/>
        <w:rPr>
          <w:rFonts w:ascii="Cambria" w:eastAsia="Cambria" w:hAnsi="Cambria" w:cs="Cambria"/>
          <w:b/>
          <w:highlight w:val="white"/>
        </w:rPr>
      </w:pPr>
      <w:r>
        <w:rPr>
          <w:rFonts w:ascii="Cambria" w:eastAsia="Cambria" w:hAnsi="Cambria" w:cs="Cambria"/>
          <w:b/>
          <w:color w:val="000000"/>
        </w:rPr>
        <w:t>AVISO DE PRIVACIDAD INTEGRAL –</w:t>
      </w:r>
      <w:r>
        <w:rPr>
          <w:rFonts w:ascii="Cambria" w:eastAsia="Cambria" w:hAnsi="Cambria" w:cs="Cambria"/>
          <w:b/>
        </w:rPr>
        <w:t>EVENTOS DE ATENCIÓN INTEGRAL DIRIGIDOS A POBLACIÓN EN CONTEXTO DE MOVILIDAD</w:t>
      </w:r>
    </w:p>
    <w:p w14:paraId="00000002" w14:textId="77777777" w:rsidR="000036C2" w:rsidRDefault="001760AA">
      <w:pPr>
        <w:spacing w:after="0" w:line="240" w:lineRule="auto"/>
        <w:ind w:left="-709" w:right="-377"/>
        <w:jc w:val="center"/>
        <w:rPr>
          <w:rFonts w:ascii="Cambria" w:eastAsia="Cambria" w:hAnsi="Cambria" w:cs="Cambria"/>
          <w:sz w:val="14"/>
          <w:szCs w:val="14"/>
        </w:rPr>
      </w:pPr>
      <w:r>
        <w:rPr>
          <w:rFonts w:ascii="Cambria" w:eastAsia="Cambria" w:hAnsi="Cambria" w:cs="Cambria"/>
          <w:sz w:val="14"/>
          <w:szCs w:val="14"/>
        </w:rPr>
        <w:t> </w:t>
      </w:r>
    </w:p>
    <w:p w14:paraId="00000003" w14:textId="77777777" w:rsidR="000036C2" w:rsidRDefault="001760AA">
      <w:pPr>
        <w:spacing w:after="0" w:line="240" w:lineRule="auto"/>
        <w:ind w:left="-709" w:right="-377"/>
        <w:jc w:val="both"/>
        <w:rPr>
          <w:rFonts w:ascii="Cambria" w:eastAsia="Cambria" w:hAnsi="Cambria" w:cs="Cambria"/>
        </w:rPr>
      </w:pPr>
      <w:r>
        <w:rPr>
          <w:rFonts w:ascii="Cambria" w:eastAsia="Cambria" w:hAnsi="Cambria" w:cs="Cambria"/>
          <w:b/>
          <w:color w:val="000000"/>
        </w:rPr>
        <w:t xml:space="preserve">DATOS DEL RESPONSABLE DEL TRATAMIENTO. </w:t>
      </w:r>
      <w:r>
        <w:rPr>
          <w:rFonts w:ascii="Cambria" w:eastAsia="Cambria" w:hAnsi="Cambria" w:cs="Cambria"/>
          <w:color w:val="000000"/>
        </w:rPr>
        <w:t xml:space="preserve">El Municipio de Monterrey, a través de </w:t>
      </w:r>
      <w:r>
        <w:rPr>
          <w:rFonts w:ascii="Cambria" w:eastAsia="Cambria" w:hAnsi="Cambria" w:cs="Cambria"/>
        </w:rPr>
        <w:t xml:space="preserve">la Dirección de Igualdad Sustantiva de la Secretaría de Desarrollo Humano e Igualdad Sustantiva,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C.P. 64810;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0036C2" w:rsidRDefault="001760AA">
      <w:pPr>
        <w:spacing w:after="0" w:line="240"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00000005" w14:textId="77777777" w:rsidR="000036C2" w:rsidRDefault="001760AA">
      <w:pPr>
        <w:spacing w:after="0" w:line="240" w:lineRule="auto"/>
        <w:ind w:left="-709" w:right="-377"/>
        <w:jc w:val="both"/>
        <w:rPr>
          <w:rFonts w:ascii="Cambria" w:eastAsia="Cambria" w:hAnsi="Cambria" w:cs="Cambria"/>
          <w:highlight w:val="white"/>
        </w:rPr>
      </w:pPr>
      <w:r>
        <w:rPr>
          <w:rFonts w:ascii="Cambria" w:eastAsia="Cambria" w:hAnsi="Cambria" w:cs="Cambria"/>
          <w:b/>
          <w:color w:val="000000"/>
        </w:rPr>
        <w:t xml:space="preserve">DATOS PERSONALES QUE SERÁN SOMETIDOS A TRATAMIENTO. </w:t>
      </w:r>
      <w:r>
        <w:rPr>
          <w:rFonts w:ascii="Cambria" w:eastAsia="Cambria" w:hAnsi="Cambria" w:cs="Cambria"/>
          <w:color w:val="000000"/>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Pr>
          <w:rFonts w:ascii="Cambria" w:eastAsia="Cambria" w:hAnsi="Cambria" w:cs="Cambria"/>
        </w:rPr>
        <w:t xml:space="preserve"> </w:t>
      </w:r>
      <w:r>
        <w:rPr>
          <w:rFonts w:ascii="Cambria" w:eastAsia="Cambria" w:hAnsi="Cambria" w:cs="Cambria"/>
          <w:highlight w:val="white"/>
        </w:rPr>
        <w:t>Nombre completo, género, edad, escolaridad, colonia, municipio y país de origen.</w:t>
      </w:r>
    </w:p>
    <w:p w14:paraId="00000006" w14:textId="77777777" w:rsidR="000036C2" w:rsidRDefault="000036C2">
      <w:pPr>
        <w:spacing w:after="0" w:line="240" w:lineRule="auto"/>
        <w:ind w:left="-709" w:right="-377"/>
        <w:jc w:val="both"/>
        <w:rPr>
          <w:rFonts w:ascii="Cambria" w:eastAsia="Cambria" w:hAnsi="Cambria" w:cs="Cambria"/>
          <w:highlight w:val="white"/>
        </w:rPr>
      </w:pPr>
    </w:p>
    <w:p w14:paraId="00000007" w14:textId="77777777" w:rsidR="000036C2" w:rsidRDefault="001760AA">
      <w:pPr>
        <w:pBdr>
          <w:bottom w:val="single" w:sz="12" w:space="15" w:color="000000"/>
        </w:pBdr>
        <w:spacing w:after="0" w:line="240" w:lineRule="auto"/>
        <w:ind w:left="-709" w:right="-377"/>
        <w:jc w:val="both"/>
        <w:rPr>
          <w:rFonts w:ascii="Cambria" w:eastAsia="Cambria" w:hAnsi="Cambria" w:cs="Cambria"/>
          <w:b/>
        </w:rPr>
      </w:pPr>
      <w:r>
        <w:rPr>
          <w:rFonts w:ascii="Cambria" w:eastAsia="Cambria" w:hAnsi="Cambria" w:cs="Cambria"/>
          <w:b/>
        </w:rPr>
        <w:t xml:space="preserve">DATOS PERSONALES SENSIBLES. </w:t>
      </w:r>
      <w:r>
        <w:rPr>
          <w:rFonts w:ascii="Cambria" w:eastAsia="Cambria" w:hAnsi="Cambria" w:cs="Cambria"/>
        </w:rPr>
        <w:t>Se informa que serán recabados datos sensibles, como lo es: género y nacionalidad</w:t>
      </w:r>
      <w:r>
        <w:rPr>
          <w:rFonts w:ascii="Garamond" w:eastAsia="Garamond" w:hAnsi="Garamond" w:cs="Garamond"/>
          <w:sz w:val="24"/>
          <w:szCs w:val="24"/>
        </w:rPr>
        <w:t>.</w:t>
      </w:r>
      <w:r>
        <w:rPr>
          <w:rFonts w:ascii="Cambria" w:eastAsia="Cambria" w:hAnsi="Cambria" w:cs="Cambria"/>
        </w:rPr>
        <w:t xml:space="preserve"> </w:t>
      </w:r>
    </w:p>
    <w:p w14:paraId="00000008" w14:textId="77777777" w:rsidR="000036C2" w:rsidRDefault="000036C2">
      <w:pPr>
        <w:pBdr>
          <w:bottom w:val="single" w:sz="12" w:space="15" w:color="000000"/>
        </w:pBdr>
        <w:spacing w:after="0" w:line="240" w:lineRule="auto"/>
        <w:ind w:left="-709" w:right="-377"/>
        <w:jc w:val="both"/>
        <w:rPr>
          <w:rFonts w:ascii="Cambria" w:eastAsia="Cambria" w:hAnsi="Cambria" w:cs="Cambria"/>
          <w:b/>
        </w:rPr>
      </w:pPr>
    </w:p>
    <w:p w14:paraId="00000009" w14:textId="77777777" w:rsidR="000036C2" w:rsidRDefault="001760AA">
      <w:pPr>
        <w:pBdr>
          <w:bottom w:val="single" w:sz="12" w:space="15" w:color="000000"/>
        </w:pBdr>
        <w:spacing w:after="0" w:line="240" w:lineRule="auto"/>
        <w:ind w:left="-709" w:right="-377"/>
        <w:jc w:val="both"/>
        <w:rPr>
          <w:rFonts w:ascii="Cambria" w:eastAsia="Cambria" w:hAnsi="Cambria" w:cs="Cambria"/>
        </w:rPr>
      </w:pPr>
      <w:bookmarkStart w:id="0" w:name="_heading=h.gjdgxs" w:colFirst="0" w:colLast="0"/>
      <w:bookmarkEnd w:id="0"/>
      <w:r>
        <w:rPr>
          <w:rFonts w:ascii="Cambria" w:eastAsia="Cambria" w:hAnsi="Cambria" w:cs="Cambria"/>
          <w:b/>
          <w:color w:val="000000"/>
        </w:rPr>
        <w:t>FUNDAMENTO PARA EL TRATAMIENTO DE DATOS PERSONALES</w:t>
      </w:r>
      <w:r>
        <w:rPr>
          <w:rFonts w:ascii="Cambria" w:eastAsia="Cambria" w:hAnsi="Cambria" w:cs="Cambria"/>
          <w:color w:val="000000"/>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130, del Reglamento de la Administración Pública Municipal de Monterrey. </w:t>
      </w:r>
    </w:p>
    <w:p w14:paraId="0000000A"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0B" w14:textId="7BF810E3" w:rsidR="000036C2" w:rsidRDefault="001760AA">
      <w:pPr>
        <w:pBdr>
          <w:bottom w:val="single" w:sz="12" w:space="15" w:color="000000"/>
        </w:pBdr>
        <w:spacing w:after="0" w:line="240" w:lineRule="auto"/>
        <w:ind w:left="-709" w:right="-377"/>
        <w:jc w:val="both"/>
        <w:rPr>
          <w:rFonts w:ascii="Cambria" w:eastAsia="Cambria" w:hAnsi="Cambria" w:cs="Cambria"/>
          <w:highlight w:val="white"/>
        </w:rPr>
      </w:pPr>
      <w:r>
        <w:rPr>
          <w:rFonts w:ascii="Cambria" w:eastAsia="Cambria" w:hAnsi="Cambria" w:cs="Cambria"/>
          <w:b/>
          <w:highlight w:val="white"/>
        </w:rPr>
        <w:t xml:space="preserve">FINALIDADES. </w:t>
      </w:r>
      <w:r>
        <w:rPr>
          <w:rFonts w:ascii="Cambria" w:eastAsia="Cambria" w:hAnsi="Cambria" w:cs="Cambria"/>
          <w:highlight w:val="white"/>
        </w:rPr>
        <w:t>L</w:t>
      </w:r>
      <w:r>
        <w:rPr>
          <w:rFonts w:ascii="Cambria" w:eastAsia="Cambria" w:hAnsi="Cambria" w:cs="Cambria"/>
        </w:rPr>
        <w:t xml:space="preserve">os datos personales que se proporcione serán utilizados únicamente con fines de registro y control de los </w:t>
      </w:r>
      <w:r w:rsidR="00A109C3">
        <w:rPr>
          <w:rFonts w:ascii="Cambria" w:eastAsia="Cambria" w:hAnsi="Cambria" w:cs="Cambria"/>
        </w:rPr>
        <w:t>eventos,</w:t>
      </w:r>
      <w:r>
        <w:rPr>
          <w:rFonts w:ascii="Cambria" w:eastAsia="Cambria" w:hAnsi="Cambria" w:cs="Cambria"/>
        </w:rPr>
        <w:t xml:space="preserve"> así como para fines estadísticos y la generación de informes. Los datos personales serán recabados a través de una lista de asistencia durante las brigadas, ferias u otros eventos de servicios de atención integral dirigidos a la población en contexto de movilidad.</w:t>
      </w:r>
    </w:p>
    <w:p w14:paraId="0000000C"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0D" w14:textId="5CABB3B1"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w:t>
      </w:r>
      <w:r>
        <w:rPr>
          <w:rFonts w:ascii="Cambria" w:eastAsia="Cambria" w:hAnsi="Cambria" w:cs="Cambria"/>
        </w:rPr>
        <w:t xml:space="preserve"> Podrá manifestar su negativa de tratamiento de sus datos personales directamente en las instalaciones de la Dirección de Igualdad Sustantiva de la Secretaría de Desarrollo Humano e Igualdad Sustantiva de Monterrey,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xml:space="preserve">, C.P. 64810, o acudiendo directamente ante la Unidad de Transparencia de Administración Pública Centralizada del Municipio de Monterrey (Dirección de Transparencia de la Contraloría Municipal), con domicilio en </w:t>
      </w:r>
      <w:r w:rsidR="00C21D0C" w:rsidRPr="00C21D0C">
        <w:rPr>
          <w:rFonts w:ascii="Cambria" w:eastAsia="Cambria" w:hAnsi="Cambria" w:cs="Cambria"/>
          <w:b/>
          <w:lang w:val="es-ES_tradnl"/>
        </w:rPr>
        <w:t>Hidalgo número 443, piso 1, en la colonia Centro, de Monterrey, Nuevo León, C.P. 64000</w:t>
      </w:r>
      <w:r>
        <w:rPr>
          <w:rFonts w:ascii="Cambria" w:eastAsia="Cambria" w:hAnsi="Cambria" w:cs="Cambria"/>
        </w:rPr>
        <w:t xml:space="preserve">, y/o por medio del correo electrónico: </w:t>
      </w:r>
      <w:hyperlink r:id="rId5">
        <w:r>
          <w:rPr>
            <w:rFonts w:ascii="Cambria" w:eastAsia="Cambria" w:hAnsi="Cambria" w:cs="Cambria"/>
            <w:color w:val="1155CC"/>
            <w:u w:val="single"/>
          </w:rPr>
          <w:t>transparencia.soporte@monterrey.gob.mx</w:t>
        </w:r>
      </w:hyperlink>
      <w:r>
        <w:rPr>
          <w:rFonts w:ascii="Cambria" w:eastAsia="Cambria" w:hAnsi="Cambria" w:cs="Cambria"/>
        </w:rPr>
        <w:t>. </w:t>
      </w:r>
    </w:p>
    <w:p w14:paraId="0000000E"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0F"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10"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11" w14:textId="113CE4DE"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w:t>
      </w:r>
      <w:r>
        <w:rPr>
          <w:rFonts w:ascii="Cambria" w:eastAsia="Cambria" w:hAnsi="Cambria" w:cs="Cambria"/>
          <w:color w:val="000000"/>
        </w:rPr>
        <w:lastRenderedPageBreak/>
        <w:t xml:space="preserve">Transparencia de la Contraloría Municipal), con domicilio en </w:t>
      </w:r>
      <w:r w:rsidR="00C21D0C" w:rsidRPr="00C21D0C">
        <w:rPr>
          <w:rFonts w:ascii="Cambria" w:eastAsia="Cambria" w:hAnsi="Cambria" w:cs="Cambria"/>
          <w:b/>
          <w:color w:val="000000"/>
          <w:lang w:val="es-ES_tradnl"/>
        </w:rPr>
        <w:t>Hidalgo número 443, piso 1, en la colonia Centro, de Monterrey, Nuevo León, C.P. 64000</w:t>
      </w:r>
      <w:r>
        <w:rPr>
          <w:rFonts w:ascii="Cambria" w:eastAsia="Cambria" w:hAnsi="Cambria" w:cs="Cambria"/>
          <w:color w:val="000000"/>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w:t>
      </w:r>
      <w:hyperlink r:id="rId6">
        <w:r>
          <w:rPr>
            <w:rFonts w:ascii="Cambria" w:eastAsia="Cambria" w:hAnsi="Cambria" w:cs="Cambria"/>
            <w:color w:val="1155CC"/>
            <w:u w:val="single"/>
          </w:rPr>
          <w:t>transparencia.soporte@monterrey.gob.mx</w:t>
        </w:r>
      </w:hyperlink>
      <w:r>
        <w:rPr>
          <w:rFonts w:ascii="Cambria" w:eastAsia="Cambria" w:hAnsi="Cambria" w:cs="Cambria"/>
          <w:color w:val="000000"/>
        </w:rPr>
        <w:t>. </w:t>
      </w:r>
    </w:p>
    <w:p w14:paraId="00000012"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13"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 xml:space="preserve">Aunado a lo anterior, usted tiene el derecho de acceder a los datos personales que obren en posesión de la </w:t>
      </w:r>
      <w:r>
        <w:rPr>
          <w:rFonts w:ascii="Cambria" w:eastAsia="Cambria" w:hAnsi="Cambria" w:cs="Cambria"/>
          <w:highlight w:val="white"/>
        </w:rPr>
        <w:t>Dirección de Igualdad Sustantiva de la Secretaría</w:t>
      </w:r>
      <w:r>
        <w:rPr>
          <w:rFonts w:ascii="Cambria" w:eastAsia="Cambria" w:hAnsi="Cambria" w:cs="Cambria"/>
        </w:rPr>
        <w:t xml:space="preserve"> de Desarrollo Humano e Igualdad Sustantiva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4"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15"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6"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17"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8"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9"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A"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B"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C"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D"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1E" w14:textId="77777777" w:rsidR="000036C2" w:rsidRDefault="001760AA">
      <w:pPr>
        <w:pBdr>
          <w:bottom w:val="single" w:sz="12" w:space="15" w:color="000000"/>
        </w:pBdr>
        <w:spacing w:after="0" w:line="240" w:lineRule="auto"/>
        <w:ind w:left="-709" w:right="-377"/>
        <w:jc w:val="both"/>
        <w:rPr>
          <w:rFonts w:ascii="Cambria" w:eastAsia="Cambria" w:hAnsi="Cambria" w:cs="Cambria"/>
          <w:b/>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r>
          <w:rPr>
            <w:rFonts w:ascii="Cambria" w:eastAsia="Cambria" w:hAnsi="Cambria" w:cs="Cambria"/>
            <w:color w:val="1155CC"/>
            <w:u w:val="single"/>
          </w:rPr>
          <w:t>transparencia.soporte@monterrey.gob.mx</w:t>
        </w:r>
      </w:hyperlink>
    </w:p>
    <w:p w14:paraId="0000001F" w14:textId="77777777" w:rsidR="000036C2" w:rsidRDefault="000036C2">
      <w:pPr>
        <w:pBdr>
          <w:bottom w:val="single" w:sz="12" w:space="15" w:color="000000"/>
        </w:pBdr>
        <w:spacing w:after="0" w:line="240" w:lineRule="auto"/>
        <w:ind w:left="-709" w:right="-377"/>
        <w:jc w:val="both"/>
        <w:rPr>
          <w:rFonts w:ascii="Cambria" w:eastAsia="Cambria" w:hAnsi="Cambria" w:cs="Cambria"/>
          <w:b/>
        </w:rPr>
      </w:pPr>
    </w:p>
    <w:p w14:paraId="00000020"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14:paraId="00000021" w14:textId="77777777" w:rsidR="000036C2" w:rsidRDefault="000036C2">
      <w:pPr>
        <w:pBdr>
          <w:bottom w:val="single" w:sz="12" w:space="15" w:color="000000"/>
        </w:pBdr>
        <w:spacing w:after="0" w:line="240" w:lineRule="auto"/>
        <w:ind w:left="-709" w:right="-377"/>
        <w:jc w:val="both"/>
        <w:rPr>
          <w:rFonts w:ascii="Cambria" w:eastAsia="Cambria" w:hAnsi="Cambria" w:cs="Cambria"/>
        </w:rPr>
      </w:pPr>
    </w:p>
    <w:p w14:paraId="00000022" w14:textId="77777777" w:rsidR="000036C2" w:rsidRDefault="001760AA">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 xml:space="preserve">Al suscribir este formato, ESTÁ CONSINTIENDO EL TRATAMIENTO Y TRANSMISIÓN de sus datos personales para las finalidades aquí señaladas.   </w:t>
      </w:r>
    </w:p>
    <w:p w14:paraId="00000023" w14:textId="77777777" w:rsidR="000036C2" w:rsidRDefault="000036C2">
      <w:pPr>
        <w:pBdr>
          <w:bottom w:val="single" w:sz="12" w:space="15" w:color="000000"/>
        </w:pBdr>
        <w:spacing w:after="0" w:line="240" w:lineRule="auto"/>
        <w:ind w:left="-709" w:right="-377"/>
        <w:jc w:val="right"/>
        <w:rPr>
          <w:rFonts w:ascii="Cambria" w:eastAsia="Cambria" w:hAnsi="Cambria" w:cs="Cambria"/>
        </w:rPr>
      </w:pPr>
    </w:p>
    <w:p w14:paraId="00000024" w14:textId="77777777" w:rsidR="000036C2" w:rsidRDefault="000036C2">
      <w:pPr>
        <w:pBdr>
          <w:bottom w:val="single" w:sz="12" w:space="15" w:color="000000"/>
        </w:pBdr>
        <w:spacing w:after="0" w:line="240" w:lineRule="auto"/>
        <w:ind w:left="-709" w:right="-377"/>
        <w:jc w:val="both"/>
        <w:rPr>
          <w:rFonts w:ascii="Cambria" w:eastAsia="Cambria" w:hAnsi="Cambria" w:cs="Cambria"/>
          <w:i/>
        </w:rPr>
      </w:pPr>
    </w:p>
    <w:p w14:paraId="00000025" w14:textId="35A3128B" w:rsidR="000036C2" w:rsidRDefault="0045563F">
      <w:pPr>
        <w:pBdr>
          <w:bottom w:val="single" w:sz="12" w:space="15" w:color="000000"/>
        </w:pBdr>
        <w:spacing w:after="0" w:line="240" w:lineRule="auto"/>
        <w:ind w:left="-709" w:right="-377"/>
        <w:jc w:val="right"/>
        <w:rPr>
          <w:rFonts w:ascii="Cambria" w:eastAsia="Cambria" w:hAnsi="Cambria" w:cs="Cambria"/>
        </w:rPr>
      </w:pPr>
      <w:r w:rsidRPr="0045563F">
        <w:rPr>
          <w:rFonts w:ascii="Cambria" w:eastAsia="Cambria" w:hAnsi="Cambria" w:cs="Cambria"/>
          <w:i/>
          <w:lang w:val="es-ES_tradnl"/>
        </w:rPr>
        <w:t>Fecha de última Actualización 25/Enero/2023</w:t>
      </w:r>
      <w:bookmarkStart w:id="1" w:name="_GoBack"/>
      <w:bookmarkEnd w:id="1"/>
    </w:p>
    <w:sectPr w:rsidR="000036C2">
      <w:pgSz w:w="12240" w:h="15840"/>
      <w:pgMar w:top="992"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C2"/>
    <w:rsid w:val="000036C2"/>
    <w:rsid w:val="001760AA"/>
    <w:rsid w:val="0045563F"/>
    <w:rsid w:val="00990087"/>
    <w:rsid w:val="00A109C3"/>
    <w:rsid w:val="00A820A6"/>
    <w:rsid w:val="00BA7EE5"/>
    <w:rsid w:val="00C21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E083"/>
  <w15:docId w15:val="{F330965C-3C11-4D9C-8128-6ACF605D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E32D46"/>
    <w:rPr>
      <w:sz w:val="16"/>
      <w:szCs w:val="16"/>
    </w:rPr>
  </w:style>
  <w:style w:type="paragraph" w:styleId="Textocomentario">
    <w:name w:val="annotation text"/>
    <w:basedOn w:val="Normal"/>
    <w:link w:val="TextocomentarioCar"/>
    <w:uiPriority w:val="99"/>
    <w:semiHidden/>
    <w:unhideWhenUsed/>
    <w:rsid w:val="00E32D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2D46"/>
    <w:rPr>
      <w:sz w:val="20"/>
      <w:szCs w:val="20"/>
    </w:rPr>
  </w:style>
  <w:style w:type="paragraph" w:styleId="Asuntodelcomentario">
    <w:name w:val="annotation subject"/>
    <w:basedOn w:val="Textocomentario"/>
    <w:next w:val="Textocomentario"/>
    <w:link w:val="AsuntodelcomentarioCar"/>
    <w:uiPriority w:val="99"/>
    <w:semiHidden/>
    <w:unhideWhenUsed/>
    <w:rsid w:val="00E32D46"/>
    <w:rPr>
      <w:b/>
      <w:bCs/>
    </w:rPr>
  </w:style>
  <w:style w:type="character" w:customStyle="1" w:styleId="AsuntodelcomentarioCar">
    <w:name w:val="Asunto del comentario Car"/>
    <w:basedOn w:val="TextocomentarioCar"/>
    <w:link w:val="Asuntodelcomentario"/>
    <w:uiPriority w:val="99"/>
    <w:semiHidden/>
    <w:rsid w:val="00E32D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hGkyuKZtMY0B+sHYwHq64+b0Q==">AMUW2mXRLTKRtDrWHKYdd/kGQt+vOZ6dh4Z9853n2e4oSP3suocjf+fJiLX2jbAhbBPNQKmZus7iMyX7lHqFz9vOqObPG5kc79A+vDWcpglO2zCWZg90FJItTLgbNZOz9WUKBpsfVlxB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1226</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7</cp:revision>
  <dcterms:created xsi:type="dcterms:W3CDTF">2022-07-25T22:24:00Z</dcterms:created>
  <dcterms:modified xsi:type="dcterms:W3CDTF">2023-01-24T18:12:00Z</dcterms:modified>
</cp:coreProperties>
</file>