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LICENCIA DE</w:t>
      </w:r>
      <w:r w:rsidR="00112B27">
        <w:rPr>
          <w:rFonts w:ascii="Cambria" w:eastAsia="Times New Roman" w:hAnsi="Cambria" w:cs="Tahoma"/>
          <w:b/>
          <w:lang w:val="es-ES_tradnl" w:eastAsia="es-ES"/>
        </w:rPr>
        <w:t xml:space="preserve"> </w:t>
      </w:r>
      <w:r w:rsidR="00797206">
        <w:rPr>
          <w:rFonts w:ascii="Cambria" w:eastAsia="Times New Roman" w:hAnsi="Cambria" w:cs="Tahoma"/>
          <w:b/>
          <w:lang w:val="es-ES_tradnl" w:eastAsia="es-ES"/>
        </w:rPr>
        <w:t>USO DE EDIFICACIÓN(SARE)</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un Desarrollo </w:t>
      </w:r>
      <w:r w:rsidR="00197E2B" w:rsidRPr="009457E0">
        <w:rPr>
          <w:rFonts w:ascii="Cambria" w:eastAsia="Times New Roman" w:hAnsi="Cambria" w:cs="Tahoma"/>
          <w:lang w:val="es-ES_tradnl" w:eastAsia="es-ES"/>
        </w:rPr>
        <w:t xml:space="preserve">Compacto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con domicilio en el Edificio Ocampo</w:t>
      </w:r>
      <w:r w:rsidR="006205BA">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 </w:t>
      </w:r>
      <w:r w:rsidR="006205BA">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w:t>
      </w:r>
      <w:r w:rsidR="006205BA">
        <w:rPr>
          <w:rFonts w:ascii="Cambria" w:eastAsia="Times New Roman" w:hAnsi="Cambria" w:cs="Tahoma"/>
          <w:lang w:eastAsia="es-ES"/>
        </w:rPr>
        <w:t xml:space="preserve"> expediente catastral, domicilio,</w:t>
      </w:r>
      <w:r w:rsidR="00AB7728">
        <w:rPr>
          <w:rFonts w:ascii="Cambria" w:eastAsia="Times New Roman" w:hAnsi="Cambria" w:cs="Tahoma"/>
          <w:lang w:eastAsia="es-ES"/>
        </w:rPr>
        <w:t xml:space="preserve"> teléfono, firma autógrafa</w:t>
      </w:r>
      <w:r w:rsidRPr="0051064F">
        <w:rPr>
          <w:rFonts w:ascii="Cambria" w:eastAsia="Times New Roman" w:hAnsi="Cambria" w:cs="Tahoma"/>
          <w:lang w:eastAsia="es-ES"/>
        </w:rPr>
        <w:t>, Fotografías.</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7C5130"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7C5130">
        <w:rPr>
          <w:rFonts w:ascii="Cambria" w:hAnsi="Cambria"/>
        </w:rPr>
        <w:t xml:space="preserve"> expedir licencia de uso de edificación (SARE).</w:t>
      </w:r>
    </w:p>
    <w:p w:rsidR="00ED21D2" w:rsidRPr="00BC3C52" w:rsidRDefault="007C5130"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sidR="008D2984" w:rsidRPr="008D2984">
        <w:rPr>
          <w:rFonts w:ascii="Cambria" w:hAnsi="Cambria"/>
        </w:rPr>
        <w:t xml:space="preserve"> integrar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Pr>
          <w:rFonts w:ascii="Cambria" w:eastAsia="Times New Roman" w:hAnsi="Cambria" w:cs="Tahoma"/>
          <w:lang w:val="es-ES_tradnl" w:eastAsia="es-ES"/>
        </w:rPr>
        <w:t>Artículo 104</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Pr>
          <w:rFonts w:ascii="Cambria" w:eastAsia="Times New Roman" w:hAnsi="Cambria" w:cs="Tahoma"/>
          <w:lang w:val="es-ES_tradnl" w:eastAsia="es-ES"/>
        </w:rPr>
        <w:t xml:space="preserve">, así como el artículo </w:t>
      </w:r>
      <w:r w:rsidR="00797206">
        <w:rPr>
          <w:rFonts w:ascii="Cambria" w:eastAsia="Times New Roman" w:hAnsi="Cambria" w:cs="Tahoma"/>
          <w:lang w:val="es-ES_tradnl" w:eastAsia="es-ES"/>
        </w:rPr>
        <w:t>195</w:t>
      </w:r>
      <w:r w:rsidR="004D5783">
        <w:rPr>
          <w:rFonts w:ascii="Cambria" w:eastAsia="Times New Roman" w:hAnsi="Cambria" w:cs="Tahoma"/>
          <w:lang w:val="es-ES_tradnl" w:eastAsia="es-ES"/>
        </w:rPr>
        <w:t xml:space="preserve"> del reglamento </w:t>
      </w:r>
      <w:r w:rsidR="004F3C3B">
        <w:rPr>
          <w:rFonts w:ascii="Cambria" w:eastAsia="Times New Roman" w:hAnsi="Cambria" w:cs="Tahoma"/>
          <w:lang w:val="es-ES_tradnl" w:eastAsia="es-ES"/>
        </w:rPr>
        <w:t>de Zonificación y Uso del S</w:t>
      </w:r>
      <w:r w:rsidR="00797206">
        <w:rPr>
          <w:rFonts w:ascii="Cambria" w:eastAsia="Times New Roman" w:hAnsi="Cambria" w:cs="Tahoma"/>
          <w:lang w:val="es-ES_tradnl" w:eastAsia="es-ES"/>
        </w:rPr>
        <w:t xml:space="preserve">uelo </w:t>
      </w:r>
      <w:r w:rsidR="004D5783">
        <w:rPr>
          <w:rFonts w:ascii="Cambria" w:eastAsia="Times New Roman" w:hAnsi="Cambria" w:cs="Tahoma"/>
          <w:lang w:val="es-ES_tradnl" w:eastAsia="es-ES"/>
        </w:rPr>
        <w:t>de</w:t>
      </w:r>
      <w:r w:rsidR="00797206">
        <w:rPr>
          <w:rFonts w:ascii="Cambria" w:eastAsia="Times New Roman" w:hAnsi="Cambria" w:cs="Tahoma"/>
          <w:lang w:val="es-ES_tradnl" w:eastAsia="es-ES"/>
        </w:rPr>
        <w:t>l municipio de</w:t>
      </w:r>
      <w:r w:rsidR="004D5783">
        <w:rPr>
          <w:rFonts w:ascii="Cambria" w:eastAsia="Times New Roman" w:hAnsi="Cambria" w:cs="Tahoma"/>
          <w:lang w:val="es-ES_tradnl" w:eastAsia="es-ES"/>
        </w:rPr>
        <w:t xml:space="preserve"> Monterrey.</w:t>
      </w: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6205BA">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6205BA">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w:t>
      </w:r>
      <w:r w:rsidR="006205BA">
        <w:rPr>
          <w:rFonts w:ascii="Cambria" w:eastAsia="Times New Roman" w:hAnsi="Cambria" w:cs="Tahoma"/>
          <w:lang w:val="es-ES_tradnl" w:eastAsia="es-ES"/>
        </w:rPr>
        <w:t xml:space="preserve"> Melchor </w:t>
      </w:r>
      <w:r w:rsidR="00901251">
        <w:rPr>
          <w:rFonts w:ascii="Cambria" w:eastAsia="Times New Roman" w:hAnsi="Cambria" w:cs="Tahoma"/>
          <w:lang w:val="es-ES_tradnl" w:eastAsia="es-ES"/>
        </w:rPr>
        <w:t xml:space="preserve">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7C5130" w:rsidRPr="007C5130">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lastRenderedPageBreak/>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Desarrollo </w:t>
      </w:r>
      <w:r w:rsidR="004B764E" w:rsidRPr="009457E0">
        <w:rPr>
          <w:rFonts w:ascii="Cambria" w:eastAsia="Times New Roman" w:hAnsi="Cambria" w:cs="Tahoma"/>
          <w:lang w:val="es-ES_tradnl" w:eastAsia="es-ES"/>
        </w:rPr>
        <w:t xml:space="preserve">Compacto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892019" w:rsidP="00892019">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25/Enero/2023</w:t>
      </w:r>
      <w:bookmarkStart w:id="0" w:name="_GoBack"/>
      <w:bookmarkEnd w:id="0"/>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1E18"/>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3C3B"/>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05BA"/>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130"/>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16A"/>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019"/>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4AED"/>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20539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1104</Words>
  <Characters>6074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11</cp:revision>
  <cp:lastPrinted>2022-05-11T14:26:00Z</cp:lastPrinted>
  <dcterms:created xsi:type="dcterms:W3CDTF">2022-12-16T18:29:00Z</dcterms:created>
  <dcterms:modified xsi:type="dcterms:W3CDTF">2023-02-15T21:19:00Z</dcterms:modified>
</cp:coreProperties>
</file>