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8188E" w14:textId="67701DC0" w:rsidR="00866EEA" w:rsidRPr="004575D0" w:rsidRDefault="00866EEA" w:rsidP="004575D0">
      <w:pPr>
        <w:pBdr>
          <w:bottom w:val="single" w:sz="12" w:space="9" w:color="auto"/>
        </w:pBdr>
        <w:ind w:left="-709" w:right="-377"/>
        <w:jc w:val="center"/>
        <w:outlineLvl w:val="0"/>
        <w:rPr>
          <w:rFonts w:ascii="Arial" w:eastAsia="Times New Roman" w:hAnsi="Arial" w:cs="Arial"/>
          <w:b/>
          <w:sz w:val="16"/>
          <w:szCs w:val="16"/>
          <w:lang w:val="es-ES_tradnl" w:eastAsia="es-ES"/>
        </w:rPr>
      </w:pPr>
      <w:bookmarkStart w:id="0" w:name="_GoBack"/>
      <w:bookmarkEnd w:id="0"/>
      <w:r w:rsidRPr="004575D0">
        <w:rPr>
          <w:rFonts w:ascii="Arial" w:eastAsia="Times New Roman" w:hAnsi="Arial" w:cs="Arial"/>
          <w:b/>
          <w:sz w:val="16"/>
          <w:szCs w:val="16"/>
          <w:lang w:val="es-ES_tradnl" w:eastAsia="es-ES"/>
        </w:rPr>
        <w:t xml:space="preserve">AVISO DE PRIVACIDAD </w:t>
      </w:r>
      <w:r w:rsidR="00406F42" w:rsidRPr="004575D0">
        <w:rPr>
          <w:rFonts w:ascii="Arial" w:eastAsia="Times New Roman" w:hAnsi="Arial" w:cs="Arial"/>
          <w:b/>
          <w:sz w:val="16"/>
          <w:szCs w:val="16"/>
          <w:lang w:val="es-ES_tradnl" w:eastAsia="es-ES"/>
        </w:rPr>
        <w:t>SIMPLIFICADO</w:t>
      </w:r>
    </w:p>
    <w:p w14:paraId="1D7C9868" w14:textId="77777777" w:rsidR="00782AE0" w:rsidRDefault="004575D0" w:rsidP="004575D0">
      <w:pPr>
        <w:pBdr>
          <w:bottom w:val="single" w:sz="12" w:space="9" w:color="auto"/>
        </w:pBdr>
        <w:ind w:left="-709" w:right="-377"/>
        <w:jc w:val="center"/>
        <w:outlineLvl w:val="0"/>
        <w:rPr>
          <w:rFonts w:ascii="Arial" w:eastAsia="Times New Roman" w:hAnsi="Arial" w:cs="Arial"/>
          <w:b/>
          <w:sz w:val="16"/>
          <w:szCs w:val="16"/>
          <w:lang w:eastAsia="es-ES"/>
        </w:rPr>
      </w:pPr>
      <w:r w:rsidRPr="004575D0">
        <w:rPr>
          <w:rFonts w:ascii="Arial" w:eastAsia="Times New Roman" w:hAnsi="Arial" w:cs="Arial"/>
          <w:b/>
          <w:sz w:val="16"/>
          <w:szCs w:val="16"/>
          <w:lang w:eastAsia="es-ES"/>
        </w:rPr>
        <w:t xml:space="preserve">LIBRO DE REGISTRO DE VISITAS DE LAS OFICINAS DE LA </w:t>
      </w:r>
    </w:p>
    <w:p w14:paraId="5D2DC65F" w14:textId="4FEFA23A" w:rsidR="004575D0" w:rsidRPr="004575D0" w:rsidRDefault="004575D0" w:rsidP="004575D0">
      <w:pPr>
        <w:pBdr>
          <w:bottom w:val="single" w:sz="12" w:space="9" w:color="auto"/>
        </w:pBdr>
        <w:ind w:left="-709" w:right="-377"/>
        <w:jc w:val="center"/>
        <w:outlineLvl w:val="0"/>
        <w:rPr>
          <w:rFonts w:ascii="Arial" w:eastAsia="Times New Roman" w:hAnsi="Arial" w:cs="Arial"/>
          <w:b/>
          <w:sz w:val="16"/>
          <w:szCs w:val="16"/>
          <w:lang w:eastAsia="es-ES"/>
        </w:rPr>
      </w:pPr>
      <w:r w:rsidRPr="004575D0">
        <w:rPr>
          <w:rFonts w:ascii="Arial" w:eastAsia="Times New Roman" w:hAnsi="Arial" w:cs="Arial"/>
          <w:b/>
          <w:sz w:val="16"/>
          <w:szCs w:val="16"/>
          <w:lang w:eastAsia="es-ES"/>
        </w:rPr>
        <w:t xml:space="preserve">DIRECCIÓN GENERAL DE CONTROL REGULATORIO Y VIGILANCIA DE LA SECRETARÍA DEL AYUNTAMIENTO </w:t>
      </w:r>
    </w:p>
    <w:p w14:paraId="0541A9E7" w14:textId="77777777" w:rsidR="00866EEA" w:rsidRPr="004575D0" w:rsidRDefault="00866EEA" w:rsidP="004575D0">
      <w:pPr>
        <w:pBdr>
          <w:bottom w:val="single" w:sz="12" w:space="9" w:color="auto"/>
        </w:pBdr>
        <w:ind w:left="-709" w:right="-377"/>
        <w:jc w:val="both"/>
        <w:outlineLvl w:val="0"/>
        <w:rPr>
          <w:rFonts w:ascii="Arial" w:hAnsi="Arial" w:cs="Arial"/>
          <w:b/>
          <w:color w:val="000000"/>
          <w:sz w:val="16"/>
          <w:szCs w:val="16"/>
        </w:rPr>
      </w:pPr>
    </w:p>
    <w:p w14:paraId="42C708DA" w14:textId="77777777" w:rsidR="004575D0" w:rsidRPr="004575D0" w:rsidRDefault="004575D0" w:rsidP="004575D0">
      <w:pPr>
        <w:pBdr>
          <w:bottom w:val="single" w:sz="12" w:space="9" w:color="auto"/>
        </w:pBdr>
        <w:ind w:left="-709" w:right="-377"/>
        <w:jc w:val="both"/>
        <w:outlineLvl w:val="0"/>
        <w:rPr>
          <w:rFonts w:ascii="Arial" w:hAnsi="Arial" w:cs="Arial"/>
          <w:sz w:val="16"/>
          <w:szCs w:val="16"/>
        </w:rPr>
      </w:pPr>
      <w:r w:rsidRPr="004575D0">
        <w:rPr>
          <w:rFonts w:ascii="Arial" w:hAnsi="Arial" w:cs="Arial"/>
          <w:b/>
          <w:color w:val="000000"/>
          <w:sz w:val="16"/>
          <w:szCs w:val="16"/>
        </w:rPr>
        <w:t>DATOS DEL RESPONSABLE DEL TRATAMIENTO.</w:t>
      </w:r>
      <w:r w:rsidRPr="004575D0">
        <w:rPr>
          <w:rFonts w:ascii="Arial" w:hAnsi="Arial" w:cs="Arial"/>
          <w:color w:val="000000"/>
          <w:sz w:val="16"/>
          <w:szCs w:val="16"/>
        </w:rPr>
        <w:t xml:space="preserve"> </w:t>
      </w:r>
      <w:r w:rsidRPr="004575D0">
        <w:rPr>
          <w:rFonts w:ascii="Arial" w:eastAsia="Times New Roman" w:hAnsi="Arial" w:cs="Arial"/>
          <w:sz w:val="16"/>
          <w:szCs w:val="16"/>
          <w:lang w:eastAsia="es-ES"/>
        </w:rPr>
        <w:t xml:space="preserve">El Municipio de Monterrey, a través de la Dirección General de Control Regulatorio y Vigilancia de la Secretaría del Ayuntamiento, </w:t>
      </w:r>
      <w:r w:rsidRPr="004575D0">
        <w:rPr>
          <w:rFonts w:ascii="Arial" w:eastAsia="Times New Roman" w:hAnsi="Arial" w:cs="Arial"/>
          <w:sz w:val="16"/>
          <w:szCs w:val="16"/>
          <w:lang w:val="es-ES_tradnl" w:eastAsia="es-ES"/>
        </w:rPr>
        <w:t xml:space="preserve">con domicilio ubicado </w:t>
      </w:r>
      <w:r w:rsidRPr="004575D0">
        <w:rPr>
          <w:rFonts w:ascii="Arial" w:hAnsi="Arial" w:cs="Arial"/>
          <w:sz w:val="16"/>
          <w:szCs w:val="16"/>
        </w:rPr>
        <w:t>en el Edificio Paseo Santa Lucia, calle Juan Ignacio Ramón número 801 Ote, Local 10, colonia Centro, Monterrey, Nuevo León, C. P. 64000</w:t>
      </w:r>
      <w:r w:rsidRPr="004575D0">
        <w:rPr>
          <w:rFonts w:ascii="Arial" w:eastAsia="Times New Roman" w:hAnsi="Arial" w:cs="Arial"/>
          <w:sz w:val="16"/>
          <w:szCs w:val="16"/>
          <w:lang w:val="es-ES_tradnl" w:eastAsia="es-ES"/>
        </w:rPr>
        <w:t>.</w:t>
      </w:r>
    </w:p>
    <w:p w14:paraId="6EE09F6A" w14:textId="77777777" w:rsidR="00406F42" w:rsidRPr="004575D0" w:rsidRDefault="00406F42" w:rsidP="004575D0">
      <w:pPr>
        <w:pBdr>
          <w:bottom w:val="single" w:sz="12" w:space="9" w:color="auto"/>
        </w:pBdr>
        <w:ind w:left="-709" w:right="-377"/>
        <w:jc w:val="both"/>
        <w:outlineLvl w:val="0"/>
        <w:rPr>
          <w:rFonts w:ascii="Arial" w:eastAsia="Times New Roman" w:hAnsi="Arial" w:cs="Arial"/>
          <w:b/>
          <w:sz w:val="16"/>
          <w:szCs w:val="16"/>
          <w:lang w:val="es-ES_tradnl" w:eastAsia="es-ES"/>
        </w:rPr>
      </w:pPr>
    </w:p>
    <w:p w14:paraId="11BEC948" w14:textId="7F6BDE78" w:rsidR="00866EEA" w:rsidRDefault="00866EEA" w:rsidP="004575D0">
      <w:pPr>
        <w:pBdr>
          <w:bottom w:val="single" w:sz="12" w:space="9" w:color="auto"/>
        </w:pBdr>
        <w:ind w:left="-709" w:right="-377"/>
        <w:jc w:val="both"/>
        <w:outlineLvl w:val="0"/>
        <w:rPr>
          <w:rFonts w:ascii="Arial" w:eastAsia="Times New Roman" w:hAnsi="Arial" w:cs="Arial"/>
          <w:b/>
          <w:sz w:val="16"/>
          <w:szCs w:val="16"/>
          <w:lang w:val="es-ES_tradnl" w:eastAsia="es-ES"/>
        </w:rPr>
      </w:pPr>
      <w:r w:rsidRPr="004575D0">
        <w:rPr>
          <w:rFonts w:ascii="Arial" w:eastAsia="Times New Roman" w:hAnsi="Arial" w:cs="Arial"/>
          <w:b/>
          <w:sz w:val="16"/>
          <w:szCs w:val="16"/>
          <w:lang w:val="es-ES_tradnl" w:eastAsia="es-ES"/>
        </w:rPr>
        <w:t xml:space="preserve">FINALIDADES. </w:t>
      </w:r>
    </w:p>
    <w:p w14:paraId="6842973B" w14:textId="77777777" w:rsidR="004575D0" w:rsidRPr="004575D0" w:rsidRDefault="004575D0" w:rsidP="004575D0">
      <w:pPr>
        <w:pBdr>
          <w:bottom w:val="single" w:sz="12" w:space="9" w:color="auto"/>
        </w:pBdr>
        <w:ind w:left="-709" w:right="-377"/>
        <w:jc w:val="both"/>
        <w:outlineLvl w:val="0"/>
        <w:rPr>
          <w:rFonts w:ascii="Arial" w:eastAsia="Times New Roman" w:hAnsi="Arial" w:cs="Arial"/>
          <w:b/>
          <w:sz w:val="16"/>
          <w:szCs w:val="16"/>
          <w:lang w:val="es-ES_tradnl" w:eastAsia="es-ES"/>
        </w:rPr>
      </w:pPr>
    </w:p>
    <w:p w14:paraId="38DB16FD" w14:textId="77777777" w:rsidR="004575D0" w:rsidRPr="004575D0" w:rsidRDefault="004575D0" w:rsidP="004575D0">
      <w:pPr>
        <w:pBdr>
          <w:bottom w:val="single" w:sz="12" w:space="9" w:color="auto"/>
        </w:pBdr>
        <w:ind w:left="-709" w:right="-377"/>
        <w:jc w:val="both"/>
        <w:outlineLvl w:val="0"/>
        <w:rPr>
          <w:rFonts w:ascii="Arial" w:eastAsia="Times New Roman" w:hAnsi="Arial" w:cs="Arial"/>
          <w:sz w:val="16"/>
          <w:szCs w:val="16"/>
          <w:lang w:eastAsia="es-ES"/>
        </w:rPr>
      </w:pPr>
      <w:r w:rsidRPr="004575D0">
        <w:rPr>
          <w:rFonts w:ascii="Arial" w:eastAsia="Times New Roman" w:hAnsi="Arial" w:cs="Arial"/>
          <w:b/>
          <w:sz w:val="16"/>
          <w:szCs w:val="16"/>
          <w:lang w:eastAsia="es-ES"/>
        </w:rPr>
        <w:t xml:space="preserve">Principales: </w:t>
      </w:r>
      <w:r w:rsidRPr="004575D0">
        <w:rPr>
          <w:rFonts w:ascii="Arial" w:eastAsia="Times New Roman" w:hAnsi="Arial" w:cs="Arial"/>
          <w:sz w:val="16"/>
          <w:szCs w:val="16"/>
          <w:lang w:eastAsia="es-ES"/>
        </w:rPr>
        <w:t xml:space="preserve">Sus datos personales son recabados a efecto de registrar cada una de las visitas efectuadas a las oficinas de la Dirección General de Control Regulatorio y Vigilancia de la Secretaría del Ayuntamiento, con los cuales se generen datos de control que pudieran propiciar consultas internas en los casos que lo ameriten. </w:t>
      </w:r>
    </w:p>
    <w:p w14:paraId="5216BCB3" w14:textId="77777777" w:rsidR="004575D0" w:rsidRPr="004575D0" w:rsidRDefault="004575D0" w:rsidP="004575D0">
      <w:pPr>
        <w:pBdr>
          <w:bottom w:val="single" w:sz="12" w:space="9" w:color="auto"/>
        </w:pBdr>
        <w:ind w:left="-709" w:right="-377"/>
        <w:jc w:val="both"/>
        <w:outlineLvl w:val="0"/>
        <w:rPr>
          <w:rFonts w:ascii="Arial" w:eastAsia="Times New Roman" w:hAnsi="Arial" w:cs="Arial"/>
          <w:sz w:val="16"/>
          <w:szCs w:val="16"/>
          <w:lang w:eastAsia="es-ES"/>
        </w:rPr>
      </w:pPr>
      <w:r w:rsidRPr="004575D0">
        <w:rPr>
          <w:rFonts w:ascii="Arial" w:eastAsia="Times New Roman" w:hAnsi="Arial" w:cs="Arial"/>
          <w:b/>
          <w:sz w:val="16"/>
          <w:szCs w:val="16"/>
          <w:lang w:eastAsia="es-ES"/>
        </w:rPr>
        <w:t>Secundarias:</w:t>
      </w:r>
      <w:r w:rsidRPr="004575D0">
        <w:rPr>
          <w:rFonts w:ascii="Arial" w:eastAsia="Times New Roman" w:hAnsi="Arial" w:cs="Arial"/>
          <w:sz w:val="16"/>
          <w:szCs w:val="16"/>
          <w:lang w:eastAsia="es-ES"/>
        </w:rPr>
        <w:t xml:space="preserve"> Los datos personales que nos proporcione podrán ser utilizados para contar estadísticos e informes sobre el servicio brindado.</w:t>
      </w:r>
    </w:p>
    <w:p w14:paraId="36D939BA" w14:textId="77777777" w:rsidR="003735F8" w:rsidRPr="004575D0" w:rsidRDefault="003735F8" w:rsidP="004575D0">
      <w:pPr>
        <w:pBdr>
          <w:bottom w:val="single" w:sz="12" w:space="9" w:color="auto"/>
        </w:pBdr>
        <w:ind w:left="-709" w:right="-377"/>
        <w:jc w:val="both"/>
        <w:outlineLvl w:val="0"/>
        <w:rPr>
          <w:rFonts w:ascii="Arial" w:eastAsia="Times New Roman" w:hAnsi="Arial" w:cs="Arial"/>
          <w:sz w:val="16"/>
          <w:szCs w:val="16"/>
          <w:lang w:val="es-ES_tradnl" w:eastAsia="es-ES"/>
        </w:rPr>
      </w:pPr>
    </w:p>
    <w:p w14:paraId="1438BA71" w14:textId="77777777" w:rsidR="004575D0" w:rsidRPr="004575D0" w:rsidRDefault="00406F42" w:rsidP="004575D0">
      <w:pPr>
        <w:pBdr>
          <w:bottom w:val="single" w:sz="12" w:space="9" w:color="auto"/>
        </w:pBdr>
        <w:ind w:left="-709" w:right="-377"/>
        <w:jc w:val="both"/>
        <w:outlineLvl w:val="0"/>
        <w:rPr>
          <w:rFonts w:ascii="Arial" w:eastAsia="Times New Roman" w:hAnsi="Arial" w:cs="Arial"/>
          <w:sz w:val="16"/>
          <w:szCs w:val="16"/>
          <w:lang w:val="es-ES_tradnl" w:eastAsia="es-ES"/>
        </w:rPr>
      </w:pPr>
      <w:r w:rsidRPr="004575D0">
        <w:rPr>
          <w:rFonts w:ascii="Arial" w:eastAsia="Times New Roman" w:hAnsi="Arial" w:cs="Arial"/>
          <w:b/>
          <w:sz w:val="16"/>
          <w:szCs w:val="16"/>
          <w:lang w:eastAsia="es-ES"/>
        </w:rPr>
        <w:t xml:space="preserve">SITIO DONDE PUEDE CONSULTAR EL AVISO DE PRIVACIDAD INTEGRAL: </w:t>
      </w:r>
      <w:r w:rsidRPr="004575D0">
        <w:rPr>
          <w:rFonts w:ascii="Arial" w:eastAsia="Times New Roman" w:hAnsi="Arial" w:cs="Arial"/>
          <w:sz w:val="16"/>
          <w:szCs w:val="16"/>
          <w:lang w:eastAsia="es-ES"/>
        </w:rPr>
        <w:t xml:space="preserve">Podrá consultar el Aviso de Privacidad Integral a través de la siguiente liga electrónica </w:t>
      </w:r>
      <w:hyperlink r:id="rId8" w:history="1">
        <w:r w:rsidRPr="004575D0">
          <w:rPr>
            <w:rStyle w:val="Hipervnculo"/>
            <w:rFonts w:ascii="Arial" w:eastAsia="Times New Roman" w:hAnsi="Arial" w:cs="Arial"/>
            <w:sz w:val="16"/>
            <w:szCs w:val="16"/>
            <w:lang w:eastAsia="es-ES"/>
          </w:rPr>
          <w:t>https://www.monterrey.gob.mx/transparencia/Oficial/AvisosDePrivacidad.asp</w:t>
        </w:r>
      </w:hyperlink>
      <w:r w:rsidRPr="004575D0">
        <w:rPr>
          <w:rFonts w:ascii="Arial" w:eastAsia="Times New Roman" w:hAnsi="Arial" w:cs="Arial"/>
          <w:sz w:val="16"/>
          <w:szCs w:val="16"/>
          <w:lang w:eastAsia="es-ES"/>
        </w:rPr>
        <w:t xml:space="preserve"> dentro del rubro denominado “Secretaría del Ayuntamiento. </w:t>
      </w:r>
    </w:p>
    <w:p w14:paraId="65D7EDAA" w14:textId="77777777" w:rsidR="004575D0" w:rsidRPr="004575D0" w:rsidRDefault="004575D0" w:rsidP="004575D0">
      <w:pPr>
        <w:pBdr>
          <w:bottom w:val="single" w:sz="12" w:space="9" w:color="auto"/>
        </w:pBdr>
        <w:ind w:left="-709" w:right="-377"/>
        <w:jc w:val="both"/>
        <w:outlineLvl w:val="0"/>
        <w:rPr>
          <w:rFonts w:ascii="Arial" w:eastAsia="Times New Roman" w:hAnsi="Arial" w:cs="Arial"/>
          <w:b/>
          <w:sz w:val="16"/>
          <w:szCs w:val="16"/>
          <w:lang w:eastAsia="es-ES"/>
        </w:rPr>
      </w:pPr>
    </w:p>
    <w:p w14:paraId="64D3D4D7" w14:textId="6B0F5075" w:rsidR="004575D0" w:rsidRPr="004575D0" w:rsidRDefault="004575D0" w:rsidP="004575D0">
      <w:pPr>
        <w:pBdr>
          <w:bottom w:val="single" w:sz="12" w:space="9" w:color="auto"/>
        </w:pBdr>
        <w:ind w:left="-709" w:right="-377"/>
        <w:jc w:val="both"/>
        <w:outlineLvl w:val="0"/>
        <w:rPr>
          <w:rFonts w:ascii="Arial" w:eastAsia="Times New Roman" w:hAnsi="Arial" w:cs="Arial"/>
          <w:sz w:val="16"/>
          <w:szCs w:val="16"/>
          <w:lang w:eastAsia="es-ES"/>
        </w:rPr>
      </w:pPr>
      <w:r w:rsidRPr="004575D0">
        <w:rPr>
          <w:rFonts w:ascii="Arial" w:eastAsia="Times New Roman" w:hAnsi="Arial" w:cs="Arial"/>
          <w:b/>
          <w:sz w:val="16"/>
          <w:szCs w:val="16"/>
          <w:lang w:eastAsia="es-ES"/>
        </w:rPr>
        <w:t>MANIFESTACIÓN DE NEGATIVA PARA EL TRATAMIENTO DE SUS DATOS PERSONALES</w:t>
      </w:r>
      <w:r w:rsidRPr="004575D0">
        <w:rPr>
          <w:rFonts w:ascii="Arial" w:eastAsia="Times New Roman" w:hAnsi="Arial" w:cs="Arial"/>
          <w:sz w:val="16"/>
          <w:szCs w:val="16"/>
          <w:lang w:eastAsia="es-ES"/>
        </w:rPr>
        <w:t xml:space="preserve">. </w:t>
      </w:r>
      <w:r w:rsidRPr="004575D0">
        <w:rPr>
          <w:rFonts w:ascii="Arial" w:eastAsia="Times New Roman" w:hAnsi="Arial" w:cs="Arial"/>
          <w:sz w:val="16"/>
          <w:szCs w:val="16"/>
          <w:lang w:val="es-ES_tradnl" w:eastAsia="es-ES"/>
        </w:rPr>
        <w:t xml:space="preserve">Podrá manifestar su negativa de tratamiento de sus datos personales directamente en las instalaciones de la </w:t>
      </w:r>
      <w:r w:rsidRPr="004575D0">
        <w:rPr>
          <w:rFonts w:ascii="Arial" w:eastAsia="Times New Roman" w:hAnsi="Arial" w:cs="Arial"/>
          <w:sz w:val="16"/>
          <w:szCs w:val="16"/>
          <w:lang w:eastAsia="es-ES"/>
        </w:rPr>
        <w:t xml:space="preserve">Dirección General de Control Regulatorio y Vigilancia de la </w:t>
      </w:r>
      <w:r w:rsidRPr="004575D0">
        <w:rPr>
          <w:rFonts w:ascii="Arial" w:eastAsia="Times New Roman" w:hAnsi="Arial" w:cs="Arial"/>
          <w:sz w:val="16"/>
          <w:szCs w:val="16"/>
          <w:lang w:val="es-ES_tradnl" w:eastAsia="es-ES"/>
        </w:rPr>
        <w:t xml:space="preserve">Secretaría del Ayuntamiento del Municipio de Monterrey, domicilio ubicado </w:t>
      </w:r>
      <w:r w:rsidRPr="004575D0">
        <w:rPr>
          <w:rFonts w:ascii="Arial" w:hAnsi="Arial" w:cs="Arial"/>
          <w:sz w:val="16"/>
          <w:szCs w:val="16"/>
        </w:rPr>
        <w:t>en el Edificio Paseo Santa Lucia, calle Juan Ignacio Ramón número 801 Ote, Local 10, colonia Centro, Monterrey, Nuevo León, C. P. 64000</w:t>
      </w:r>
      <w:r w:rsidRPr="004575D0">
        <w:rPr>
          <w:rFonts w:ascii="Arial" w:eastAsia="Times New Roman" w:hAnsi="Arial" w:cs="Arial"/>
          <w:sz w:val="16"/>
          <w:szCs w:val="16"/>
          <w:lang w:val="es-ES_tradnl" w:eastAsia="es-ES"/>
        </w:rPr>
        <w:t xml:space="preserve">; </w:t>
      </w:r>
      <w:r w:rsidRPr="004575D0">
        <w:rPr>
          <w:rFonts w:ascii="Arial" w:eastAsia="Times New Roman" w:hAnsi="Arial" w:cs="Arial"/>
          <w:sz w:val="16"/>
          <w:szCs w:val="16"/>
          <w:lang w:eastAsia="es-ES"/>
        </w:rPr>
        <w:t xml:space="preserve">o acudiendo directamente ante la Unidad de Transparencia de Administración Pública Centralizada del Municipio de Monterrey (Dirección de Transparencia de la Contraloría Municipal), con domicilio en </w:t>
      </w:r>
      <w:r w:rsidRPr="004575D0">
        <w:rPr>
          <w:rFonts w:ascii="Arial" w:eastAsia="Times New Roman" w:hAnsi="Arial" w:cs="Arial"/>
          <w:b/>
          <w:sz w:val="16"/>
          <w:szCs w:val="16"/>
          <w:lang w:val="es-ES_tradnl" w:eastAsia="es-ES"/>
        </w:rPr>
        <w:t>Hidalgo número 443, piso 1, en la colonia Centro, de Monterrey, Nuevo León, C.P. 64000</w:t>
      </w:r>
      <w:r w:rsidRPr="004575D0">
        <w:rPr>
          <w:rFonts w:ascii="Arial" w:eastAsia="Times New Roman" w:hAnsi="Arial" w:cs="Arial"/>
          <w:sz w:val="16"/>
          <w:szCs w:val="16"/>
          <w:lang w:eastAsia="es-ES"/>
        </w:rPr>
        <w:t xml:space="preserve">, y/o por medio del correo electrónico </w:t>
      </w:r>
      <w:hyperlink r:id="rId9" w:history="1">
        <w:r w:rsidRPr="004575D0">
          <w:rPr>
            <w:rStyle w:val="Hipervnculo"/>
            <w:rFonts w:ascii="Arial" w:eastAsia="Times New Roman" w:hAnsi="Arial" w:cs="Arial"/>
            <w:sz w:val="16"/>
            <w:szCs w:val="16"/>
            <w:lang w:eastAsia="es-ES"/>
          </w:rPr>
          <w:t>transparencia.soporte@monterrey.gob.mx</w:t>
        </w:r>
      </w:hyperlink>
      <w:r w:rsidRPr="004575D0">
        <w:rPr>
          <w:rFonts w:ascii="Arial" w:eastAsia="Times New Roman" w:hAnsi="Arial" w:cs="Arial"/>
          <w:sz w:val="16"/>
          <w:szCs w:val="16"/>
          <w:lang w:eastAsia="es-ES"/>
        </w:rPr>
        <w:t xml:space="preserve"> </w:t>
      </w:r>
    </w:p>
    <w:p w14:paraId="68472FEA" w14:textId="77777777" w:rsidR="004575D0" w:rsidRPr="004575D0" w:rsidRDefault="004575D0" w:rsidP="004575D0">
      <w:pPr>
        <w:pBdr>
          <w:bottom w:val="single" w:sz="12" w:space="9" w:color="auto"/>
        </w:pBdr>
        <w:ind w:left="-709" w:right="-377"/>
        <w:jc w:val="both"/>
        <w:outlineLvl w:val="0"/>
        <w:rPr>
          <w:rFonts w:ascii="Arial" w:eastAsia="Times New Roman" w:hAnsi="Arial" w:cs="Arial"/>
          <w:b/>
          <w:sz w:val="16"/>
          <w:szCs w:val="16"/>
          <w:lang w:val="es-ES_tradnl" w:eastAsia="es-ES"/>
        </w:rPr>
      </w:pPr>
    </w:p>
    <w:p w14:paraId="01913B11" w14:textId="77777777" w:rsidR="004575D0" w:rsidRPr="004575D0" w:rsidRDefault="004575D0" w:rsidP="004575D0">
      <w:pPr>
        <w:pBdr>
          <w:bottom w:val="single" w:sz="12" w:space="9" w:color="auto"/>
        </w:pBdr>
        <w:ind w:left="-709" w:right="-377"/>
        <w:jc w:val="both"/>
        <w:outlineLvl w:val="0"/>
        <w:rPr>
          <w:rFonts w:ascii="Arial" w:eastAsia="Times New Roman" w:hAnsi="Arial" w:cs="Arial"/>
          <w:sz w:val="16"/>
          <w:szCs w:val="16"/>
          <w:lang w:val="es-ES_tradnl" w:eastAsia="es-ES"/>
        </w:rPr>
      </w:pPr>
      <w:r w:rsidRPr="004575D0">
        <w:rPr>
          <w:rFonts w:ascii="Arial" w:eastAsia="Times New Roman" w:hAnsi="Arial" w:cs="Arial"/>
          <w:b/>
          <w:sz w:val="16"/>
          <w:szCs w:val="16"/>
          <w:lang w:val="es-ES_tradnl" w:eastAsia="es-ES"/>
        </w:rPr>
        <w:t>TRANSFERENCIAS</w:t>
      </w:r>
      <w:r w:rsidRPr="004575D0">
        <w:rPr>
          <w:rFonts w:ascii="Arial" w:eastAsia="Times New Roman" w:hAnsi="Arial" w:cs="Arial"/>
          <w:sz w:val="16"/>
          <w:szCs w:val="16"/>
          <w:lang w:val="es-ES_tradnl" w:eastAsia="es-ES"/>
        </w:rPr>
        <w:t xml:space="preserve">. No se realizará transferencia alguna, salvo aquéllas que sean necesarias para atender requerimientos de información signados por dependencias y unidades administrativas de la Administración Pública Municipal de Monterrey, así como de autoridades externas, los cuales deberán de encontrarse fundados y motivados. </w:t>
      </w:r>
    </w:p>
    <w:p w14:paraId="2978272C" w14:textId="77777777" w:rsidR="004575D0" w:rsidRPr="004575D0" w:rsidRDefault="004575D0" w:rsidP="004575D0">
      <w:pPr>
        <w:pBdr>
          <w:bottom w:val="single" w:sz="12" w:space="9" w:color="auto"/>
        </w:pBdr>
        <w:ind w:left="-709" w:right="-377"/>
        <w:jc w:val="both"/>
        <w:outlineLvl w:val="0"/>
        <w:rPr>
          <w:rFonts w:ascii="Arial" w:eastAsia="Times New Roman" w:hAnsi="Arial" w:cs="Arial"/>
          <w:b/>
          <w:sz w:val="16"/>
          <w:szCs w:val="16"/>
          <w:lang w:eastAsia="es-ES"/>
        </w:rPr>
      </w:pPr>
    </w:p>
    <w:p w14:paraId="74339C9D" w14:textId="77777777" w:rsidR="004575D0" w:rsidRPr="004575D0" w:rsidRDefault="004575D0" w:rsidP="004575D0">
      <w:pPr>
        <w:pBdr>
          <w:bottom w:val="single" w:sz="12" w:space="9" w:color="auto"/>
        </w:pBdr>
        <w:ind w:left="-709" w:right="-377"/>
        <w:jc w:val="both"/>
        <w:outlineLvl w:val="0"/>
        <w:rPr>
          <w:rFonts w:ascii="Arial" w:eastAsia="Cambria" w:hAnsi="Arial" w:cs="Arial"/>
          <w:color w:val="4472C4" w:themeColor="accent1"/>
          <w:sz w:val="16"/>
          <w:szCs w:val="16"/>
          <w:u w:val="single"/>
        </w:rPr>
      </w:pPr>
      <w:r w:rsidRPr="004575D0">
        <w:rPr>
          <w:rFonts w:ascii="Arial" w:eastAsia="Times New Roman" w:hAnsi="Arial" w:cs="Arial"/>
          <w:b/>
          <w:sz w:val="16"/>
          <w:szCs w:val="16"/>
          <w:lang w:eastAsia="es-ES"/>
        </w:rPr>
        <w:t xml:space="preserve">MECANISMOS PARA EL EJERCICIO DE LOS DERECHOS ARCO. </w:t>
      </w:r>
      <w:r w:rsidRPr="004575D0">
        <w:rPr>
          <w:rFonts w:ascii="Arial" w:eastAsia="Cambria" w:hAnsi="Arial" w:cs="Arial"/>
          <w:sz w:val="16"/>
          <w:szCs w:val="16"/>
        </w:rPr>
        <w:t xml:space="preserve">Es de suma importancia mencionar que Usted cuenta con la posibilidad de ejercer en todo momento sus derechos de Acceso, Rectificación, Cancelación u Oposición de sus Datos Personales (Derechos ARCO) directamente ante la Unidad de Transparencia de Administración Pública Centralizada del Municipio de Monterrey (Dirección de Transparencia de la Contraloría Municipal), con domicilio en </w:t>
      </w:r>
      <w:r w:rsidRPr="004575D0">
        <w:rPr>
          <w:rFonts w:ascii="Arial" w:eastAsia="Cambria" w:hAnsi="Arial" w:cs="Arial"/>
          <w:b/>
          <w:sz w:val="16"/>
          <w:szCs w:val="16"/>
          <w:lang w:val="es-ES_tradnl"/>
        </w:rPr>
        <w:t>Hidalgo número 443, piso 1, en la colonia Centro, de Monterrey, Nuevo León, C.P. 64000</w:t>
      </w:r>
      <w:r w:rsidRPr="004575D0">
        <w:rPr>
          <w:rFonts w:ascii="Arial" w:eastAsia="Cambria" w:hAnsi="Arial" w:cs="Arial"/>
          <w:sz w:val="16"/>
          <w:szCs w:val="16"/>
        </w:rPr>
        <w:t>; la cual apoyará en el trámite de sus solicitudes para el ejercicio de estos derechos y atenderá cualquier duda que pudiera tener respecto al tratamiento de su información, o bien, a través de la Plataforma Nacional de Transparencia, dirigiendo su solicitud de Derechos ARCO ante el sujeto obligado denominado “Monterrey” en la liga:</w:t>
      </w:r>
      <w:r w:rsidRPr="004575D0">
        <w:rPr>
          <w:rFonts w:ascii="Arial" w:eastAsia="Cambria" w:hAnsi="Arial" w:cs="Arial"/>
          <w:color w:val="4472C4" w:themeColor="accent1"/>
          <w:sz w:val="16"/>
          <w:szCs w:val="16"/>
        </w:rPr>
        <w:t xml:space="preserve"> </w:t>
      </w:r>
      <w:hyperlink r:id="rId10" w:history="1">
        <w:r w:rsidRPr="004575D0">
          <w:rPr>
            <w:rStyle w:val="Hipervnculo"/>
            <w:rFonts w:ascii="Arial" w:eastAsia="Cambria" w:hAnsi="Arial" w:cs="Arial"/>
            <w:sz w:val="16"/>
            <w:szCs w:val="16"/>
          </w:rPr>
          <w:t>https://www.plataformadetransparencia.org.mx</w:t>
        </w:r>
      </w:hyperlink>
      <w:r w:rsidRPr="004575D0">
        <w:rPr>
          <w:rFonts w:ascii="Arial" w:eastAsia="Cambria" w:hAnsi="Arial" w:cs="Arial"/>
          <w:color w:val="4472C4" w:themeColor="accent1"/>
          <w:sz w:val="16"/>
          <w:szCs w:val="16"/>
        </w:rPr>
        <w:t xml:space="preserve"> </w:t>
      </w:r>
      <w:r w:rsidRPr="004575D0">
        <w:rPr>
          <w:rFonts w:ascii="Arial" w:eastAsia="Cambria" w:hAnsi="Arial" w:cs="Arial"/>
          <w:sz w:val="16"/>
          <w:szCs w:val="16"/>
        </w:rPr>
        <w:t xml:space="preserve">o bien, al correo electrónico: </w:t>
      </w:r>
      <w:hyperlink r:id="rId11" w:history="1">
        <w:r w:rsidRPr="004575D0">
          <w:rPr>
            <w:rStyle w:val="Hipervnculo"/>
            <w:rFonts w:ascii="Arial" w:eastAsia="Cambria" w:hAnsi="Arial" w:cs="Arial"/>
            <w:sz w:val="16"/>
            <w:szCs w:val="16"/>
          </w:rPr>
          <w:t>transparencia.soporte@monterrey.gob.mx</w:t>
        </w:r>
      </w:hyperlink>
      <w:r w:rsidRPr="004575D0">
        <w:rPr>
          <w:rFonts w:ascii="Arial" w:eastAsia="Cambria" w:hAnsi="Arial" w:cs="Arial"/>
          <w:color w:val="4472C4" w:themeColor="accent1"/>
          <w:sz w:val="16"/>
          <w:szCs w:val="16"/>
          <w:u w:val="single"/>
        </w:rPr>
        <w:t xml:space="preserve"> </w:t>
      </w:r>
    </w:p>
    <w:p w14:paraId="1BBDB803" w14:textId="77777777" w:rsidR="004575D0" w:rsidRPr="004575D0" w:rsidRDefault="004575D0" w:rsidP="004575D0">
      <w:pPr>
        <w:pBdr>
          <w:bottom w:val="single" w:sz="12" w:space="9" w:color="auto"/>
        </w:pBdr>
        <w:ind w:left="-709" w:right="-377"/>
        <w:jc w:val="both"/>
        <w:outlineLvl w:val="0"/>
        <w:rPr>
          <w:rFonts w:ascii="Arial" w:eastAsia="Cambria" w:hAnsi="Arial" w:cs="Arial"/>
          <w:sz w:val="16"/>
          <w:szCs w:val="16"/>
        </w:rPr>
      </w:pPr>
    </w:p>
    <w:p w14:paraId="6FD3161A" w14:textId="77777777" w:rsidR="004575D0" w:rsidRPr="004575D0" w:rsidRDefault="004575D0" w:rsidP="004575D0">
      <w:pPr>
        <w:pBdr>
          <w:bottom w:val="single" w:sz="12" w:space="9" w:color="auto"/>
        </w:pBdr>
        <w:ind w:left="-709" w:right="-377"/>
        <w:jc w:val="both"/>
        <w:outlineLvl w:val="0"/>
        <w:rPr>
          <w:rFonts w:ascii="Arial" w:eastAsia="Cambria" w:hAnsi="Arial" w:cs="Arial"/>
          <w:sz w:val="16"/>
          <w:szCs w:val="16"/>
        </w:rPr>
      </w:pPr>
      <w:r w:rsidRPr="004575D0">
        <w:rPr>
          <w:rFonts w:ascii="Arial" w:eastAsia="Cambria" w:hAnsi="Arial" w:cs="Arial"/>
          <w:sz w:val="16"/>
          <w:szCs w:val="16"/>
        </w:rPr>
        <w:t xml:space="preserve">Aunado a lo anterior, usted tiene el derecho de acceder a los datos personales que obren en posesión de la Secretaría del Ayuntamiento 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w:t>
      </w:r>
    </w:p>
    <w:p w14:paraId="7C840B1E" w14:textId="77777777" w:rsidR="004575D0" w:rsidRPr="004575D0" w:rsidRDefault="004575D0" w:rsidP="004575D0">
      <w:pPr>
        <w:pBdr>
          <w:bottom w:val="single" w:sz="12" w:space="9" w:color="auto"/>
        </w:pBdr>
        <w:ind w:left="-709" w:right="-377"/>
        <w:jc w:val="both"/>
        <w:outlineLvl w:val="0"/>
        <w:rPr>
          <w:rFonts w:ascii="Arial" w:eastAsia="Cambria" w:hAnsi="Arial" w:cs="Arial"/>
          <w:sz w:val="16"/>
          <w:szCs w:val="16"/>
        </w:rPr>
      </w:pPr>
    </w:p>
    <w:p w14:paraId="7C224DFD" w14:textId="77777777" w:rsidR="004575D0" w:rsidRPr="004575D0" w:rsidRDefault="004575D0" w:rsidP="004575D0">
      <w:pPr>
        <w:pBdr>
          <w:bottom w:val="single" w:sz="12" w:space="9" w:color="auto"/>
        </w:pBdr>
        <w:ind w:left="-709" w:right="-377"/>
        <w:jc w:val="both"/>
        <w:outlineLvl w:val="0"/>
        <w:rPr>
          <w:rFonts w:ascii="Arial" w:eastAsia="Cambria" w:hAnsi="Arial" w:cs="Arial"/>
          <w:sz w:val="16"/>
          <w:szCs w:val="16"/>
        </w:rPr>
      </w:pPr>
      <w:r w:rsidRPr="004575D0">
        <w:rPr>
          <w:rFonts w:ascii="Arial" w:eastAsia="Cambria" w:hAnsi="Arial" w:cs="Arial"/>
          <w:sz w:val="16"/>
          <w:szCs w:val="16"/>
        </w:rPr>
        <w:t>Ahora bien, de conformidad con el artículo 63, de la Ley de Protección de Datos Personales en Posesión de Sujetos Obligados del Estado de Nuevo León, se hace de su conocimiento que la solicitud de derechos ARCO, deberá contener los requisitos mínimos que se describen a continuación.</w:t>
      </w:r>
    </w:p>
    <w:p w14:paraId="49BFEDF0" w14:textId="6317E95A" w:rsidR="004575D0" w:rsidRPr="004575D0" w:rsidRDefault="004575D0" w:rsidP="004575D0">
      <w:pPr>
        <w:pBdr>
          <w:bottom w:val="single" w:sz="12" w:space="9" w:color="auto"/>
        </w:pBdr>
        <w:ind w:left="-709" w:right="-377"/>
        <w:jc w:val="both"/>
        <w:outlineLvl w:val="0"/>
        <w:rPr>
          <w:rFonts w:ascii="Arial" w:eastAsia="Cambria" w:hAnsi="Arial" w:cs="Arial"/>
          <w:sz w:val="16"/>
          <w:szCs w:val="16"/>
        </w:rPr>
      </w:pPr>
    </w:p>
    <w:p w14:paraId="68F449FD" w14:textId="77777777" w:rsidR="004575D0" w:rsidRPr="004575D0" w:rsidRDefault="004575D0" w:rsidP="004575D0">
      <w:pPr>
        <w:pBdr>
          <w:bottom w:val="single" w:sz="12" w:space="9" w:color="auto"/>
        </w:pBdr>
        <w:ind w:left="-709" w:right="-377"/>
        <w:jc w:val="both"/>
        <w:outlineLvl w:val="0"/>
        <w:rPr>
          <w:rFonts w:ascii="Arial" w:eastAsia="Cambria" w:hAnsi="Arial" w:cs="Arial"/>
          <w:sz w:val="16"/>
          <w:szCs w:val="16"/>
        </w:rPr>
      </w:pPr>
      <w:r w:rsidRPr="004575D0">
        <w:rPr>
          <w:rFonts w:ascii="Arial" w:eastAsia="Cambria" w:hAnsi="Arial" w:cs="Arial"/>
          <w:sz w:val="16"/>
          <w:szCs w:val="16"/>
        </w:rPr>
        <w:t>I) El nombre del titular y su domicilio o cualquier otro medio para recibir notificaciones.</w:t>
      </w:r>
    </w:p>
    <w:p w14:paraId="7EC75FC0" w14:textId="77777777" w:rsidR="004575D0" w:rsidRPr="004575D0" w:rsidRDefault="004575D0" w:rsidP="004575D0">
      <w:pPr>
        <w:pBdr>
          <w:bottom w:val="single" w:sz="12" w:space="9" w:color="auto"/>
        </w:pBdr>
        <w:ind w:left="-709" w:right="-377"/>
        <w:jc w:val="both"/>
        <w:outlineLvl w:val="0"/>
        <w:rPr>
          <w:rFonts w:ascii="Arial" w:eastAsia="Cambria" w:hAnsi="Arial" w:cs="Arial"/>
          <w:sz w:val="16"/>
          <w:szCs w:val="16"/>
        </w:rPr>
      </w:pPr>
      <w:r w:rsidRPr="004575D0">
        <w:rPr>
          <w:rFonts w:ascii="Arial" w:eastAsia="Cambria" w:hAnsi="Arial" w:cs="Arial"/>
          <w:sz w:val="16"/>
          <w:szCs w:val="16"/>
        </w:rPr>
        <w:t>II) Los documentos que acrediten la identidad del titular y, en su caso, la personalidad e identidad de su representante;</w:t>
      </w:r>
    </w:p>
    <w:p w14:paraId="41B137B8" w14:textId="77777777" w:rsidR="004575D0" w:rsidRPr="004575D0" w:rsidRDefault="004575D0" w:rsidP="004575D0">
      <w:pPr>
        <w:pBdr>
          <w:bottom w:val="single" w:sz="12" w:space="9" w:color="auto"/>
        </w:pBdr>
        <w:ind w:left="-709" w:right="-377"/>
        <w:jc w:val="both"/>
        <w:outlineLvl w:val="0"/>
        <w:rPr>
          <w:rFonts w:ascii="Arial" w:eastAsia="Cambria" w:hAnsi="Arial" w:cs="Arial"/>
          <w:sz w:val="16"/>
          <w:szCs w:val="16"/>
        </w:rPr>
      </w:pPr>
      <w:r w:rsidRPr="004575D0">
        <w:rPr>
          <w:rFonts w:ascii="Arial" w:eastAsia="Cambria" w:hAnsi="Arial" w:cs="Arial"/>
          <w:sz w:val="16"/>
          <w:szCs w:val="16"/>
        </w:rPr>
        <w:t>III) De ser posible, el área responsable que trata los datos personales y ante el cual se presenta la solicitud;</w:t>
      </w:r>
    </w:p>
    <w:p w14:paraId="46B36822" w14:textId="77777777" w:rsidR="004575D0" w:rsidRPr="004575D0" w:rsidRDefault="004575D0" w:rsidP="004575D0">
      <w:pPr>
        <w:pBdr>
          <w:bottom w:val="single" w:sz="12" w:space="9" w:color="auto"/>
        </w:pBdr>
        <w:ind w:left="-709" w:right="-377"/>
        <w:jc w:val="both"/>
        <w:outlineLvl w:val="0"/>
        <w:rPr>
          <w:rFonts w:ascii="Arial" w:eastAsia="Cambria" w:hAnsi="Arial" w:cs="Arial"/>
          <w:sz w:val="16"/>
          <w:szCs w:val="16"/>
        </w:rPr>
      </w:pPr>
      <w:r w:rsidRPr="004575D0">
        <w:rPr>
          <w:rFonts w:ascii="Arial" w:eastAsia="Cambria" w:hAnsi="Arial" w:cs="Arial"/>
          <w:sz w:val="16"/>
          <w:szCs w:val="16"/>
        </w:rPr>
        <w:t>IV) La descripción clara y precisa de los datos personales respecto de los que se busca ejercer alguno de los derechos ARCO, salvo que se trate del derecho de acceso;</w:t>
      </w:r>
    </w:p>
    <w:p w14:paraId="6BAEB578" w14:textId="77777777" w:rsidR="004575D0" w:rsidRPr="004575D0" w:rsidRDefault="004575D0" w:rsidP="004575D0">
      <w:pPr>
        <w:pBdr>
          <w:bottom w:val="single" w:sz="12" w:space="9" w:color="auto"/>
        </w:pBdr>
        <w:ind w:left="-709" w:right="-377"/>
        <w:jc w:val="both"/>
        <w:outlineLvl w:val="0"/>
        <w:rPr>
          <w:rFonts w:ascii="Arial" w:eastAsia="Cambria" w:hAnsi="Arial" w:cs="Arial"/>
          <w:sz w:val="16"/>
          <w:szCs w:val="16"/>
        </w:rPr>
      </w:pPr>
      <w:r w:rsidRPr="004575D0">
        <w:rPr>
          <w:rFonts w:ascii="Arial" w:eastAsia="Cambria" w:hAnsi="Arial" w:cs="Arial"/>
          <w:sz w:val="16"/>
          <w:szCs w:val="16"/>
        </w:rPr>
        <w:t>V) La descripción del derecho ARCO que se pretende ejercer, o bien, lo que solicita el titular;</w:t>
      </w:r>
    </w:p>
    <w:p w14:paraId="27600161" w14:textId="2874A39F" w:rsidR="004575D0" w:rsidRPr="004575D0" w:rsidRDefault="004575D0" w:rsidP="004575D0">
      <w:pPr>
        <w:pBdr>
          <w:bottom w:val="single" w:sz="12" w:space="9" w:color="auto"/>
        </w:pBdr>
        <w:ind w:left="-709" w:right="-377"/>
        <w:jc w:val="both"/>
        <w:outlineLvl w:val="0"/>
        <w:rPr>
          <w:rFonts w:ascii="Arial" w:eastAsia="Cambria" w:hAnsi="Arial" w:cs="Arial"/>
          <w:sz w:val="16"/>
          <w:szCs w:val="16"/>
        </w:rPr>
      </w:pPr>
      <w:r w:rsidRPr="004575D0">
        <w:rPr>
          <w:rFonts w:ascii="Arial" w:eastAsia="Cambria" w:hAnsi="Arial" w:cs="Arial"/>
          <w:sz w:val="16"/>
          <w:szCs w:val="16"/>
        </w:rPr>
        <w:t>VI) Cualquier otro elemento o documento que facilite la localización de los datos personales, en su caso.</w:t>
      </w:r>
    </w:p>
    <w:p w14:paraId="64AB49A7" w14:textId="77777777" w:rsidR="004575D0" w:rsidRPr="004575D0" w:rsidRDefault="004575D0" w:rsidP="004575D0">
      <w:pPr>
        <w:pBdr>
          <w:bottom w:val="single" w:sz="12" w:space="9" w:color="auto"/>
        </w:pBdr>
        <w:ind w:left="-709" w:right="-377"/>
        <w:jc w:val="both"/>
        <w:outlineLvl w:val="0"/>
        <w:rPr>
          <w:rFonts w:ascii="Arial" w:eastAsia="Cambria" w:hAnsi="Arial" w:cs="Arial"/>
          <w:sz w:val="16"/>
          <w:szCs w:val="16"/>
        </w:rPr>
      </w:pPr>
    </w:p>
    <w:p w14:paraId="5BC5472D" w14:textId="77777777" w:rsidR="004575D0" w:rsidRPr="004575D0" w:rsidRDefault="004575D0" w:rsidP="004575D0">
      <w:pPr>
        <w:pBdr>
          <w:bottom w:val="single" w:sz="12" w:space="9" w:color="auto"/>
        </w:pBdr>
        <w:ind w:left="-709" w:right="-377"/>
        <w:jc w:val="both"/>
        <w:outlineLvl w:val="0"/>
        <w:rPr>
          <w:rFonts w:ascii="Arial" w:eastAsia="Cambria" w:hAnsi="Arial" w:cs="Arial"/>
          <w:color w:val="0070C0"/>
          <w:sz w:val="16"/>
          <w:szCs w:val="16"/>
          <w:u w:val="single"/>
        </w:rPr>
      </w:pPr>
      <w:r w:rsidRPr="004575D0">
        <w:rPr>
          <w:rFonts w:ascii="Arial" w:eastAsia="Cambria" w:hAnsi="Arial" w:cs="Arial"/>
          <w:sz w:val="16"/>
          <w:szCs w:val="16"/>
        </w:rPr>
        <w:t xml:space="preserve">Por otra parte, si Usted desea conocer más sobre el procedimiento y requisitos para el ejercicio de sus derechos ARCO, puede acudir personalmente a la Unidad de Transparencia ubicada en la dirección mencionada en párrafos anteriores, y/o enviar un correo electrónico a </w:t>
      </w:r>
      <w:hyperlink r:id="rId12" w:history="1">
        <w:r w:rsidRPr="004575D0">
          <w:rPr>
            <w:rStyle w:val="Hipervnculo"/>
            <w:rFonts w:ascii="Arial" w:eastAsia="Cambria" w:hAnsi="Arial" w:cs="Arial"/>
            <w:sz w:val="16"/>
            <w:szCs w:val="16"/>
          </w:rPr>
          <w:t>transparencia.soporte@monterrey.gob.mx</w:t>
        </w:r>
      </w:hyperlink>
      <w:r w:rsidRPr="004575D0">
        <w:rPr>
          <w:rFonts w:ascii="Arial" w:eastAsia="Cambria" w:hAnsi="Arial" w:cs="Arial"/>
          <w:color w:val="4472C4" w:themeColor="accent1"/>
          <w:sz w:val="16"/>
          <w:szCs w:val="16"/>
          <w:u w:val="single"/>
        </w:rPr>
        <w:t xml:space="preserve"> </w:t>
      </w:r>
    </w:p>
    <w:p w14:paraId="06CFB194" w14:textId="77777777" w:rsidR="004575D0" w:rsidRPr="004575D0" w:rsidRDefault="004575D0" w:rsidP="004575D0">
      <w:pPr>
        <w:pBdr>
          <w:bottom w:val="single" w:sz="12" w:space="9" w:color="auto"/>
        </w:pBdr>
        <w:ind w:left="-709" w:right="-377"/>
        <w:jc w:val="both"/>
        <w:outlineLvl w:val="0"/>
        <w:rPr>
          <w:rFonts w:ascii="Arial" w:eastAsia="Cambria" w:hAnsi="Arial" w:cs="Arial"/>
          <w:color w:val="0070C0"/>
          <w:sz w:val="16"/>
          <w:szCs w:val="16"/>
          <w:u w:val="single"/>
        </w:rPr>
      </w:pPr>
    </w:p>
    <w:p w14:paraId="30C54221" w14:textId="77777777" w:rsidR="004575D0" w:rsidRPr="004575D0" w:rsidRDefault="004575D0" w:rsidP="004575D0">
      <w:pPr>
        <w:pBdr>
          <w:bottom w:val="single" w:sz="12" w:space="9" w:color="auto"/>
        </w:pBdr>
        <w:ind w:left="-709" w:right="-377"/>
        <w:jc w:val="both"/>
        <w:outlineLvl w:val="0"/>
        <w:rPr>
          <w:rFonts w:ascii="Arial" w:eastAsia="Times New Roman" w:hAnsi="Arial" w:cs="Arial"/>
          <w:sz w:val="16"/>
          <w:szCs w:val="16"/>
          <w:lang w:eastAsia="es-ES"/>
        </w:rPr>
      </w:pPr>
      <w:r w:rsidRPr="004575D0">
        <w:rPr>
          <w:rFonts w:ascii="Arial" w:eastAsia="Times New Roman" w:hAnsi="Arial" w:cs="Arial"/>
          <w:b/>
          <w:sz w:val="16"/>
          <w:szCs w:val="16"/>
          <w:lang w:eastAsia="es-ES"/>
        </w:rPr>
        <w:t xml:space="preserve">MODIFICACIONES AL AVISO. </w:t>
      </w:r>
      <w:r w:rsidRPr="004575D0">
        <w:rPr>
          <w:rFonts w:ascii="Arial" w:eastAsia="Times New Roman" w:hAnsi="Arial" w:cs="Arial"/>
          <w:sz w:val="16"/>
          <w:szCs w:val="16"/>
          <w:lang w:eastAsia="es-ES"/>
        </w:rPr>
        <w:t xml:space="preserve">El presente aviso de privacidad puede sufrir modificaciones, cambios o actualizaciones derivadas de nuevos requerimientos legales o normativos; de nuestras propias necesidades por los servicios que ofrecemos; de nuestras prácticas de privacidad, las cuales en su caso serán publicadas en </w:t>
      </w:r>
      <w:hyperlink r:id="rId13" w:history="1">
        <w:r w:rsidRPr="004575D0">
          <w:rPr>
            <w:rStyle w:val="Hipervnculo"/>
            <w:rFonts w:ascii="Arial" w:eastAsia="Times New Roman" w:hAnsi="Arial" w:cs="Arial"/>
            <w:sz w:val="16"/>
            <w:szCs w:val="16"/>
            <w:lang w:eastAsia="es-ES"/>
          </w:rPr>
          <w:t>https://www.monterrey.gob.mx/transparencia/Oficial/AvisosDePrivacidad.asp</w:t>
        </w:r>
      </w:hyperlink>
      <w:r w:rsidRPr="004575D0">
        <w:rPr>
          <w:rFonts w:ascii="Arial" w:eastAsia="Times New Roman" w:hAnsi="Arial" w:cs="Arial"/>
          <w:sz w:val="16"/>
          <w:szCs w:val="16"/>
          <w:lang w:eastAsia="es-ES"/>
        </w:rPr>
        <w:t xml:space="preserve"> </w:t>
      </w:r>
    </w:p>
    <w:p w14:paraId="3CE4E445" w14:textId="77777777" w:rsidR="004575D0" w:rsidRPr="004575D0" w:rsidRDefault="004575D0" w:rsidP="004575D0">
      <w:pPr>
        <w:pBdr>
          <w:bottom w:val="single" w:sz="12" w:space="9" w:color="auto"/>
        </w:pBdr>
        <w:ind w:left="-709" w:right="-377"/>
        <w:jc w:val="both"/>
        <w:outlineLvl w:val="0"/>
        <w:rPr>
          <w:rFonts w:ascii="Arial" w:eastAsia="Times New Roman" w:hAnsi="Arial" w:cs="Arial"/>
          <w:sz w:val="16"/>
          <w:szCs w:val="16"/>
          <w:lang w:eastAsia="es-ES"/>
        </w:rPr>
      </w:pPr>
    </w:p>
    <w:p w14:paraId="3E39AD6F" w14:textId="77777777" w:rsidR="004575D0" w:rsidRPr="004575D0" w:rsidRDefault="004575D0" w:rsidP="004575D0">
      <w:pPr>
        <w:pBdr>
          <w:bottom w:val="single" w:sz="12" w:space="9" w:color="auto"/>
        </w:pBdr>
        <w:ind w:left="-709" w:right="-377"/>
        <w:jc w:val="both"/>
        <w:outlineLvl w:val="0"/>
        <w:rPr>
          <w:rFonts w:ascii="Arial" w:eastAsia="Times New Roman" w:hAnsi="Arial" w:cs="Arial"/>
          <w:sz w:val="16"/>
          <w:szCs w:val="16"/>
          <w:lang w:eastAsia="es-ES"/>
        </w:rPr>
      </w:pPr>
      <w:r w:rsidRPr="004575D0">
        <w:rPr>
          <w:rFonts w:ascii="Arial" w:eastAsia="Times New Roman" w:hAnsi="Arial" w:cs="Arial"/>
          <w:sz w:val="16"/>
          <w:szCs w:val="16"/>
          <w:lang w:eastAsia="es-ES"/>
        </w:rPr>
        <w:t>Al suscribir este formato o bien con una acción afirmativa que es la de registrarse en el libro de control de visitas, ESTÁ CONSINTIENDO EL TRATAMIENTO Y TRANSMISIÓN de sus datos personales para las finalidades aquí señaladas.</w:t>
      </w:r>
    </w:p>
    <w:p w14:paraId="19323224" w14:textId="77777777" w:rsidR="004575D0" w:rsidRPr="004575D0" w:rsidRDefault="004575D0" w:rsidP="004575D0">
      <w:pPr>
        <w:pBdr>
          <w:bottom w:val="single" w:sz="12" w:space="9" w:color="auto"/>
        </w:pBdr>
        <w:ind w:left="-709" w:right="-377"/>
        <w:jc w:val="right"/>
        <w:outlineLvl w:val="0"/>
        <w:rPr>
          <w:rFonts w:ascii="Arial" w:eastAsia="Times New Roman" w:hAnsi="Arial" w:cs="Arial"/>
          <w:i/>
          <w:sz w:val="16"/>
          <w:szCs w:val="16"/>
          <w:lang w:val="es-ES_tradnl" w:eastAsia="es-ES"/>
        </w:rPr>
      </w:pPr>
    </w:p>
    <w:p w14:paraId="5D1DB64F" w14:textId="2125BE84" w:rsidR="00112EB8" w:rsidRPr="004575D0" w:rsidRDefault="004575D0" w:rsidP="004575D0">
      <w:pPr>
        <w:pBdr>
          <w:bottom w:val="single" w:sz="12" w:space="9" w:color="auto"/>
        </w:pBdr>
        <w:ind w:left="-709" w:right="-377"/>
        <w:jc w:val="right"/>
        <w:outlineLvl w:val="0"/>
        <w:rPr>
          <w:rFonts w:ascii="Arial" w:eastAsia="Times New Roman" w:hAnsi="Arial" w:cs="Arial"/>
          <w:sz w:val="16"/>
          <w:szCs w:val="16"/>
          <w:lang w:eastAsia="es-ES"/>
        </w:rPr>
      </w:pPr>
      <w:r w:rsidRPr="004575D0">
        <w:rPr>
          <w:rFonts w:ascii="Arial" w:eastAsia="Times New Roman" w:hAnsi="Arial" w:cs="Arial"/>
          <w:i/>
          <w:sz w:val="16"/>
          <w:szCs w:val="16"/>
          <w:lang w:val="es-ES_tradnl" w:eastAsia="es-ES"/>
        </w:rPr>
        <w:t xml:space="preserve">Fecha de </w:t>
      </w:r>
      <w:r w:rsidR="004E2A36">
        <w:rPr>
          <w:rFonts w:ascii="Arial" w:eastAsia="Times New Roman" w:hAnsi="Arial" w:cs="Arial"/>
          <w:i/>
          <w:sz w:val="16"/>
          <w:szCs w:val="16"/>
          <w:lang w:val="es-ES_tradnl" w:eastAsia="es-ES"/>
        </w:rPr>
        <w:t>actualización</w:t>
      </w:r>
      <w:r w:rsidRPr="004575D0">
        <w:rPr>
          <w:rFonts w:ascii="Arial" w:eastAsia="Times New Roman" w:hAnsi="Arial" w:cs="Arial"/>
          <w:i/>
          <w:sz w:val="16"/>
          <w:szCs w:val="16"/>
          <w:lang w:val="es-ES_tradnl" w:eastAsia="es-ES"/>
        </w:rPr>
        <w:t xml:space="preserve"> </w:t>
      </w:r>
      <w:r w:rsidR="004E2A36">
        <w:rPr>
          <w:rFonts w:ascii="Arial" w:eastAsia="Times New Roman" w:hAnsi="Arial" w:cs="Arial"/>
          <w:i/>
          <w:sz w:val="16"/>
          <w:szCs w:val="16"/>
          <w:lang w:val="es-ES_tradnl" w:eastAsia="es-ES"/>
        </w:rPr>
        <w:t>25/01/2023</w:t>
      </w:r>
    </w:p>
    <w:sectPr w:rsidR="00112EB8" w:rsidRPr="004575D0" w:rsidSect="00406F42">
      <w:headerReference w:type="default" r:id="rId14"/>
      <w:pgSz w:w="12240" w:h="15840"/>
      <w:pgMar w:top="1418" w:right="758" w:bottom="142" w:left="1418"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7241EE" w14:textId="77777777" w:rsidR="00883ED1" w:rsidRDefault="00883ED1" w:rsidP="00401B0A">
      <w:r>
        <w:separator/>
      </w:r>
    </w:p>
  </w:endnote>
  <w:endnote w:type="continuationSeparator" w:id="0">
    <w:p w14:paraId="6B5D100A" w14:textId="77777777" w:rsidR="00883ED1" w:rsidRDefault="00883ED1" w:rsidP="00401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1A1503" w14:textId="77777777" w:rsidR="00883ED1" w:rsidRDefault="00883ED1" w:rsidP="00401B0A">
      <w:r>
        <w:separator/>
      </w:r>
    </w:p>
  </w:footnote>
  <w:footnote w:type="continuationSeparator" w:id="0">
    <w:p w14:paraId="2B23E4DB" w14:textId="77777777" w:rsidR="00883ED1" w:rsidRDefault="00883ED1" w:rsidP="00401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68C6A" w14:textId="325B1B91" w:rsidR="00401B0A" w:rsidRDefault="00401B0A" w:rsidP="00401B0A">
    <w:pPr>
      <w:pStyle w:val="Encabezado"/>
      <w:ind w:hanging="709"/>
    </w:pPr>
    <w:r w:rsidRPr="00401B0A">
      <w:rPr>
        <w:noProof/>
      </w:rPr>
      <w:drawing>
        <wp:inline distT="0" distB="0" distL="0" distR="0" wp14:anchorId="1F17C78B" wp14:editId="0512676A">
          <wp:extent cx="1784292" cy="933450"/>
          <wp:effectExtent l="0" t="0" r="6985" b="0"/>
          <wp:docPr id="20" name="Imagen 20" descr="C:\Users\maria.guerra\Desktop\Nueva imagen 2021-2024\Sistema Logotipo Gob Monterrey-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guerra\Desktop\Nueva imagen 2021-2024\Sistema Logotipo Gob Monterrey-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012" cy="93696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F552CF"/>
    <w:multiLevelType w:val="hybridMultilevel"/>
    <w:tmpl w:val="A420F160"/>
    <w:lvl w:ilvl="0" w:tplc="795EB05E">
      <w:start w:val="1"/>
      <w:numFmt w:val="lowerLetter"/>
      <w:lvlText w:val="%1)"/>
      <w:lvlJc w:val="left"/>
      <w:pPr>
        <w:ind w:left="-349" w:hanging="360"/>
      </w:pPr>
      <w:rPr>
        <w:rFonts w:hint="default"/>
      </w:rPr>
    </w:lvl>
    <w:lvl w:ilvl="1" w:tplc="0C0A0019" w:tentative="1">
      <w:start w:val="1"/>
      <w:numFmt w:val="lowerLetter"/>
      <w:lvlText w:val="%2."/>
      <w:lvlJc w:val="left"/>
      <w:pPr>
        <w:ind w:left="371" w:hanging="360"/>
      </w:pPr>
    </w:lvl>
    <w:lvl w:ilvl="2" w:tplc="0C0A001B" w:tentative="1">
      <w:start w:val="1"/>
      <w:numFmt w:val="lowerRoman"/>
      <w:lvlText w:val="%3."/>
      <w:lvlJc w:val="right"/>
      <w:pPr>
        <w:ind w:left="1091" w:hanging="180"/>
      </w:pPr>
    </w:lvl>
    <w:lvl w:ilvl="3" w:tplc="0C0A000F" w:tentative="1">
      <w:start w:val="1"/>
      <w:numFmt w:val="decimal"/>
      <w:lvlText w:val="%4."/>
      <w:lvlJc w:val="left"/>
      <w:pPr>
        <w:ind w:left="1811" w:hanging="360"/>
      </w:pPr>
    </w:lvl>
    <w:lvl w:ilvl="4" w:tplc="0C0A0019" w:tentative="1">
      <w:start w:val="1"/>
      <w:numFmt w:val="lowerLetter"/>
      <w:lvlText w:val="%5."/>
      <w:lvlJc w:val="left"/>
      <w:pPr>
        <w:ind w:left="2531" w:hanging="360"/>
      </w:pPr>
    </w:lvl>
    <w:lvl w:ilvl="5" w:tplc="0C0A001B" w:tentative="1">
      <w:start w:val="1"/>
      <w:numFmt w:val="lowerRoman"/>
      <w:lvlText w:val="%6."/>
      <w:lvlJc w:val="right"/>
      <w:pPr>
        <w:ind w:left="3251" w:hanging="180"/>
      </w:pPr>
    </w:lvl>
    <w:lvl w:ilvl="6" w:tplc="0C0A000F" w:tentative="1">
      <w:start w:val="1"/>
      <w:numFmt w:val="decimal"/>
      <w:lvlText w:val="%7."/>
      <w:lvlJc w:val="left"/>
      <w:pPr>
        <w:ind w:left="3971" w:hanging="360"/>
      </w:pPr>
    </w:lvl>
    <w:lvl w:ilvl="7" w:tplc="0C0A0019" w:tentative="1">
      <w:start w:val="1"/>
      <w:numFmt w:val="lowerLetter"/>
      <w:lvlText w:val="%8."/>
      <w:lvlJc w:val="left"/>
      <w:pPr>
        <w:ind w:left="4691" w:hanging="360"/>
      </w:pPr>
    </w:lvl>
    <w:lvl w:ilvl="8" w:tplc="0C0A001B" w:tentative="1">
      <w:start w:val="1"/>
      <w:numFmt w:val="lowerRoman"/>
      <w:lvlText w:val="%9."/>
      <w:lvlJc w:val="right"/>
      <w:pPr>
        <w:ind w:left="5411" w:hanging="180"/>
      </w:pPr>
    </w:lvl>
  </w:abstractNum>
  <w:abstractNum w:abstractNumId="1" w15:restartNumberingAfterBreak="0">
    <w:nsid w:val="64EB526A"/>
    <w:multiLevelType w:val="hybridMultilevel"/>
    <w:tmpl w:val="0244690A"/>
    <w:lvl w:ilvl="0" w:tplc="FF0E5B46">
      <w:numFmt w:val="bullet"/>
      <w:lvlText w:val="-"/>
      <w:lvlJc w:val="left"/>
      <w:pPr>
        <w:ind w:left="-349" w:hanging="360"/>
      </w:pPr>
      <w:rPr>
        <w:rFonts w:ascii="Cambria" w:eastAsia="Times New Roman" w:hAnsi="Cambria" w:cs="Arial" w:hint="default"/>
      </w:rPr>
    </w:lvl>
    <w:lvl w:ilvl="1" w:tplc="0C0A0003" w:tentative="1">
      <w:start w:val="1"/>
      <w:numFmt w:val="bullet"/>
      <w:lvlText w:val="o"/>
      <w:lvlJc w:val="left"/>
      <w:pPr>
        <w:ind w:left="371" w:hanging="360"/>
      </w:pPr>
      <w:rPr>
        <w:rFonts w:ascii="Courier New" w:hAnsi="Courier New" w:cs="Courier New" w:hint="default"/>
      </w:rPr>
    </w:lvl>
    <w:lvl w:ilvl="2" w:tplc="0C0A0005" w:tentative="1">
      <w:start w:val="1"/>
      <w:numFmt w:val="bullet"/>
      <w:lvlText w:val=""/>
      <w:lvlJc w:val="left"/>
      <w:pPr>
        <w:ind w:left="1091" w:hanging="360"/>
      </w:pPr>
      <w:rPr>
        <w:rFonts w:ascii="Wingdings" w:hAnsi="Wingdings" w:hint="default"/>
      </w:rPr>
    </w:lvl>
    <w:lvl w:ilvl="3" w:tplc="0C0A0001" w:tentative="1">
      <w:start w:val="1"/>
      <w:numFmt w:val="bullet"/>
      <w:lvlText w:val=""/>
      <w:lvlJc w:val="left"/>
      <w:pPr>
        <w:ind w:left="1811" w:hanging="360"/>
      </w:pPr>
      <w:rPr>
        <w:rFonts w:ascii="Symbol" w:hAnsi="Symbol" w:hint="default"/>
      </w:rPr>
    </w:lvl>
    <w:lvl w:ilvl="4" w:tplc="0C0A0003" w:tentative="1">
      <w:start w:val="1"/>
      <w:numFmt w:val="bullet"/>
      <w:lvlText w:val="o"/>
      <w:lvlJc w:val="left"/>
      <w:pPr>
        <w:ind w:left="2531" w:hanging="360"/>
      </w:pPr>
      <w:rPr>
        <w:rFonts w:ascii="Courier New" w:hAnsi="Courier New" w:cs="Courier New" w:hint="default"/>
      </w:rPr>
    </w:lvl>
    <w:lvl w:ilvl="5" w:tplc="0C0A0005" w:tentative="1">
      <w:start w:val="1"/>
      <w:numFmt w:val="bullet"/>
      <w:lvlText w:val=""/>
      <w:lvlJc w:val="left"/>
      <w:pPr>
        <w:ind w:left="3251" w:hanging="360"/>
      </w:pPr>
      <w:rPr>
        <w:rFonts w:ascii="Wingdings" w:hAnsi="Wingdings" w:hint="default"/>
      </w:rPr>
    </w:lvl>
    <w:lvl w:ilvl="6" w:tplc="0C0A0001" w:tentative="1">
      <w:start w:val="1"/>
      <w:numFmt w:val="bullet"/>
      <w:lvlText w:val=""/>
      <w:lvlJc w:val="left"/>
      <w:pPr>
        <w:ind w:left="3971" w:hanging="360"/>
      </w:pPr>
      <w:rPr>
        <w:rFonts w:ascii="Symbol" w:hAnsi="Symbol" w:hint="default"/>
      </w:rPr>
    </w:lvl>
    <w:lvl w:ilvl="7" w:tplc="0C0A0003" w:tentative="1">
      <w:start w:val="1"/>
      <w:numFmt w:val="bullet"/>
      <w:lvlText w:val="o"/>
      <w:lvlJc w:val="left"/>
      <w:pPr>
        <w:ind w:left="4691" w:hanging="360"/>
      </w:pPr>
      <w:rPr>
        <w:rFonts w:ascii="Courier New" w:hAnsi="Courier New" w:cs="Courier New" w:hint="default"/>
      </w:rPr>
    </w:lvl>
    <w:lvl w:ilvl="8" w:tplc="0C0A0005" w:tentative="1">
      <w:start w:val="1"/>
      <w:numFmt w:val="bullet"/>
      <w:lvlText w:val=""/>
      <w:lvlJc w:val="left"/>
      <w:pPr>
        <w:ind w:left="5411"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169"/>
    <w:rsid w:val="000105A9"/>
    <w:rsid w:val="00020033"/>
    <w:rsid w:val="00020FBA"/>
    <w:rsid w:val="00031495"/>
    <w:rsid w:val="0004336D"/>
    <w:rsid w:val="000B41D3"/>
    <w:rsid w:val="000B4C60"/>
    <w:rsid w:val="000B7413"/>
    <w:rsid w:val="000D5654"/>
    <w:rsid w:val="000D62A6"/>
    <w:rsid w:val="000F14B9"/>
    <w:rsid w:val="000F7E25"/>
    <w:rsid w:val="00112EB8"/>
    <w:rsid w:val="001316BC"/>
    <w:rsid w:val="00144741"/>
    <w:rsid w:val="00176AA4"/>
    <w:rsid w:val="00192C5E"/>
    <w:rsid w:val="00197A89"/>
    <w:rsid w:val="001A1EB7"/>
    <w:rsid w:val="001A61FC"/>
    <w:rsid w:val="001B0AB5"/>
    <w:rsid w:val="001B4975"/>
    <w:rsid w:val="001C43A5"/>
    <w:rsid w:val="001C73A8"/>
    <w:rsid w:val="00200E5B"/>
    <w:rsid w:val="00201439"/>
    <w:rsid w:val="00213D72"/>
    <w:rsid w:val="0023307D"/>
    <w:rsid w:val="002368C8"/>
    <w:rsid w:val="0026433A"/>
    <w:rsid w:val="0027445F"/>
    <w:rsid w:val="002C4DB3"/>
    <w:rsid w:val="002D4FF3"/>
    <w:rsid w:val="002F27B1"/>
    <w:rsid w:val="002F45B3"/>
    <w:rsid w:val="002F79F9"/>
    <w:rsid w:val="00310096"/>
    <w:rsid w:val="003175E1"/>
    <w:rsid w:val="003228C7"/>
    <w:rsid w:val="00327ECC"/>
    <w:rsid w:val="003735F8"/>
    <w:rsid w:val="0039035C"/>
    <w:rsid w:val="00394F66"/>
    <w:rsid w:val="003A07F0"/>
    <w:rsid w:val="003A2169"/>
    <w:rsid w:val="003A3E7C"/>
    <w:rsid w:val="003B7B47"/>
    <w:rsid w:val="003C45B4"/>
    <w:rsid w:val="003C651F"/>
    <w:rsid w:val="003F5AC2"/>
    <w:rsid w:val="00400031"/>
    <w:rsid w:val="00401B0A"/>
    <w:rsid w:val="00406F42"/>
    <w:rsid w:val="004251AF"/>
    <w:rsid w:val="0043048F"/>
    <w:rsid w:val="00434C27"/>
    <w:rsid w:val="00443D54"/>
    <w:rsid w:val="004575D0"/>
    <w:rsid w:val="00493DB3"/>
    <w:rsid w:val="004B73B6"/>
    <w:rsid w:val="004B73C5"/>
    <w:rsid w:val="004C5238"/>
    <w:rsid w:val="004C743C"/>
    <w:rsid w:val="004D4742"/>
    <w:rsid w:val="004E1FD1"/>
    <w:rsid w:val="004E2A36"/>
    <w:rsid w:val="004E335E"/>
    <w:rsid w:val="004F2DE5"/>
    <w:rsid w:val="005017F0"/>
    <w:rsid w:val="00503E93"/>
    <w:rsid w:val="00511C6A"/>
    <w:rsid w:val="00521B0E"/>
    <w:rsid w:val="00533A23"/>
    <w:rsid w:val="00561F34"/>
    <w:rsid w:val="005625F2"/>
    <w:rsid w:val="005676FD"/>
    <w:rsid w:val="005858F6"/>
    <w:rsid w:val="005A2B99"/>
    <w:rsid w:val="005B5147"/>
    <w:rsid w:val="005E4785"/>
    <w:rsid w:val="005F44B3"/>
    <w:rsid w:val="00600398"/>
    <w:rsid w:val="0061443B"/>
    <w:rsid w:val="00636D4A"/>
    <w:rsid w:val="00664B74"/>
    <w:rsid w:val="00674601"/>
    <w:rsid w:val="006A4153"/>
    <w:rsid w:val="006B6B75"/>
    <w:rsid w:val="006E790F"/>
    <w:rsid w:val="006F3C29"/>
    <w:rsid w:val="0071002E"/>
    <w:rsid w:val="00724001"/>
    <w:rsid w:val="00725D29"/>
    <w:rsid w:val="00733C4D"/>
    <w:rsid w:val="007376F2"/>
    <w:rsid w:val="0074404A"/>
    <w:rsid w:val="0075366B"/>
    <w:rsid w:val="0075669B"/>
    <w:rsid w:val="00771407"/>
    <w:rsid w:val="00781C25"/>
    <w:rsid w:val="00782AE0"/>
    <w:rsid w:val="00783C40"/>
    <w:rsid w:val="00785AE0"/>
    <w:rsid w:val="0079012E"/>
    <w:rsid w:val="007B00EB"/>
    <w:rsid w:val="007B5A9D"/>
    <w:rsid w:val="007D0F4F"/>
    <w:rsid w:val="007F6B9F"/>
    <w:rsid w:val="008110C2"/>
    <w:rsid w:val="008219E3"/>
    <w:rsid w:val="0083244D"/>
    <w:rsid w:val="008657D2"/>
    <w:rsid w:val="00866EEA"/>
    <w:rsid w:val="00871E54"/>
    <w:rsid w:val="0088011D"/>
    <w:rsid w:val="008833B9"/>
    <w:rsid w:val="00883ED1"/>
    <w:rsid w:val="00893AD0"/>
    <w:rsid w:val="0089628C"/>
    <w:rsid w:val="00896949"/>
    <w:rsid w:val="008C169D"/>
    <w:rsid w:val="008C6130"/>
    <w:rsid w:val="008D0C43"/>
    <w:rsid w:val="008D3018"/>
    <w:rsid w:val="0090316B"/>
    <w:rsid w:val="00916448"/>
    <w:rsid w:val="00923522"/>
    <w:rsid w:val="00931EAA"/>
    <w:rsid w:val="00966B37"/>
    <w:rsid w:val="00974A70"/>
    <w:rsid w:val="009A26E0"/>
    <w:rsid w:val="009A5F2A"/>
    <w:rsid w:val="009B18A3"/>
    <w:rsid w:val="00A0773E"/>
    <w:rsid w:val="00A1037C"/>
    <w:rsid w:val="00A2632F"/>
    <w:rsid w:val="00A51835"/>
    <w:rsid w:val="00AA15DB"/>
    <w:rsid w:val="00AA19CB"/>
    <w:rsid w:val="00AE539F"/>
    <w:rsid w:val="00AF177A"/>
    <w:rsid w:val="00B046A8"/>
    <w:rsid w:val="00B147F6"/>
    <w:rsid w:val="00B70123"/>
    <w:rsid w:val="00B84368"/>
    <w:rsid w:val="00BB4340"/>
    <w:rsid w:val="00BB4973"/>
    <w:rsid w:val="00BC573C"/>
    <w:rsid w:val="00BD3A2F"/>
    <w:rsid w:val="00BD520D"/>
    <w:rsid w:val="00BD65D7"/>
    <w:rsid w:val="00BE59C9"/>
    <w:rsid w:val="00BF5970"/>
    <w:rsid w:val="00C2039C"/>
    <w:rsid w:val="00C51CB0"/>
    <w:rsid w:val="00C616F4"/>
    <w:rsid w:val="00C7127F"/>
    <w:rsid w:val="00C729B0"/>
    <w:rsid w:val="00C87EC6"/>
    <w:rsid w:val="00C917E9"/>
    <w:rsid w:val="00CA03C2"/>
    <w:rsid w:val="00CC31B1"/>
    <w:rsid w:val="00CD7F78"/>
    <w:rsid w:val="00CE4345"/>
    <w:rsid w:val="00D06E62"/>
    <w:rsid w:val="00D2389C"/>
    <w:rsid w:val="00D36A49"/>
    <w:rsid w:val="00D37A49"/>
    <w:rsid w:val="00D57D9C"/>
    <w:rsid w:val="00D71FE4"/>
    <w:rsid w:val="00D75686"/>
    <w:rsid w:val="00D85C92"/>
    <w:rsid w:val="00D865F9"/>
    <w:rsid w:val="00D9279A"/>
    <w:rsid w:val="00D92FF0"/>
    <w:rsid w:val="00DC2253"/>
    <w:rsid w:val="00DC39E4"/>
    <w:rsid w:val="00DC62B9"/>
    <w:rsid w:val="00DC7029"/>
    <w:rsid w:val="00DD4A6D"/>
    <w:rsid w:val="00DE0E96"/>
    <w:rsid w:val="00E07751"/>
    <w:rsid w:val="00E07FD5"/>
    <w:rsid w:val="00E31084"/>
    <w:rsid w:val="00E44241"/>
    <w:rsid w:val="00E566F4"/>
    <w:rsid w:val="00E6682F"/>
    <w:rsid w:val="00EC6FC5"/>
    <w:rsid w:val="00EE1EB5"/>
    <w:rsid w:val="00EE3CFD"/>
    <w:rsid w:val="00EF1732"/>
    <w:rsid w:val="00EF4548"/>
    <w:rsid w:val="00F40A2A"/>
    <w:rsid w:val="00F72824"/>
    <w:rsid w:val="00F95350"/>
    <w:rsid w:val="00F974C7"/>
    <w:rsid w:val="00FA6AFC"/>
    <w:rsid w:val="00FB03A1"/>
    <w:rsid w:val="00FE0A59"/>
    <w:rsid w:val="00FE24A6"/>
    <w:rsid w:val="00FE5025"/>
    <w:rsid w:val="00FF0E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521E0A"/>
  <w15:docId w15:val="{BEAA3A0B-DD3F-49CD-B61A-2E97D62A1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169"/>
    <w:pPr>
      <w:spacing w:after="0" w:line="240" w:lineRule="auto"/>
    </w:pPr>
    <w:rPr>
      <w:rFonts w:ascii="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A2169"/>
    <w:rPr>
      <w:color w:val="0563C1" w:themeColor="hyperlink"/>
      <w:u w:val="single"/>
    </w:rPr>
  </w:style>
  <w:style w:type="character" w:customStyle="1" w:styleId="Mencinsinresolver1">
    <w:name w:val="Mención sin resolver1"/>
    <w:basedOn w:val="Fuentedeprrafopredeter"/>
    <w:uiPriority w:val="99"/>
    <w:semiHidden/>
    <w:unhideWhenUsed/>
    <w:rsid w:val="003A2169"/>
    <w:rPr>
      <w:color w:val="605E5C"/>
      <w:shd w:val="clear" w:color="auto" w:fill="E1DFDD"/>
    </w:rPr>
  </w:style>
  <w:style w:type="paragraph" w:styleId="Textodeglobo">
    <w:name w:val="Balloon Text"/>
    <w:basedOn w:val="Normal"/>
    <w:link w:val="TextodegloboCar"/>
    <w:uiPriority w:val="99"/>
    <w:semiHidden/>
    <w:unhideWhenUsed/>
    <w:rsid w:val="00E07FD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07FD5"/>
    <w:rPr>
      <w:rFonts w:ascii="Segoe UI" w:hAnsi="Segoe UI" w:cs="Segoe UI"/>
      <w:sz w:val="18"/>
      <w:szCs w:val="18"/>
      <w:lang w:eastAsia="es-MX"/>
    </w:rPr>
  </w:style>
  <w:style w:type="character" w:styleId="Refdecomentario">
    <w:name w:val="annotation reference"/>
    <w:basedOn w:val="Fuentedeprrafopredeter"/>
    <w:uiPriority w:val="99"/>
    <w:semiHidden/>
    <w:unhideWhenUsed/>
    <w:rsid w:val="00781C25"/>
    <w:rPr>
      <w:sz w:val="16"/>
      <w:szCs w:val="16"/>
    </w:rPr>
  </w:style>
  <w:style w:type="paragraph" w:styleId="Textocomentario">
    <w:name w:val="annotation text"/>
    <w:basedOn w:val="Normal"/>
    <w:link w:val="TextocomentarioCar"/>
    <w:uiPriority w:val="99"/>
    <w:semiHidden/>
    <w:unhideWhenUsed/>
    <w:rsid w:val="00781C25"/>
    <w:rPr>
      <w:sz w:val="20"/>
      <w:szCs w:val="20"/>
    </w:rPr>
  </w:style>
  <w:style w:type="character" w:customStyle="1" w:styleId="TextocomentarioCar">
    <w:name w:val="Texto comentario Car"/>
    <w:basedOn w:val="Fuentedeprrafopredeter"/>
    <w:link w:val="Textocomentario"/>
    <w:uiPriority w:val="99"/>
    <w:semiHidden/>
    <w:rsid w:val="00781C25"/>
    <w:rPr>
      <w:rFonts w:ascii="Calibri" w:hAnsi="Calibri" w:cs="Calibri"/>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781C25"/>
    <w:rPr>
      <w:b/>
      <w:bCs/>
    </w:rPr>
  </w:style>
  <w:style w:type="character" w:customStyle="1" w:styleId="AsuntodelcomentarioCar">
    <w:name w:val="Asunto del comentario Car"/>
    <w:basedOn w:val="TextocomentarioCar"/>
    <w:link w:val="Asuntodelcomentario"/>
    <w:uiPriority w:val="99"/>
    <w:semiHidden/>
    <w:rsid w:val="00781C25"/>
    <w:rPr>
      <w:rFonts w:ascii="Calibri" w:hAnsi="Calibri" w:cs="Calibri"/>
      <w:b/>
      <w:bCs/>
      <w:sz w:val="20"/>
      <w:szCs w:val="20"/>
      <w:lang w:eastAsia="es-MX"/>
    </w:rPr>
  </w:style>
  <w:style w:type="paragraph" w:styleId="Encabezado">
    <w:name w:val="header"/>
    <w:basedOn w:val="Normal"/>
    <w:link w:val="EncabezadoCar"/>
    <w:uiPriority w:val="99"/>
    <w:unhideWhenUsed/>
    <w:rsid w:val="00401B0A"/>
    <w:pPr>
      <w:tabs>
        <w:tab w:val="center" w:pos="4419"/>
        <w:tab w:val="right" w:pos="8838"/>
      </w:tabs>
    </w:pPr>
  </w:style>
  <w:style w:type="character" w:customStyle="1" w:styleId="EncabezadoCar">
    <w:name w:val="Encabezado Car"/>
    <w:basedOn w:val="Fuentedeprrafopredeter"/>
    <w:link w:val="Encabezado"/>
    <w:uiPriority w:val="99"/>
    <w:rsid w:val="00401B0A"/>
    <w:rPr>
      <w:rFonts w:ascii="Calibri" w:hAnsi="Calibri" w:cs="Calibri"/>
      <w:lang w:eastAsia="es-MX"/>
    </w:rPr>
  </w:style>
  <w:style w:type="paragraph" w:styleId="Piedepgina">
    <w:name w:val="footer"/>
    <w:basedOn w:val="Normal"/>
    <w:link w:val="PiedepginaCar"/>
    <w:uiPriority w:val="99"/>
    <w:unhideWhenUsed/>
    <w:rsid w:val="00401B0A"/>
    <w:pPr>
      <w:tabs>
        <w:tab w:val="center" w:pos="4419"/>
        <w:tab w:val="right" w:pos="8838"/>
      </w:tabs>
    </w:pPr>
  </w:style>
  <w:style w:type="character" w:customStyle="1" w:styleId="PiedepginaCar">
    <w:name w:val="Pie de página Car"/>
    <w:basedOn w:val="Fuentedeprrafopredeter"/>
    <w:link w:val="Piedepgina"/>
    <w:uiPriority w:val="99"/>
    <w:rsid w:val="00401B0A"/>
    <w:rPr>
      <w:rFonts w:ascii="Calibri" w:hAnsi="Calibri" w:cs="Calibri"/>
      <w:lang w:eastAsia="es-MX"/>
    </w:rPr>
  </w:style>
  <w:style w:type="paragraph" w:styleId="Revisin">
    <w:name w:val="Revision"/>
    <w:hidden/>
    <w:uiPriority w:val="99"/>
    <w:semiHidden/>
    <w:rsid w:val="008D3018"/>
    <w:pPr>
      <w:spacing w:after="0" w:line="240" w:lineRule="auto"/>
    </w:pPr>
    <w:rPr>
      <w:rFonts w:ascii="Calibri" w:hAnsi="Calibri" w:cs="Calibri"/>
      <w:lang w:eastAsia="es-MX"/>
    </w:rPr>
  </w:style>
  <w:style w:type="character" w:customStyle="1" w:styleId="Mencinsinresolver2">
    <w:name w:val="Mención sin resolver2"/>
    <w:basedOn w:val="Fuentedeprrafopredeter"/>
    <w:uiPriority w:val="99"/>
    <w:semiHidden/>
    <w:unhideWhenUsed/>
    <w:rsid w:val="00176AA4"/>
    <w:rPr>
      <w:color w:val="605E5C"/>
      <w:shd w:val="clear" w:color="auto" w:fill="E1DFDD"/>
    </w:rPr>
  </w:style>
  <w:style w:type="paragraph" w:styleId="Prrafodelista">
    <w:name w:val="List Paragraph"/>
    <w:basedOn w:val="Normal"/>
    <w:uiPriority w:val="34"/>
    <w:qFormat/>
    <w:rsid w:val="00733C4D"/>
    <w:pPr>
      <w:ind w:left="720"/>
      <w:contextualSpacing/>
    </w:pPr>
  </w:style>
  <w:style w:type="paragraph" w:customStyle="1" w:styleId="Texto">
    <w:name w:val="Texto"/>
    <w:basedOn w:val="Normal"/>
    <w:link w:val="TextoCar"/>
    <w:rsid w:val="00B70123"/>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B70123"/>
    <w:rPr>
      <w:rFonts w:ascii="Arial" w:eastAsia="Times New Roman" w:hAnsi="Arial" w:cs="Arial"/>
      <w:sz w:val="18"/>
      <w:szCs w:val="20"/>
      <w:lang w:val="es-ES" w:eastAsia="es-ES"/>
    </w:rPr>
  </w:style>
  <w:style w:type="paragraph" w:styleId="Textonotapie">
    <w:name w:val="footnote text"/>
    <w:basedOn w:val="Normal"/>
    <w:link w:val="TextonotapieCar"/>
    <w:uiPriority w:val="99"/>
    <w:semiHidden/>
    <w:unhideWhenUsed/>
    <w:rsid w:val="00B70123"/>
    <w:rPr>
      <w:sz w:val="20"/>
      <w:szCs w:val="20"/>
    </w:rPr>
  </w:style>
  <w:style w:type="character" w:customStyle="1" w:styleId="TextonotapieCar">
    <w:name w:val="Texto nota pie Car"/>
    <w:basedOn w:val="Fuentedeprrafopredeter"/>
    <w:link w:val="Textonotapie"/>
    <w:uiPriority w:val="99"/>
    <w:semiHidden/>
    <w:rsid w:val="00B70123"/>
    <w:rPr>
      <w:rFonts w:ascii="Calibri" w:hAnsi="Calibri" w:cs="Calibri"/>
      <w:sz w:val="20"/>
      <w:szCs w:val="20"/>
      <w:lang w:eastAsia="es-MX"/>
    </w:rPr>
  </w:style>
  <w:style w:type="character" w:styleId="Refdenotaalpie">
    <w:name w:val="footnote reference"/>
    <w:basedOn w:val="Fuentedeprrafopredeter"/>
    <w:uiPriority w:val="99"/>
    <w:semiHidden/>
    <w:unhideWhenUsed/>
    <w:rsid w:val="00B701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13690">
      <w:bodyDiv w:val="1"/>
      <w:marLeft w:val="0"/>
      <w:marRight w:val="0"/>
      <w:marTop w:val="0"/>
      <w:marBottom w:val="0"/>
      <w:divBdr>
        <w:top w:val="none" w:sz="0" w:space="0" w:color="auto"/>
        <w:left w:val="none" w:sz="0" w:space="0" w:color="auto"/>
        <w:bottom w:val="none" w:sz="0" w:space="0" w:color="auto"/>
        <w:right w:val="none" w:sz="0" w:space="0" w:color="auto"/>
      </w:divBdr>
    </w:div>
    <w:div w:id="393089551">
      <w:bodyDiv w:val="1"/>
      <w:marLeft w:val="0"/>
      <w:marRight w:val="0"/>
      <w:marTop w:val="0"/>
      <w:marBottom w:val="0"/>
      <w:divBdr>
        <w:top w:val="none" w:sz="0" w:space="0" w:color="auto"/>
        <w:left w:val="none" w:sz="0" w:space="0" w:color="auto"/>
        <w:bottom w:val="none" w:sz="0" w:space="0" w:color="auto"/>
        <w:right w:val="none" w:sz="0" w:space="0" w:color="auto"/>
      </w:divBdr>
    </w:div>
    <w:div w:id="974530436">
      <w:bodyDiv w:val="1"/>
      <w:marLeft w:val="0"/>
      <w:marRight w:val="0"/>
      <w:marTop w:val="0"/>
      <w:marBottom w:val="0"/>
      <w:divBdr>
        <w:top w:val="none" w:sz="0" w:space="0" w:color="auto"/>
        <w:left w:val="none" w:sz="0" w:space="0" w:color="auto"/>
        <w:bottom w:val="none" w:sz="0" w:space="0" w:color="auto"/>
        <w:right w:val="none" w:sz="0" w:space="0" w:color="auto"/>
      </w:divBdr>
    </w:div>
    <w:div w:id="1004747812">
      <w:bodyDiv w:val="1"/>
      <w:marLeft w:val="0"/>
      <w:marRight w:val="0"/>
      <w:marTop w:val="0"/>
      <w:marBottom w:val="0"/>
      <w:divBdr>
        <w:top w:val="none" w:sz="0" w:space="0" w:color="auto"/>
        <w:left w:val="none" w:sz="0" w:space="0" w:color="auto"/>
        <w:bottom w:val="none" w:sz="0" w:space="0" w:color="auto"/>
        <w:right w:val="none" w:sz="0" w:space="0" w:color="auto"/>
      </w:divBdr>
    </w:div>
    <w:div w:id="1064373274">
      <w:bodyDiv w:val="1"/>
      <w:marLeft w:val="0"/>
      <w:marRight w:val="0"/>
      <w:marTop w:val="0"/>
      <w:marBottom w:val="0"/>
      <w:divBdr>
        <w:top w:val="none" w:sz="0" w:space="0" w:color="auto"/>
        <w:left w:val="none" w:sz="0" w:space="0" w:color="auto"/>
        <w:bottom w:val="none" w:sz="0" w:space="0" w:color="auto"/>
        <w:right w:val="none" w:sz="0" w:space="0" w:color="auto"/>
      </w:divBdr>
    </w:div>
    <w:div w:id="1354184183">
      <w:bodyDiv w:val="1"/>
      <w:marLeft w:val="0"/>
      <w:marRight w:val="0"/>
      <w:marTop w:val="0"/>
      <w:marBottom w:val="0"/>
      <w:divBdr>
        <w:top w:val="none" w:sz="0" w:space="0" w:color="auto"/>
        <w:left w:val="none" w:sz="0" w:space="0" w:color="auto"/>
        <w:bottom w:val="none" w:sz="0" w:space="0" w:color="auto"/>
        <w:right w:val="none" w:sz="0" w:space="0" w:color="auto"/>
      </w:divBdr>
    </w:div>
    <w:div w:id="1528257462">
      <w:bodyDiv w:val="1"/>
      <w:marLeft w:val="0"/>
      <w:marRight w:val="0"/>
      <w:marTop w:val="0"/>
      <w:marBottom w:val="0"/>
      <w:divBdr>
        <w:top w:val="none" w:sz="0" w:space="0" w:color="auto"/>
        <w:left w:val="none" w:sz="0" w:space="0" w:color="auto"/>
        <w:bottom w:val="none" w:sz="0" w:space="0" w:color="auto"/>
        <w:right w:val="none" w:sz="0" w:space="0" w:color="auto"/>
      </w:divBdr>
    </w:div>
    <w:div w:id="1550024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nterrey.gob.mx/transparencia/Oficial/AvisosDePrivacidad.asp" TargetMode="External"/><Relationship Id="rId13" Type="http://schemas.openxmlformats.org/officeDocument/2006/relationships/hyperlink" Target="https://www.monterrey.gob.mx/transparencia/Oficial/AvisosDePrivacidad.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ransparencia.soporte@monterrey.gob.m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ansparencia.soporte@monterrey.gob.m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lataformadetransparencia.org.mx" TargetMode="External"/><Relationship Id="rId4" Type="http://schemas.openxmlformats.org/officeDocument/2006/relationships/settings" Target="settings.xml"/><Relationship Id="rId9" Type="http://schemas.openxmlformats.org/officeDocument/2006/relationships/hyperlink" Target="mailto:transparencia.soporte@monterrey.gob.m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77F2E-2B0B-4945-B4B7-D691B9D47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1054</Words>
  <Characters>5801</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FIDEICOMISO LA GRAN CIUDAD</dc:creator>
  <cp:keywords/>
  <dc:description/>
  <cp:lastModifiedBy>Juan Pablo Delgado Garza</cp:lastModifiedBy>
  <cp:revision>7</cp:revision>
  <cp:lastPrinted>2022-12-19T22:49:00Z</cp:lastPrinted>
  <dcterms:created xsi:type="dcterms:W3CDTF">2023-02-14T17:56:00Z</dcterms:created>
  <dcterms:modified xsi:type="dcterms:W3CDTF">2023-03-02T18:36:00Z</dcterms:modified>
</cp:coreProperties>
</file>