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5B87" w14:textId="4D79A5CC" w:rsidR="00C3318B" w:rsidRPr="00C3318B" w:rsidRDefault="00582040">
      <w:pPr>
        <w:jc w:val="center"/>
        <w:rPr>
          <w:rFonts w:ascii="Cambria" w:eastAsia="Cambria" w:hAnsi="Cambria" w:cs="Cambria"/>
          <w:b/>
          <w:sz w:val="20"/>
          <w:szCs w:val="20"/>
        </w:rPr>
      </w:pPr>
      <w:r w:rsidRPr="00C3318B">
        <w:rPr>
          <w:rFonts w:ascii="Cambria" w:eastAsia="Cambria" w:hAnsi="Cambria" w:cs="Cambria"/>
          <w:b/>
          <w:sz w:val="20"/>
          <w:szCs w:val="20"/>
        </w:rPr>
        <w:t xml:space="preserve">AVISO DE PRIVACIDAD SIMPLIFICADO – </w:t>
      </w:r>
      <w:r w:rsidR="00C3318B" w:rsidRPr="00C3318B">
        <w:rPr>
          <w:rFonts w:ascii="Cambria" w:eastAsia="Cambria" w:hAnsi="Cambria" w:cs="Cambria"/>
          <w:b/>
          <w:sz w:val="20"/>
          <w:szCs w:val="20"/>
          <w:highlight w:val="white"/>
        </w:rPr>
        <w:t>CENTRO CULTURAL ROSA DE LOS VIENTOS</w:t>
      </w:r>
    </w:p>
    <w:p w14:paraId="4EDA5DD9" w14:textId="77777777" w:rsidR="00C3318B" w:rsidRPr="00C3318B" w:rsidRDefault="00C3318B">
      <w:pPr>
        <w:jc w:val="center"/>
        <w:rPr>
          <w:rFonts w:ascii="Cambria" w:eastAsia="Cambria" w:hAnsi="Cambria" w:cs="Cambria"/>
          <w:b/>
          <w:sz w:val="20"/>
          <w:szCs w:val="20"/>
        </w:rPr>
      </w:pPr>
    </w:p>
    <w:p w14:paraId="6EE3B4FC" w14:textId="77777777" w:rsidR="00C3318B" w:rsidRPr="00C3318B" w:rsidRDefault="00C3318B" w:rsidP="00C3318B">
      <w:pPr>
        <w:ind w:left="-709" w:right="-377"/>
        <w:jc w:val="both"/>
        <w:rPr>
          <w:rFonts w:ascii="Cambria" w:eastAsia="Cambria" w:hAnsi="Cambria" w:cs="Cambria"/>
          <w:sz w:val="20"/>
          <w:szCs w:val="20"/>
          <w:highlight w:val="white"/>
        </w:rPr>
      </w:pPr>
      <w:r w:rsidRPr="00C3318B">
        <w:rPr>
          <w:rFonts w:ascii="Cambria" w:eastAsia="Cambria" w:hAnsi="Cambria" w:cs="Cambria"/>
          <w:sz w:val="20"/>
          <w:szCs w:val="20"/>
        </w:rPr>
        <w:t xml:space="preserve">El Municipio de Monterrey, a través </w:t>
      </w:r>
      <w:r w:rsidRPr="00C3318B">
        <w:rPr>
          <w:rFonts w:ascii="Cambria" w:eastAsia="Cambria" w:hAnsi="Cambria" w:cs="Cambria"/>
          <w:sz w:val="20"/>
          <w:szCs w:val="20"/>
          <w:highlight w:val="white"/>
        </w:rPr>
        <w:t>de</w:t>
      </w:r>
      <w:r w:rsidRPr="00C3318B">
        <w:rPr>
          <w:rFonts w:ascii="Cambria" w:eastAsia="Cambria" w:hAnsi="Cambria" w:cs="Cambria"/>
          <w:b/>
          <w:color w:val="000000"/>
          <w:sz w:val="20"/>
          <w:szCs w:val="20"/>
          <w:highlight w:val="white"/>
        </w:rPr>
        <w:t xml:space="preserve"> </w:t>
      </w:r>
      <w:r w:rsidRPr="00C3318B">
        <w:rPr>
          <w:rFonts w:ascii="Cambria" w:eastAsia="Cambria" w:hAnsi="Cambria" w:cs="Cambria"/>
          <w:sz w:val="20"/>
          <w:szCs w:val="20"/>
          <w:highlight w:val="white"/>
        </w:rPr>
        <w:t>la Dirección de Cultura de la Secretaría de Desarrollo Humano e Igualdad Sustantiva, con domicilio en Zaragoza Sur S/N entre Hidalgo y Corregidora Zona Centro, Monterrey, Nuevo León, C.P. 64000; es la responsable del tratamiento de los datos personales que nos proporcione, los cuales serán protegidos conforme a lo dispuesto por los artículos 3, fracción II, 26 y 27 de la Ley General de Protección de Datos Personales en Posesión de Sujetos Obligados, y artículos 3, fracción II, 27, 28 y 29 de la Ley de Protección de Datos Personales en Posesión de Sujetos Obligados del Estado de Nuevo León, y demás normatividad que resulte aplicable.</w:t>
      </w:r>
    </w:p>
    <w:p w14:paraId="5C553E9C" w14:textId="384A8833" w:rsidR="00582040" w:rsidRPr="00C3318B" w:rsidRDefault="00C3318B" w:rsidP="00C3318B">
      <w:pPr>
        <w:ind w:left="-709" w:right="-377"/>
        <w:jc w:val="both"/>
        <w:rPr>
          <w:rFonts w:ascii="Cambria" w:eastAsia="Cambria" w:hAnsi="Cambria" w:cs="Cambria"/>
          <w:sz w:val="20"/>
          <w:szCs w:val="20"/>
          <w:highlight w:val="white"/>
        </w:rPr>
      </w:pPr>
      <w:r w:rsidRPr="00C3318B">
        <w:rPr>
          <w:rFonts w:ascii="Cambria" w:eastAsia="Cambria" w:hAnsi="Cambria" w:cs="Cambria"/>
          <w:sz w:val="20"/>
          <w:szCs w:val="20"/>
          <w:highlight w:val="white"/>
        </w:rPr>
        <w:t> </w:t>
      </w:r>
    </w:p>
    <w:p w14:paraId="00000006" w14:textId="7FD77C9C" w:rsidR="004E0248" w:rsidRPr="00C3318B" w:rsidRDefault="00582040">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 xml:space="preserve">FINALIDADES. </w:t>
      </w:r>
      <w:r w:rsidR="00C3318B" w:rsidRPr="00C3318B">
        <w:rPr>
          <w:rFonts w:ascii="Cambria" w:eastAsia="Cambria" w:hAnsi="Cambria" w:cs="Cambria"/>
          <w:sz w:val="20"/>
          <w:szCs w:val="20"/>
        </w:rPr>
        <w:t>Los datos personales que se recaban tienen como finalidad impulsar el fortalecimiento a través de becas que se obtendrán por medio de la convocatoria becas en educación artística, el cual tiene como objetivo el desarrollo cultural del Municipio, en particular, que niñas, niños y adolescentes cursen la malla curricular de 6 semestres en la Escuela de Iniciación Artística Asociada EIAA en el Centro Cultural Rosa de los Vientos. Asimismo, los datos personales serán utilizados para contar con datos de contacto, control, estadísticos y elaboración de informes sobre las actividades artísticas brindadas, así como para identificar la mayoría de edad de los participantes y comprobar que sean residentes del municipio de Monterrey, N.L.</w:t>
      </w:r>
    </w:p>
    <w:p w14:paraId="08D463A9" w14:textId="77777777" w:rsidR="00C3318B" w:rsidRPr="00C3318B" w:rsidRDefault="00C3318B">
      <w:pPr>
        <w:pBdr>
          <w:bottom w:val="single" w:sz="12" w:space="31" w:color="000000"/>
        </w:pBdr>
        <w:ind w:left="-709" w:right="-377"/>
        <w:jc w:val="both"/>
        <w:rPr>
          <w:rFonts w:ascii="Cambria" w:eastAsia="Cambria" w:hAnsi="Cambria" w:cs="Cambria"/>
          <w:sz w:val="20"/>
          <w:szCs w:val="20"/>
        </w:rPr>
      </w:pPr>
    </w:p>
    <w:p w14:paraId="00000008" w14:textId="77777777" w:rsidR="004E0248" w:rsidRPr="00C3318B" w:rsidRDefault="004E0248">
      <w:pPr>
        <w:pBdr>
          <w:bottom w:val="single" w:sz="12" w:space="31" w:color="000000"/>
        </w:pBdr>
        <w:ind w:left="-709" w:right="-377"/>
        <w:jc w:val="both"/>
        <w:rPr>
          <w:rFonts w:ascii="Cambria" w:eastAsia="Cambria" w:hAnsi="Cambria" w:cs="Cambria"/>
          <w:b/>
          <w:sz w:val="20"/>
          <w:szCs w:val="20"/>
        </w:rPr>
      </w:pPr>
    </w:p>
    <w:p w14:paraId="00000009" w14:textId="03164F99" w:rsidR="004E0248" w:rsidRPr="00C3318B" w:rsidRDefault="00582040">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MANIFESTACIÓN DE NEGATIVA PARA EL TRATAMIENTO DE SUS DATOS PERSONALES</w:t>
      </w:r>
      <w:r w:rsidRPr="00C3318B">
        <w:rPr>
          <w:rFonts w:ascii="Cambria" w:eastAsia="Cambria" w:hAnsi="Cambria" w:cs="Cambria"/>
          <w:sz w:val="20"/>
          <w:szCs w:val="20"/>
        </w:rPr>
        <w:t xml:space="preserve">. Podrá manifestar su negativa de tratamiento de sus datos personales directamente en las instalaciones de la Dirección de Vinculación Interinstitucional de la Secretaría de Desarrollo Humano e Igualdad Sustantiva de Monterrey con domicilio en Zaragoza, S/N, colonia Centro, Monterrey, Nuevo León, C.P. 64000, o acudiendo directamente ante la Unidad de Transparencia de Administración Pública Centralizada del Municipio de Monterrey (Dirección de Transparencia de la Contraloría Municipal), con domicilio en </w:t>
      </w:r>
      <w:r w:rsidR="00A90F31" w:rsidRPr="00A90F31">
        <w:rPr>
          <w:rFonts w:ascii="Cambria" w:eastAsia="Cambria" w:hAnsi="Cambria" w:cs="Cambria"/>
          <w:b/>
          <w:sz w:val="20"/>
          <w:szCs w:val="20"/>
        </w:rPr>
        <w:t>Hidalgo número 443, piso 1, en la colonia Centro, de Monterrey, Nuevo León, C.P. 64000</w:t>
      </w:r>
      <w:r w:rsidRPr="00C3318B">
        <w:rPr>
          <w:rFonts w:ascii="Cambria" w:eastAsia="Cambria" w:hAnsi="Cambria" w:cs="Cambria"/>
          <w:sz w:val="20"/>
          <w:szCs w:val="20"/>
        </w:rPr>
        <w:t xml:space="preserve">, y/o por medio del correo electrónico: </w:t>
      </w:r>
      <w:hyperlink r:id="rId5">
        <w:r w:rsidRPr="00C3318B">
          <w:rPr>
            <w:rFonts w:ascii="Cambria" w:eastAsia="Cambria" w:hAnsi="Cambria" w:cs="Cambria"/>
            <w:color w:val="0000FF"/>
            <w:sz w:val="20"/>
            <w:szCs w:val="20"/>
            <w:u w:val="single"/>
          </w:rPr>
          <w:t>transparencia.soporte@monterrey.gob.mx</w:t>
        </w:r>
      </w:hyperlink>
      <w:r w:rsidRPr="00C3318B">
        <w:rPr>
          <w:rFonts w:ascii="Cambria" w:eastAsia="Cambria" w:hAnsi="Cambria" w:cs="Cambria"/>
          <w:color w:val="0000FF"/>
          <w:sz w:val="20"/>
          <w:szCs w:val="20"/>
          <w:u w:val="single"/>
        </w:rPr>
        <w:t>.</w:t>
      </w:r>
    </w:p>
    <w:p w14:paraId="0000000A" w14:textId="77777777" w:rsidR="004E0248" w:rsidRPr="00C3318B" w:rsidRDefault="004E0248">
      <w:pPr>
        <w:pBdr>
          <w:bottom w:val="single" w:sz="12" w:space="31" w:color="000000"/>
        </w:pBdr>
        <w:ind w:left="-709" w:right="-377"/>
        <w:jc w:val="both"/>
        <w:rPr>
          <w:rFonts w:ascii="Cambria" w:eastAsia="Cambria" w:hAnsi="Cambria" w:cs="Cambria"/>
          <w:b/>
          <w:sz w:val="20"/>
          <w:szCs w:val="20"/>
        </w:rPr>
      </w:pPr>
    </w:p>
    <w:p w14:paraId="2780EBBA" w14:textId="6B5A6676" w:rsidR="00696285" w:rsidRPr="00C3318B" w:rsidRDefault="00696285" w:rsidP="00696285">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 xml:space="preserve">TRANSFERENCIAS. </w:t>
      </w:r>
      <w:r w:rsidR="00C3318B" w:rsidRPr="00C3318B">
        <w:rPr>
          <w:rFonts w:ascii="Cambria" w:eastAsia="Cambria" w:hAnsi="Cambria" w:cs="Cambria"/>
          <w:sz w:val="20"/>
          <w:szCs w:val="20"/>
        </w:rPr>
        <w:t>Se informa que únicamente se realizarán transferencias de datos personales al Centro Cultural Rosa de los Vientos, A.C., con la finalidad de que se tenga un seguimiento de la carta compromiso firmada por los padres de familia de cumplir con la malla curricular y llevar un control del alumnado beneficiarios de las becas derivadas de la convocatoria becas en educación artística  del programa de Promoción e Impulso al Desarrollo Cultural de Monterrey; y en aquellos casos en los que existan requerimientos de información de una autoridad competente tanto interna del Municipio de Monterrey como externa, que estén debidamente fundados y motivados.</w:t>
      </w:r>
    </w:p>
    <w:p w14:paraId="0619A326" w14:textId="77777777" w:rsidR="00C3318B" w:rsidRPr="00C3318B" w:rsidRDefault="00C3318B" w:rsidP="00696285">
      <w:pPr>
        <w:pBdr>
          <w:bottom w:val="single" w:sz="12" w:space="31" w:color="000000"/>
        </w:pBdr>
        <w:ind w:left="-709" w:right="-377"/>
        <w:jc w:val="both"/>
        <w:rPr>
          <w:rFonts w:ascii="Cambria" w:eastAsia="Cambria" w:hAnsi="Cambria" w:cs="Cambria"/>
          <w:sz w:val="20"/>
          <w:szCs w:val="20"/>
        </w:rPr>
      </w:pPr>
    </w:p>
    <w:p w14:paraId="1D2E9BC8" w14:textId="77777777" w:rsidR="00696285" w:rsidRPr="00C3318B" w:rsidRDefault="00696285" w:rsidP="00696285">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SITIO DONDE PUEDE SER CONSULTADO EL AVISO DE PRIVACIDAD INTEGRAL:</w:t>
      </w:r>
      <w:r w:rsidRPr="00C3318B">
        <w:rPr>
          <w:rFonts w:ascii="Cambria" w:eastAsia="Cambria" w:hAnsi="Cambria" w:cs="Cambria"/>
          <w:sz w:val="20"/>
          <w:szCs w:val="20"/>
        </w:rPr>
        <w:t xml:space="preserve"> el aviso de privacidad integral puede ser consultado en el listado que se encuentra en la página oficial, específicamente a través del siguiente hipervínculo </w:t>
      </w:r>
      <w:hyperlink r:id="rId6" w:history="1">
        <w:r w:rsidRPr="00C3318B">
          <w:rPr>
            <w:rStyle w:val="Hipervnculo"/>
            <w:rFonts w:ascii="Cambria" w:eastAsia="Cambria" w:hAnsi="Cambria" w:cs="Cambria"/>
            <w:sz w:val="20"/>
            <w:szCs w:val="20"/>
          </w:rPr>
          <w:t>https://www.monterrey.gob.mx/transparencia/Oficial/AvisosDePrivacidad.asp</w:t>
        </w:r>
      </w:hyperlink>
      <w:r w:rsidRPr="00C3318B">
        <w:rPr>
          <w:rFonts w:ascii="Cambria" w:eastAsia="Cambria" w:hAnsi="Cambria" w:cs="Cambria"/>
          <w:sz w:val="20"/>
          <w:szCs w:val="20"/>
        </w:rPr>
        <w:t>.</w:t>
      </w:r>
    </w:p>
    <w:p w14:paraId="0000000C" w14:textId="77777777" w:rsidR="004E0248" w:rsidRPr="00C3318B" w:rsidRDefault="004E0248">
      <w:pPr>
        <w:pBdr>
          <w:bottom w:val="single" w:sz="12" w:space="31" w:color="000000"/>
        </w:pBdr>
        <w:ind w:left="-709" w:right="-377"/>
        <w:jc w:val="both"/>
        <w:rPr>
          <w:rFonts w:ascii="Cambria" w:eastAsia="Cambria" w:hAnsi="Cambria" w:cs="Cambria"/>
          <w:b/>
          <w:sz w:val="20"/>
          <w:szCs w:val="20"/>
        </w:rPr>
      </w:pPr>
    </w:p>
    <w:p w14:paraId="0000000D" w14:textId="2379751F" w:rsidR="004E0248" w:rsidRPr="00C3318B" w:rsidRDefault="00582040">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 xml:space="preserve">MECANISMOS PARA EL EJERCICIO DE LOS DERECHOS ARCO. </w:t>
      </w:r>
      <w:r w:rsidRPr="00C3318B">
        <w:rPr>
          <w:rFonts w:ascii="Cambria" w:eastAsia="Cambria" w:hAnsi="Cambria" w:cs="Cambria"/>
          <w:sz w:val="20"/>
          <w:szCs w:val="20"/>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sidR="00A90F31" w:rsidRPr="00A90F31">
        <w:rPr>
          <w:rFonts w:ascii="Cambria" w:eastAsia="Cambria" w:hAnsi="Cambria" w:cs="Cambria"/>
          <w:b/>
          <w:sz w:val="20"/>
          <w:szCs w:val="20"/>
        </w:rPr>
        <w:t>Hidalgo número 443, piso 1, en la colonia Centro, de Monterrey, Nuevo León, C.P. 64000</w:t>
      </w:r>
      <w:r w:rsidRPr="00C3318B">
        <w:rPr>
          <w:rFonts w:ascii="Cambria" w:eastAsia="Cambria" w:hAnsi="Cambria" w:cs="Cambria"/>
          <w:sz w:val="20"/>
          <w:szCs w:val="20"/>
        </w:rPr>
        <w:t>, el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w:t>
      </w:r>
      <w:hyperlink r:id="rId7">
        <w:r w:rsidRPr="00C3318B">
          <w:rPr>
            <w:rFonts w:ascii="Cambria" w:eastAsia="Cambria" w:hAnsi="Cambria" w:cs="Cambria"/>
            <w:sz w:val="20"/>
            <w:szCs w:val="20"/>
          </w:rPr>
          <w:t xml:space="preserve"> https://www.plataformadetransparencia.org.mx/</w:t>
        </w:r>
      </w:hyperlink>
      <w:r w:rsidRPr="00C3318B">
        <w:rPr>
          <w:rFonts w:ascii="Cambria" w:eastAsia="Cambria" w:hAnsi="Cambria" w:cs="Cambria"/>
          <w:sz w:val="20"/>
          <w:szCs w:val="20"/>
        </w:rPr>
        <w:t xml:space="preserve"> o bien, al correo electrónico: </w:t>
      </w:r>
      <w:hyperlink r:id="rId8">
        <w:r w:rsidRPr="00C3318B">
          <w:rPr>
            <w:rFonts w:ascii="Cambria" w:eastAsia="Cambria" w:hAnsi="Cambria" w:cs="Cambria"/>
            <w:sz w:val="20"/>
            <w:szCs w:val="20"/>
          </w:rPr>
          <w:t>transparencia.soporte@monterrey.gob.mx</w:t>
        </w:r>
      </w:hyperlink>
      <w:r w:rsidRPr="00C3318B">
        <w:rPr>
          <w:rFonts w:ascii="Cambria" w:eastAsia="Cambria" w:hAnsi="Cambria" w:cs="Cambria"/>
          <w:sz w:val="20"/>
          <w:szCs w:val="20"/>
        </w:rPr>
        <w:t xml:space="preserve">. </w:t>
      </w:r>
    </w:p>
    <w:p w14:paraId="0000000E" w14:textId="77777777" w:rsidR="004E0248" w:rsidRPr="00C3318B" w:rsidRDefault="004E0248">
      <w:pPr>
        <w:pBdr>
          <w:bottom w:val="single" w:sz="12" w:space="31" w:color="000000"/>
        </w:pBdr>
        <w:ind w:left="-709" w:right="-377"/>
        <w:jc w:val="both"/>
        <w:rPr>
          <w:rFonts w:ascii="Cambria" w:eastAsia="Cambria" w:hAnsi="Cambria" w:cs="Cambria"/>
          <w:b/>
          <w:sz w:val="20"/>
          <w:szCs w:val="20"/>
        </w:rPr>
      </w:pPr>
    </w:p>
    <w:p w14:paraId="0000000F" w14:textId="77777777" w:rsidR="004E0248" w:rsidRPr="00C3318B" w:rsidRDefault="00582040">
      <w:pPr>
        <w:pBdr>
          <w:bottom w:val="single" w:sz="12" w:space="31" w:color="000000"/>
        </w:pBdr>
        <w:ind w:left="-709" w:right="-377"/>
        <w:jc w:val="both"/>
        <w:rPr>
          <w:rFonts w:ascii="Cambria" w:eastAsia="Cambria" w:hAnsi="Cambria" w:cs="Cambria"/>
          <w:sz w:val="20"/>
          <w:szCs w:val="20"/>
        </w:rPr>
      </w:pPr>
      <w:r w:rsidRPr="00C3318B">
        <w:rPr>
          <w:rFonts w:ascii="Cambria" w:eastAsia="Cambria" w:hAnsi="Cambria" w:cs="Cambria"/>
          <w:b/>
          <w:sz w:val="20"/>
          <w:szCs w:val="20"/>
        </w:rPr>
        <w:t xml:space="preserve">MODIFICACIONES AL AVISO. </w:t>
      </w:r>
      <w:r w:rsidRPr="00C3318B">
        <w:rPr>
          <w:rFonts w:ascii="Cambria" w:eastAsia="Cambria" w:hAnsi="Cambria" w:cs="Cambria"/>
          <w:sz w:val="20"/>
          <w:szCs w:val="20"/>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00000010" w14:textId="77777777" w:rsidR="004E0248" w:rsidRPr="00C3318B" w:rsidRDefault="004E0248">
      <w:pPr>
        <w:pBdr>
          <w:bottom w:val="single" w:sz="12" w:space="31" w:color="000000"/>
        </w:pBdr>
        <w:ind w:left="-709" w:right="-377"/>
        <w:jc w:val="both"/>
        <w:rPr>
          <w:rFonts w:ascii="Cambria" w:eastAsia="Cambria" w:hAnsi="Cambria" w:cs="Cambria"/>
          <w:sz w:val="20"/>
          <w:szCs w:val="20"/>
        </w:rPr>
      </w:pPr>
    </w:p>
    <w:p w14:paraId="0DBD29A3" w14:textId="77777777" w:rsidR="00494A8B" w:rsidRDefault="00582040" w:rsidP="00494A8B">
      <w:pPr>
        <w:pBdr>
          <w:bottom w:val="single" w:sz="12" w:space="31" w:color="000000"/>
        </w:pBdr>
        <w:ind w:left="-709" w:right="-377"/>
        <w:jc w:val="both"/>
        <w:rPr>
          <w:rFonts w:ascii="Cambria" w:eastAsia="Cambria" w:hAnsi="Cambria" w:cs="Cambria"/>
          <w:sz w:val="20"/>
          <w:szCs w:val="20"/>
        </w:rPr>
      </w:pPr>
      <w:bookmarkStart w:id="0" w:name="_heading=h.gjdgxs" w:colFirst="0" w:colLast="0"/>
      <w:bookmarkEnd w:id="0"/>
      <w:r w:rsidRPr="00C3318B">
        <w:rPr>
          <w:rFonts w:ascii="Cambria" w:eastAsia="Cambria" w:hAnsi="Cambria" w:cs="Cambria"/>
          <w:sz w:val="20"/>
          <w:szCs w:val="20"/>
        </w:rPr>
        <w:t>Al suscribir este formato, ESTÁ CONSINTIENDO EL TRATAMIENTO Y TRANSMISIÓN de sus datos personales para las finalidades aquí señaladas.</w:t>
      </w:r>
      <w:r w:rsidR="00C3318B">
        <w:rPr>
          <w:rFonts w:ascii="Cambria" w:eastAsia="Cambria" w:hAnsi="Cambria" w:cs="Cambria"/>
          <w:sz w:val="20"/>
          <w:szCs w:val="20"/>
        </w:rPr>
        <w:t xml:space="preserve"> </w:t>
      </w:r>
    </w:p>
    <w:p w14:paraId="00000012" w14:textId="3D82949B" w:rsidR="004E0248" w:rsidRPr="00C3318B" w:rsidRDefault="003D2AC7" w:rsidP="00494A8B">
      <w:pPr>
        <w:pBdr>
          <w:bottom w:val="single" w:sz="12" w:space="31" w:color="000000"/>
        </w:pBdr>
        <w:ind w:left="-709" w:right="-377"/>
        <w:jc w:val="right"/>
        <w:rPr>
          <w:rFonts w:ascii="Cambria" w:eastAsia="Cambria" w:hAnsi="Cambria" w:cs="Cambria"/>
          <w:sz w:val="20"/>
          <w:szCs w:val="20"/>
        </w:rPr>
      </w:pPr>
      <w:r w:rsidRPr="003D2AC7">
        <w:rPr>
          <w:rFonts w:ascii="Cambria" w:eastAsia="Cambria" w:hAnsi="Cambria" w:cs="Cambria"/>
          <w:i/>
          <w:sz w:val="16"/>
          <w:szCs w:val="16"/>
        </w:rPr>
        <w:lastRenderedPageBreak/>
        <w:t>Fecha de última Actualización 25/Enero/2023</w:t>
      </w:r>
      <w:bookmarkStart w:id="1" w:name="_GoBack"/>
      <w:bookmarkEnd w:id="1"/>
    </w:p>
    <w:sectPr w:rsidR="004E0248" w:rsidRPr="00C3318B">
      <w:pgSz w:w="12240" w:h="15840"/>
      <w:pgMar w:top="1276" w:right="1701"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248"/>
    <w:rsid w:val="00012CF4"/>
    <w:rsid w:val="003D2AC7"/>
    <w:rsid w:val="00494A8B"/>
    <w:rsid w:val="004E0248"/>
    <w:rsid w:val="00582040"/>
    <w:rsid w:val="00696285"/>
    <w:rsid w:val="00A90F31"/>
    <w:rsid w:val="00C3318B"/>
    <w:rsid w:val="00F24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04F23"/>
  <w15:docId w15:val="{91A20959-5730-4857-99BE-05DAADCEC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NormalWeb">
    <w:name w:val="Normal (Web)"/>
    <w:basedOn w:val="Normal"/>
    <w:uiPriority w:val="99"/>
    <w:semiHidden/>
    <w:unhideWhenUsed/>
    <w:rsid w:val="005A3E6D"/>
    <w:pPr>
      <w:spacing w:before="100" w:beforeAutospacing="1" w:after="100" w:afterAutospacing="1"/>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soporte@monterrey.gob.mx" TargetMode="External"/><Relationship Id="rId3" Type="http://schemas.openxmlformats.org/officeDocument/2006/relationships/settings" Target="settings.xml"/><Relationship Id="rId7" Type="http://schemas.openxmlformats.org/officeDocument/2006/relationships/hyperlink" Target="http://nl.infomex.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monterrey.gob.mx/transparencia/Oficial/AvisosDePrivacidad.asp"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A4ARYt0JljA407cNoIelxkUFRg==">AMUW2mUGw9zpSVmJVL4f/p8hUM9cC5VUbnxuGQC2L9bTvYjPxBp//A+Qpc4dWgriUHV0PF6foivOWr3E9txjqVTCK/zB/z84ueVGcjRAXYaPM3r7R56zdBD+yTavfwCsRPeyeQKBa3+b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764</Words>
  <Characters>4208</Characters>
  <Application>Microsoft Office Word</Application>
  <DocSecurity>0</DocSecurity>
  <Lines>35</Lines>
  <Paragraphs>9</Paragraphs>
  <ScaleCrop>false</ScaleCrop>
  <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FIDEICOMISO LA GRAN CIUDAD</dc:creator>
  <cp:lastModifiedBy>Juan Pablo Delgado Garza</cp:lastModifiedBy>
  <cp:revision>10</cp:revision>
  <dcterms:created xsi:type="dcterms:W3CDTF">2022-04-26T13:35:00Z</dcterms:created>
  <dcterms:modified xsi:type="dcterms:W3CDTF">2023-01-24T18:42:00Z</dcterms:modified>
</cp:coreProperties>
</file>