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471" w:rsidRPr="001A55BB" w:rsidRDefault="002C7F7D" w:rsidP="001A55BB">
      <w:pPr>
        <w:spacing w:after="0" w:line="240" w:lineRule="auto"/>
        <w:ind w:left="-709" w:right="-377"/>
        <w:jc w:val="center"/>
        <w:rPr>
          <w:rFonts w:ascii="Cambria" w:eastAsia="Cambria" w:hAnsi="Cambria" w:cs="Cambria"/>
          <w:b/>
        </w:rPr>
      </w:pPr>
      <w:r>
        <w:rPr>
          <w:rFonts w:ascii="Cambria" w:eastAsia="Cambria" w:hAnsi="Cambria" w:cs="Cambria"/>
          <w:b/>
          <w:color w:val="000000"/>
        </w:rPr>
        <w:t>AVISO DE PRIVACIDAD INTEGRAL –</w:t>
      </w:r>
      <w:r w:rsidR="005D21E1">
        <w:rPr>
          <w:rFonts w:ascii="Cambria" w:eastAsia="Cambria" w:hAnsi="Cambria" w:cs="Cambria"/>
          <w:b/>
          <w:color w:val="000000"/>
        </w:rPr>
        <w:t xml:space="preserve"> GANADORES DE LA RIFA POR EL FESTEJO “</w:t>
      </w:r>
      <w:r w:rsidR="001A55BB" w:rsidRPr="001A55BB">
        <w:rPr>
          <w:rFonts w:ascii="Cambria" w:hAnsi="Cambria"/>
          <w:b/>
        </w:rPr>
        <w:t>DÍA DE L</w:t>
      </w:r>
      <w:r w:rsidR="001A55BB">
        <w:rPr>
          <w:rFonts w:ascii="Cambria" w:hAnsi="Cambria"/>
          <w:b/>
        </w:rPr>
        <w:t xml:space="preserve">AS MAESTRAS Y LOS </w:t>
      </w:r>
      <w:r w:rsidR="00A33566">
        <w:rPr>
          <w:rFonts w:ascii="Cambria" w:hAnsi="Cambria"/>
          <w:b/>
        </w:rPr>
        <w:t>MAESTROS”</w:t>
      </w:r>
    </w:p>
    <w:p w:rsidR="001A55BB" w:rsidRPr="001A55BB" w:rsidRDefault="001A55BB" w:rsidP="001A55BB">
      <w:pPr>
        <w:spacing w:after="0" w:line="240" w:lineRule="auto"/>
        <w:ind w:left="-709" w:right="-377"/>
        <w:jc w:val="center"/>
        <w:rPr>
          <w:rFonts w:ascii="Cambria" w:eastAsia="Cambria" w:hAnsi="Cambria" w:cs="Cambria"/>
          <w:sz w:val="16"/>
        </w:rPr>
      </w:pPr>
    </w:p>
    <w:p w:rsidR="00A33566" w:rsidRDefault="00A33566" w:rsidP="001A55BB">
      <w:pPr>
        <w:pBdr>
          <w:bottom w:val="single" w:sz="12" w:space="15" w:color="000000"/>
        </w:pBdr>
        <w:ind w:left="-709" w:right="-377"/>
        <w:jc w:val="both"/>
        <w:rPr>
          <w:rFonts w:ascii="Cambria" w:eastAsia="Cambria" w:hAnsi="Cambria" w:cs="Cambria"/>
          <w:b/>
          <w:color w:val="000000"/>
        </w:rPr>
      </w:pPr>
      <w:r w:rsidRPr="00A33566">
        <w:rPr>
          <w:rFonts w:ascii="Cambria" w:eastAsia="Cambria" w:hAnsi="Cambria" w:cs="Cambria"/>
          <w:b/>
          <w:color w:val="000000"/>
        </w:rPr>
        <w:t xml:space="preserve">DATOS DEL RESPONSABLE DEL TRATAMIENTO. </w:t>
      </w:r>
      <w:r>
        <w:rPr>
          <w:rFonts w:ascii="Cambria" w:eastAsia="Cambria" w:hAnsi="Cambria" w:cs="Cambria"/>
          <w:color w:val="000000"/>
        </w:rPr>
        <w:t>La Dirección de Educación</w:t>
      </w:r>
      <w:r w:rsidRPr="00A33566">
        <w:rPr>
          <w:rFonts w:ascii="Cambria" w:eastAsia="Cambria" w:hAnsi="Cambria" w:cs="Cambria"/>
          <w:color w:val="000000"/>
        </w:rPr>
        <w:t xml:space="preserve"> de la Secretaría de Desarrollo Humano e Igualdad Sustantiva de Monterrey, con domicilio dentro de las instalaciones de Parque España ubicado en Ave. Morones Prieto Buenos Aires, 64800 Monterrey, Nuevo León.</w:t>
      </w:r>
    </w:p>
    <w:p w:rsidR="001A55BB" w:rsidRPr="00C56DB4" w:rsidRDefault="002C7F7D" w:rsidP="001A55BB">
      <w:pPr>
        <w:pBdr>
          <w:bottom w:val="single" w:sz="12" w:space="15" w:color="000000"/>
        </w:pBdr>
        <w:ind w:left="-709" w:right="-377"/>
        <w:jc w:val="both"/>
        <w:rPr>
          <w:rFonts w:ascii="Cambria" w:eastAsia="Cambria" w:hAnsi="Cambria" w:cs="Cambria"/>
          <w:color w:val="000000"/>
        </w:rPr>
      </w:pPr>
      <w:r w:rsidRPr="00C56DB4">
        <w:rPr>
          <w:rFonts w:ascii="Cambria" w:eastAsia="Cambria" w:hAnsi="Cambria" w:cs="Cambria"/>
          <w:b/>
          <w:color w:val="000000"/>
        </w:rPr>
        <w:t>DATOS PERSONALES QUE SERÁN SOMETIDOS A TRATAMIENTO.</w:t>
      </w:r>
      <w:r w:rsidR="007D55EA" w:rsidRPr="00C56DB4">
        <w:rPr>
          <w:rFonts w:ascii="Cambria" w:eastAsia="Cambria" w:hAnsi="Cambria" w:cs="Cambria"/>
          <w:b/>
          <w:color w:val="000000"/>
        </w:rPr>
        <w:t xml:space="preserve"> </w:t>
      </w:r>
      <w:r w:rsidR="007D55EA" w:rsidRPr="00C56DB4">
        <w:rPr>
          <w:rFonts w:ascii="Cambria" w:eastAsia="Cambria" w:hAnsi="Cambria" w:cs="Cambria"/>
          <w:color w:val="000000"/>
        </w:rPr>
        <w:t>Nombre completo,</w:t>
      </w:r>
      <w:r w:rsidR="001A3B57" w:rsidRPr="00C56DB4">
        <w:rPr>
          <w:rFonts w:ascii="Cambria" w:eastAsia="Cambria" w:hAnsi="Cambria" w:cs="Cambria"/>
          <w:color w:val="000000"/>
        </w:rPr>
        <w:t xml:space="preserve"> </w:t>
      </w:r>
      <w:bookmarkStart w:id="0" w:name="_GoBack"/>
      <w:bookmarkEnd w:id="0"/>
      <w:r w:rsidR="00463D5C" w:rsidRPr="00C56DB4">
        <w:rPr>
          <w:rFonts w:ascii="Cambria" w:eastAsia="Cambria" w:hAnsi="Cambria" w:cs="Cambria"/>
          <w:color w:val="000000"/>
        </w:rPr>
        <w:t>teléfono, domicilio</w:t>
      </w:r>
      <w:r w:rsidR="007D55EA" w:rsidRPr="00C56DB4">
        <w:rPr>
          <w:rFonts w:ascii="Cambria" w:eastAsia="Cambria" w:hAnsi="Cambria" w:cs="Cambria"/>
          <w:color w:val="000000"/>
        </w:rPr>
        <w:t>, nombre de la escuela en la que laboran y dirección,</w:t>
      </w:r>
      <w:r w:rsidRPr="00C56DB4">
        <w:rPr>
          <w:rFonts w:ascii="Cambria" w:eastAsia="Cambria" w:hAnsi="Cambria" w:cs="Cambria"/>
          <w:b/>
          <w:color w:val="000000"/>
        </w:rPr>
        <w:t xml:space="preserve"> </w:t>
      </w:r>
      <w:r w:rsidR="00323993" w:rsidRPr="00C56DB4">
        <w:rPr>
          <w:rFonts w:ascii="Cambria" w:eastAsia="Cambria" w:hAnsi="Cambria" w:cs="Cambria"/>
          <w:color w:val="000000"/>
        </w:rPr>
        <w:t>i</w:t>
      </w:r>
      <w:r w:rsidR="001A55BB" w:rsidRPr="00C56DB4">
        <w:rPr>
          <w:rFonts w:ascii="Cambria" w:eastAsia="Cambria" w:hAnsi="Cambria" w:cs="Cambria"/>
          <w:color w:val="000000"/>
        </w:rPr>
        <w:t>dentificación oficial</w:t>
      </w:r>
      <w:r w:rsidR="00323993" w:rsidRPr="00C56DB4">
        <w:rPr>
          <w:rFonts w:ascii="Cambria" w:eastAsia="Cambria" w:hAnsi="Cambria" w:cs="Cambria"/>
          <w:color w:val="000000"/>
        </w:rPr>
        <w:t xml:space="preserve"> con fotografía</w:t>
      </w:r>
      <w:r w:rsidR="001A55BB" w:rsidRPr="00C56DB4">
        <w:rPr>
          <w:rFonts w:ascii="Cambria" w:eastAsia="Cambria" w:hAnsi="Cambria" w:cs="Cambria"/>
          <w:color w:val="000000"/>
        </w:rPr>
        <w:t>, com</w:t>
      </w:r>
      <w:r w:rsidR="004B0F3A" w:rsidRPr="00C56DB4">
        <w:rPr>
          <w:rFonts w:ascii="Cambria" w:eastAsia="Cambria" w:hAnsi="Cambria" w:cs="Cambria"/>
          <w:color w:val="000000"/>
        </w:rPr>
        <w:t xml:space="preserve">probante de domicilio, </w:t>
      </w:r>
      <w:r w:rsidR="00B06303" w:rsidRPr="00C56DB4">
        <w:rPr>
          <w:rFonts w:ascii="Cambria" w:eastAsia="Cambria" w:hAnsi="Cambria" w:cs="Cambria"/>
          <w:color w:val="000000"/>
        </w:rPr>
        <w:t xml:space="preserve">recibo de nómina o </w:t>
      </w:r>
      <w:r w:rsidR="001A55BB" w:rsidRPr="00C56DB4">
        <w:rPr>
          <w:rFonts w:ascii="Cambria" w:eastAsia="Cambria" w:hAnsi="Cambria" w:cs="Cambria"/>
          <w:color w:val="000000"/>
        </w:rPr>
        <w:t>tarj</w:t>
      </w:r>
      <w:r w:rsidR="00D05F1E" w:rsidRPr="00C56DB4">
        <w:rPr>
          <w:rFonts w:ascii="Cambria" w:eastAsia="Cambria" w:hAnsi="Cambria" w:cs="Cambria"/>
          <w:color w:val="000000"/>
        </w:rPr>
        <w:t>eta de i</w:t>
      </w:r>
      <w:r w:rsidR="00CB22B0" w:rsidRPr="00C56DB4">
        <w:rPr>
          <w:rFonts w:ascii="Cambria" w:eastAsia="Cambria" w:hAnsi="Cambria" w:cs="Cambria"/>
          <w:color w:val="000000"/>
        </w:rPr>
        <w:t xml:space="preserve">dentificación de maestra/maestro, en caso de no contar con recibo de </w:t>
      </w:r>
      <w:r w:rsidR="003E2A38" w:rsidRPr="00C56DB4">
        <w:rPr>
          <w:rFonts w:ascii="Cambria" w:eastAsia="Cambria" w:hAnsi="Cambria" w:cs="Cambria"/>
          <w:color w:val="000000"/>
        </w:rPr>
        <w:t>nómina</w:t>
      </w:r>
      <w:r w:rsidR="00CB22B0" w:rsidRPr="00C56DB4">
        <w:rPr>
          <w:rFonts w:ascii="Cambria" w:eastAsia="Cambria" w:hAnsi="Cambria" w:cs="Cambria"/>
          <w:color w:val="000000"/>
        </w:rPr>
        <w:t xml:space="preserve"> o identificación docente se </w:t>
      </w:r>
      <w:r w:rsidR="003E2A38" w:rsidRPr="00C56DB4">
        <w:rPr>
          <w:rFonts w:ascii="Cambria" w:eastAsia="Cambria" w:hAnsi="Cambria" w:cs="Cambria"/>
          <w:color w:val="000000"/>
        </w:rPr>
        <w:t>puede presentar una</w:t>
      </w:r>
      <w:r w:rsidR="00CB22B0" w:rsidRPr="00C56DB4">
        <w:rPr>
          <w:rFonts w:ascii="Cambria" w:eastAsia="Cambria" w:hAnsi="Cambria" w:cs="Cambria"/>
          <w:color w:val="000000"/>
        </w:rPr>
        <w:t xml:space="preserve"> carta expedida por la escuela en la que labora,</w:t>
      </w:r>
      <w:r w:rsidR="00323993" w:rsidRPr="00C56DB4">
        <w:rPr>
          <w:rFonts w:ascii="Cambria" w:eastAsia="Cambria" w:hAnsi="Cambria" w:cs="Cambria"/>
          <w:color w:val="000000"/>
        </w:rPr>
        <w:t xml:space="preserve"> e</w:t>
      </w:r>
      <w:r w:rsidR="004B0F3A" w:rsidRPr="00C56DB4">
        <w:rPr>
          <w:rFonts w:ascii="Cambria" w:eastAsia="Cambria" w:hAnsi="Cambria" w:cs="Cambria"/>
          <w:color w:val="000000"/>
        </w:rPr>
        <w:t xml:space="preserve"> imagen </w:t>
      </w:r>
      <w:r w:rsidR="00323993" w:rsidRPr="00C56DB4">
        <w:rPr>
          <w:rFonts w:ascii="Cambria" w:eastAsia="Cambria" w:hAnsi="Cambria" w:cs="Cambria"/>
          <w:color w:val="000000"/>
        </w:rPr>
        <w:t>(fotografías y video)</w:t>
      </w:r>
      <w:r w:rsidR="004B0F3A" w:rsidRPr="00C56DB4">
        <w:rPr>
          <w:rFonts w:ascii="Cambria" w:eastAsia="Cambria" w:hAnsi="Cambria" w:cs="Cambria"/>
          <w:color w:val="000000"/>
        </w:rPr>
        <w:t>.</w:t>
      </w:r>
    </w:p>
    <w:p w:rsidR="00A33566" w:rsidRPr="00A33566" w:rsidRDefault="00A33566" w:rsidP="00A33566">
      <w:pPr>
        <w:pBdr>
          <w:bottom w:val="single" w:sz="12" w:space="15" w:color="000000"/>
        </w:pBdr>
        <w:ind w:left="-709" w:right="-377"/>
        <w:jc w:val="both"/>
        <w:rPr>
          <w:rFonts w:ascii="Cambria" w:eastAsia="Cambria" w:hAnsi="Cambria" w:cs="Cambria"/>
          <w:color w:val="000000"/>
        </w:rPr>
      </w:pPr>
      <w:r w:rsidRPr="00C56DB4">
        <w:rPr>
          <w:rFonts w:ascii="Cambria" w:eastAsia="Cambria" w:hAnsi="Cambria" w:cs="Cambria"/>
          <w:b/>
          <w:color w:val="000000"/>
        </w:rPr>
        <w:t>FINALIDADES.</w:t>
      </w:r>
      <w:r w:rsidRPr="00C56DB4">
        <w:rPr>
          <w:rFonts w:ascii="Cambria" w:eastAsia="Cambria" w:hAnsi="Cambria" w:cs="Cambria"/>
          <w:color w:val="000000"/>
        </w:rPr>
        <w:t xml:space="preserve"> Contar con datos de control, estadísticos e informes sobre </w:t>
      </w:r>
      <w:r w:rsidR="002A78E1" w:rsidRPr="00C56DB4">
        <w:rPr>
          <w:rFonts w:ascii="Cambria" w:eastAsia="Cambria" w:hAnsi="Cambria" w:cs="Cambria"/>
          <w:color w:val="000000"/>
        </w:rPr>
        <w:t xml:space="preserve">la entrega </w:t>
      </w:r>
      <w:r w:rsidR="00DD1215">
        <w:rPr>
          <w:rFonts w:ascii="Cambria" w:eastAsia="Cambria" w:hAnsi="Cambria" w:cs="Cambria"/>
          <w:color w:val="000000"/>
        </w:rPr>
        <w:t xml:space="preserve">de </w:t>
      </w:r>
      <w:r w:rsidR="00DD1215" w:rsidRPr="00C56DB4">
        <w:rPr>
          <w:rFonts w:ascii="Cambria" w:eastAsia="Cambria" w:hAnsi="Cambria" w:cs="Cambria"/>
          <w:color w:val="000000"/>
        </w:rPr>
        <w:t>laptops</w:t>
      </w:r>
      <w:r w:rsidR="002A78E1" w:rsidRPr="00C56DB4">
        <w:rPr>
          <w:rFonts w:ascii="Cambria" w:eastAsia="Cambria" w:hAnsi="Cambria" w:cs="Cambria"/>
          <w:color w:val="000000"/>
        </w:rPr>
        <w:t xml:space="preserve"> rifadas en el evento del Día de las Maestras y los Maestros, dirigido a docentes de educación básica del Municipio de Monterrey.</w:t>
      </w:r>
    </w:p>
    <w:p w:rsidR="00A33566" w:rsidRDefault="002C7F7D" w:rsidP="001A55BB">
      <w:pPr>
        <w:pBdr>
          <w:bottom w:val="single" w:sz="12" w:space="15" w:color="000000"/>
        </w:pBdr>
        <w:ind w:left="-709" w:right="-377"/>
        <w:jc w:val="both"/>
        <w:rPr>
          <w:rFonts w:ascii="Cambria" w:eastAsia="Cambria" w:hAnsi="Cambria" w:cs="Cambria"/>
          <w:color w:val="000000"/>
          <w:lang w:val="es-ES_tradnl"/>
        </w:rPr>
      </w:pPr>
      <w:r>
        <w:rPr>
          <w:rFonts w:ascii="Cambria" w:eastAsia="Cambria" w:hAnsi="Cambria" w:cs="Cambria"/>
          <w:b/>
          <w:color w:val="000000"/>
        </w:rPr>
        <w:t xml:space="preserve">FUNDAMENTO PARA EL TRATAMIENTO DE DATOS PERSONALES. </w:t>
      </w:r>
      <w:r w:rsidR="00A33566" w:rsidRPr="00A33566">
        <w:rPr>
          <w:rFonts w:ascii="Cambria" w:eastAsia="Cambria" w:hAnsi="Cambria" w:cs="Cambria"/>
          <w:color w:val="000000"/>
          <w:lang w:val="es-ES_tradnl"/>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w:t>
      </w:r>
      <w:r w:rsidR="00A33566">
        <w:rPr>
          <w:rFonts w:ascii="Cambria" w:eastAsia="Cambria" w:hAnsi="Cambria" w:cs="Cambria"/>
          <w:color w:val="000000"/>
          <w:lang w:val="es-ES_tradnl"/>
        </w:rPr>
        <w:t>1, 16 fracción X, 122, 124 y 127</w:t>
      </w:r>
      <w:r w:rsidR="00DD1215">
        <w:rPr>
          <w:rFonts w:ascii="Cambria" w:eastAsia="Cambria" w:hAnsi="Cambria" w:cs="Cambria"/>
          <w:color w:val="000000"/>
          <w:lang w:val="es-ES_tradnl"/>
        </w:rPr>
        <w:t xml:space="preserve"> fracción I </w:t>
      </w:r>
      <w:r w:rsidR="00A33566" w:rsidRPr="00A33566">
        <w:rPr>
          <w:rFonts w:ascii="Cambria" w:eastAsia="Cambria" w:hAnsi="Cambria" w:cs="Cambria"/>
          <w:color w:val="000000"/>
          <w:lang w:val="es-ES_tradnl"/>
        </w:rPr>
        <w:t>del Reglamento de la Administración Pública Municipal de Monterrey.</w:t>
      </w:r>
    </w:p>
    <w:p w:rsidR="00A33566"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b/>
          <w:color w:val="000000"/>
        </w:rPr>
        <w:t>MANIFESTACIÓN DE NEGATIVA PARA EL TRATAMIENTO DE SUS DATOS PERSONALES</w:t>
      </w:r>
      <w:r>
        <w:rPr>
          <w:rFonts w:ascii="Cambria" w:eastAsia="Cambria" w:hAnsi="Cambria" w:cs="Cambria"/>
          <w:color w:val="000000"/>
        </w:rPr>
        <w:t xml:space="preserve">. </w:t>
      </w:r>
      <w:r w:rsidR="00A33566" w:rsidRPr="00A33566">
        <w:rPr>
          <w:rFonts w:ascii="Cambria" w:eastAsia="Cambria" w:hAnsi="Cambria" w:cs="Cambria"/>
        </w:rPr>
        <w:t xml:space="preserve">Podrá manifestar su negativa de tratamiento de sus datos personales directamente en las instalaciones de la Secretaría de Desarrollo Humano e Igualdad Sustantiva de Monterrey,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5" w:history="1">
        <w:r w:rsidR="00A33566" w:rsidRPr="001E5FCC">
          <w:rPr>
            <w:rStyle w:val="Hipervnculo"/>
            <w:rFonts w:ascii="Cambria" w:eastAsia="Cambria" w:hAnsi="Cambria" w:cs="Cambria"/>
          </w:rPr>
          <w:t>transparencia.soporte@monterrey.gob.mx</w:t>
        </w:r>
      </w:hyperlink>
      <w:r w:rsidR="00A33566" w:rsidRPr="00A33566">
        <w:rPr>
          <w:rFonts w:ascii="Cambria" w:eastAsia="Cambria" w:hAnsi="Cambria" w:cs="Cambria"/>
        </w:rPr>
        <w:t>.</w:t>
      </w:r>
    </w:p>
    <w:p w:rsidR="001A55BB" w:rsidRDefault="002C7F7D" w:rsidP="001A55BB">
      <w:pPr>
        <w:pBdr>
          <w:bottom w:val="single" w:sz="12" w:space="15" w:color="000000"/>
        </w:pBdr>
        <w:ind w:left="-709" w:right="-377"/>
        <w:jc w:val="both"/>
        <w:rPr>
          <w:rFonts w:ascii="Cambria" w:eastAsia="Cambria" w:hAnsi="Cambria" w:cs="Cambria"/>
          <w:b/>
        </w:rPr>
      </w:pPr>
      <w:r>
        <w:rPr>
          <w:rFonts w:ascii="Cambria" w:eastAsia="Cambria" w:hAnsi="Cambria" w:cs="Cambria"/>
          <w:b/>
          <w:color w:val="000000"/>
        </w:rPr>
        <w:t xml:space="preserve">TRANSFERENCIAS. </w:t>
      </w:r>
      <w:r>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rsidR="00A33566"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b/>
          <w:color w:val="000000"/>
        </w:rPr>
        <w:t xml:space="preserve">MECANISMOS PARA EL EJERCICIO DE LOS DERECHOS ARCO. </w:t>
      </w:r>
      <w:bookmarkStart w:id="1" w:name="_heading=h.30j0zll" w:colFirst="0" w:colLast="0"/>
      <w:bookmarkEnd w:id="1"/>
      <w:r w:rsidR="00A33566" w:rsidRPr="00A33566">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w:t>
      </w:r>
      <w:hyperlink r:id="rId6" w:history="1">
        <w:r w:rsidR="00A33566" w:rsidRPr="001E5FCC">
          <w:rPr>
            <w:rStyle w:val="Hipervnculo"/>
            <w:rFonts w:ascii="Cambria" w:eastAsia="Cambria" w:hAnsi="Cambria" w:cs="Cambria"/>
          </w:rPr>
          <w:t>transparencia.soporte@monterrey.gob.mx</w:t>
        </w:r>
      </w:hyperlink>
      <w:r w:rsidR="00A33566" w:rsidRPr="00A33566">
        <w:rPr>
          <w:rFonts w:ascii="Cambria" w:eastAsia="Cambria" w:hAnsi="Cambria" w:cs="Cambria"/>
        </w:rPr>
        <w:t xml:space="preserve">. </w:t>
      </w:r>
    </w:p>
    <w:p w:rsidR="001A55BB" w:rsidRDefault="001A55BB" w:rsidP="001A55BB">
      <w:pPr>
        <w:pBdr>
          <w:bottom w:val="single" w:sz="12" w:space="15" w:color="000000"/>
        </w:pBdr>
        <w:ind w:left="-709" w:right="-377"/>
        <w:jc w:val="both"/>
        <w:rPr>
          <w:rFonts w:ascii="Cambria" w:eastAsia="Cambria" w:hAnsi="Cambria" w:cs="Cambria"/>
        </w:rPr>
      </w:pPr>
      <w:r w:rsidRPr="00222D58">
        <w:rPr>
          <w:rFonts w:ascii="Cambria" w:eastAsia="Cambria" w:hAnsi="Cambria" w:cs="Cambria"/>
        </w:rPr>
        <w:t xml:space="preserve">Aunado a lo anterior, usted tiene el derecho de acceder a los datos personales que obren en posesión de la Dirección de Educación de la Secretaría de Desarrollo Humano e Igualdad Sustantiva y a conocer la </w:t>
      </w:r>
      <w:r w:rsidRPr="00222D58">
        <w:rPr>
          <w:rFonts w:ascii="Cambria" w:eastAsia="Cambria" w:hAnsi="Cambria" w:cs="Cambria"/>
        </w:rPr>
        <w:lastRenderedPageBreak/>
        <w:t>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rPr>
        <w:t>Ahora bien, de</w:t>
      </w:r>
      <w:r w:rsidR="00520995">
        <w:rPr>
          <w:rFonts w:ascii="Cambria" w:eastAsia="Cambria" w:hAnsi="Cambria" w:cs="Cambria"/>
        </w:rPr>
        <w:t xml:space="preserve"> conformidad con el artículo 63</w:t>
      </w:r>
      <w:r>
        <w:rPr>
          <w:rFonts w:ascii="Cambria" w:eastAsia="Cambria" w:hAnsi="Cambria" w:cs="Cambria"/>
        </w:rPr>
        <w:t xml:space="preserve"> de la Ley de Protección de Datos Personales en Posesión de Sujetos Obligados del Estado de Nuevo León, se hace de su conocimiento que la solicitud de derechos ARCO, deberá contener los requisitos mínimos que se describen a continuación:</w:t>
      </w:r>
    </w:p>
    <w:p w:rsid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rsid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rsid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rsid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rsid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history="1">
        <w:r w:rsidR="001A55BB" w:rsidRPr="006776CD">
          <w:rPr>
            <w:rStyle w:val="Hipervnculo"/>
            <w:rFonts w:ascii="Cambria" w:eastAsia="Cambria" w:hAnsi="Cambria" w:cs="Cambria"/>
          </w:rPr>
          <w:t>transparencia.soporte@monterrey.gob.mx</w:t>
        </w:r>
      </w:hyperlink>
    </w:p>
    <w:p w:rsid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b/>
          <w:color w:val="000000"/>
        </w:rPr>
        <w:t xml:space="preserve">MODIFICACIONES AL AVISO. </w:t>
      </w:r>
      <w:r w:rsidR="005A57B9" w:rsidRPr="005A57B9">
        <w:rPr>
          <w:rFonts w:ascii="Cambria" w:eastAsia="Cambria" w:hAnsi="Cambria" w:cs="Cambria"/>
          <w:color w:val="000000"/>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rsidR="005A57B9" w:rsidRPr="001A55BB" w:rsidRDefault="002C7F7D" w:rsidP="001A55BB">
      <w:pPr>
        <w:pBdr>
          <w:bottom w:val="single" w:sz="12" w:space="15" w:color="000000"/>
        </w:pBdr>
        <w:ind w:left="-709" w:right="-377"/>
        <w:jc w:val="both"/>
        <w:rPr>
          <w:rFonts w:ascii="Cambria" w:eastAsia="Cambria" w:hAnsi="Cambria" w:cs="Cambria"/>
        </w:rPr>
      </w:pPr>
      <w:r>
        <w:rPr>
          <w:rFonts w:ascii="Cambria" w:eastAsia="Cambria" w:hAnsi="Cambria" w:cs="Cambria"/>
          <w:color w:val="000000"/>
        </w:rPr>
        <w:t>Al suscribir este formato, ESTÁ CONSINTIENDO EL TRATAMIENTO Y TRANSMISIÓN de sus datos personales para las finalidades aquí señaladas.</w:t>
      </w:r>
      <w:bookmarkStart w:id="2" w:name="_heading=h.gjdgxs" w:colFirst="0" w:colLast="0"/>
      <w:bookmarkEnd w:id="2"/>
    </w:p>
    <w:p w:rsidR="004F1471" w:rsidRPr="005A57B9" w:rsidRDefault="00520995" w:rsidP="005A57B9">
      <w:pPr>
        <w:spacing w:after="0" w:line="240" w:lineRule="auto"/>
        <w:ind w:left="-709" w:right="-377"/>
        <w:jc w:val="right"/>
        <w:rPr>
          <w:rFonts w:ascii="Cambria" w:eastAsia="Cambria" w:hAnsi="Cambria" w:cs="Cambria"/>
          <w:color w:val="000000"/>
        </w:rPr>
      </w:pPr>
      <w:r>
        <w:rPr>
          <w:rFonts w:ascii="Cambria" w:eastAsia="Cambria" w:hAnsi="Cambria" w:cs="Cambria"/>
          <w:i/>
        </w:rPr>
        <w:t>Fecha de creación</w:t>
      </w:r>
      <w:r w:rsidR="001144E6">
        <w:rPr>
          <w:rFonts w:ascii="Cambria" w:eastAsia="Cambria" w:hAnsi="Cambria" w:cs="Cambria"/>
          <w:i/>
        </w:rPr>
        <w:t xml:space="preserve"> 08/05/2023</w:t>
      </w:r>
    </w:p>
    <w:sectPr w:rsidR="004F1471" w:rsidRPr="005A57B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1"/>
    <w:rsid w:val="00025175"/>
    <w:rsid w:val="001144E6"/>
    <w:rsid w:val="001A3B57"/>
    <w:rsid w:val="001A55BB"/>
    <w:rsid w:val="002A78E1"/>
    <w:rsid w:val="002C7F7D"/>
    <w:rsid w:val="002F4F78"/>
    <w:rsid w:val="00323993"/>
    <w:rsid w:val="003E2A38"/>
    <w:rsid w:val="00463D5C"/>
    <w:rsid w:val="004B0F3A"/>
    <w:rsid w:val="004E379D"/>
    <w:rsid w:val="004F1471"/>
    <w:rsid w:val="00520995"/>
    <w:rsid w:val="0056745E"/>
    <w:rsid w:val="005A57B9"/>
    <w:rsid w:val="005D21E1"/>
    <w:rsid w:val="007D55EA"/>
    <w:rsid w:val="00A33566"/>
    <w:rsid w:val="00AF5964"/>
    <w:rsid w:val="00B06303"/>
    <w:rsid w:val="00C56DB4"/>
    <w:rsid w:val="00CB22B0"/>
    <w:rsid w:val="00D05F1E"/>
    <w:rsid w:val="00DD1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F7749-8B0C-4301-BA1D-EABA19EB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C7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F7D"/>
    <w:rPr>
      <w:rFonts w:ascii="Segoe UI" w:hAnsi="Segoe UI" w:cs="Segoe UI"/>
      <w:sz w:val="18"/>
      <w:szCs w:val="18"/>
    </w:rPr>
  </w:style>
  <w:style w:type="paragraph" w:styleId="Prrafodelista">
    <w:name w:val="List Paragraph"/>
    <w:basedOn w:val="Normal"/>
    <w:uiPriority w:val="34"/>
    <w:qFormat/>
    <w:rsid w:val="001A55BB"/>
    <w:pPr>
      <w:ind w:left="720"/>
      <w:contextualSpacing/>
    </w:pPr>
  </w:style>
  <w:style w:type="character" w:styleId="Refdecomentario">
    <w:name w:val="annotation reference"/>
    <w:basedOn w:val="Fuentedeprrafopredeter"/>
    <w:uiPriority w:val="99"/>
    <w:semiHidden/>
    <w:unhideWhenUsed/>
    <w:rsid w:val="0056745E"/>
    <w:rPr>
      <w:sz w:val="16"/>
      <w:szCs w:val="16"/>
    </w:rPr>
  </w:style>
  <w:style w:type="paragraph" w:styleId="Textocomentario">
    <w:name w:val="annotation text"/>
    <w:basedOn w:val="Normal"/>
    <w:link w:val="TextocomentarioCar"/>
    <w:uiPriority w:val="99"/>
    <w:semiHidden/>
    <w:unhideWhenUsed/>
    <w:rsid w:val="005674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745E"/>
    <w:rPr>
      <w:sz w:val="20"/>
      <w:szCs w:val="20"/>
    </w:rPr>
  </w:style>
  <w:style w:type="paragraph" w:styleId="Asuntodelcomentario">
    <w:name w:val="annotation subject"/>
    <w:basedOn w:val="Textocomentario"/>
    <w:next w:val="Textocomentario"/>
    <w:link w:val="AsuntodelcomentarioCar"/>
    <w:uiPriority w:val="99"/>
    <w:semiHidden/>
    <w:unhideWhenUsed/>
    <w:rsid w:val="0056745E"/>
    <w:rPr>
      <w:b/>
      <w:bCs/>
    </w:rPr>
  </w:style>
  <w:style w:type="character" w:customStyle="1" w:styleId="AsuntodelcomentarioCar">
    <w:name w:val="Asunto del comentario Car"/>
    <w:basedOn w:val="TextocomentarioCar"/>
    <w:link w:val="Asuntodelcomentario"/>
    <w:uiPriority w:val="99"/>
    <w:semiHidden/>
    <w:rsid w:val="005674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hR9mfcHINqpB/+k2PpHQKoDVw==">AMUW2mVSldUooVgMFC/xOQ6Dy1H1N8pVR96fAPdrfSnibUtC4S7XW7C1yg84jbYWHrfF+maEWe8eUjWPs/vHKEw++Q8Wvd5uubw0WhUEwCo4RS2ikpU+SQG62rbkrz6fnYrD+RnJYn+Zx02Qo+YvOdOtUREB7tDC6g==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1053</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 Guzman Garza</dc:creator>
  <cp:lastModifiedBy>Juan Pablo Delgado Garza</cp:lastModifiedBy>
  <cp:revision>5</cp:revision>
  <cp:lastPrinted>2022-05-09T21:42:00Z</cp:lastPrinted>
  <dcterms:created xsi:type="dcterms:W3CDTF">2023-05-11T17:18:00Z</dcterms:created>
  <dcterms:modified xsi:type="dcterms:W3CDTF">2023-05-25T16:05:00Z</dcterms:modified>
</cp:coreProperties>
</file>