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0F7D" w14:textId="77777777" w:rsidR="00A400FD" w:rsidRPr="00AB04EA" w:rsidRDefault="003A214E" w:rsidP="003A214E">
      <w:pPr>
        <w:spacing w:after="0"/>
        <w:jc w:val="center"/>
        <w:rPr>
          <w:rFonts w:ascii="Arial" w:hAnsi="Arial" w:cs="Arial"/>
          <w:b/>
          <w:bCs/>
          <w:sz w:val="24"/>
          <w:szCs w:val="24"/>
        </w:rPr>
      </w:pPr>
      <w:r w:rsidRPr="00AB04EA">
        <w:rPr>
          <w:rFonts w:ascii="Arial" w:hAnsi="Arial" w:cs="Arial"/>
          <w:b/>
          <w:bCs/>
          <w:sz w:val="24"/>
          <w:szCs w:val="24"/>
        </w:rPr>
        <w:t xml:space="preserve">AVISO DE PRIVACIDAD INTEGRAL </w:t>
      </w:r>
    </w:p>
    <w:p w14:paraId="03E3F8C2" w14:textId="77777777" w:rsidR="00A400FD" w:rsidRPr="00AB04EA" w:rsidRDefault="00A400FD" w:rsidP="003A214E">
      <w:pPr>
        <w:spacing w:after="0"/>
        <w:jc w:val="center"/>
        <w:rPr>
          <w:rFonts w:ascii="Arial" w:hAnsi="Arial" w:cs="Arial"/>
          <w:b/>
          <w:bCs/>
          <w:sz w:val="24"/>
          <w:szCs w:val="24"/>
        </w:rPr>
      </w:pPr>
    </w:p>
    <w:p w14:paraId="6AE796CF" w14:textId="111EE667" w:rsidR="005B4BAF" w:rsidRPr="00AB04EA" w:rsidRDefault="00FD0CB2" w:rsidP="003A214E">
      <w:pPr>
        <w:spacing w:after="0"/>
        <w:jc w:val="center"/>
        <w:rPr>
          <w:rFonts w:ascii="Arial" w:hAnsi="Arial" w:cs="Arial"/>
          <w:b/>
          <w:bCs/>
          <w:sz w:val="24"/>
          <w:szCs w:val="24"/>
          <w:u w:val="single"/>
        </w:rPr>
      </w:pPr>
      <w:r w:rsidRPr="00AB04EA">
        <w:rPr>
          <w:rFonts w:ascii="Arial" w:hAnsi="Arial" w:cs="Arial"/>
          <w:b/>
          <w:bCs/>
          <w:sz w:val="24"/>
          <w:szCs w:val="24"/>
          <w:u w:val="single"/>
        </w:rPr>
        <w:t>SOLI</w:t>
      </w:r>
      <w:r w:rsidR="00E82E43" w:rsidRPr="00AB04EA">
        <w:rPr>
          <w:rFonts w:ascii="Arial" w:hAnsi="Arial" w:cs="Arial"/>
          <w:b/>
          <w:bCs/>
          <w:sz w:val="24"/>
          <w:szCs w:val="24"/>
          <w:u w:val="single"/>
        </w:rPr>
        <w:t>CITUDES DE ACCESO A LA INFORMACI</w:t>
      </w:r>
      <w:r w:rsidR="00A400FD" w:rsidRPr="00AB04EA">
        <w:rPr>
          <w:rFonts w:ascii="Arial" w:hAnsi="Arial" w:cs="Arial"/>
          <w:b/>
          <w:bCs/>
          <w:sz w:val="24"/>
          <w:szCs w:val="24"/>
          <w:u w:val="single"/>
        </w:rPr>
        <w:t>Ó</w:t>
      </w:r>
      <w:r w:rsidR="00E82E43" w:rsidRPr="00AB04EA">
        <w:rPr>
          <w:rFonts w:ascii="Arial" w:hAnsi="Arial" w:cs="Arial"/>
          <w:b/>
          <w:bCs/>
          <w:sz w:val="24"/>
          <w:szCs w:val="24"/>
          <w:u w:val="single"/>
        </w:rPr>
        <w:t>N</w:t>
      </w:r>
    </w:p>
    <w:p w14:paraId="7BFA1911" w14:textId="77777777" w:rsidR="00A400FD" w:rsidRPr="00AB04EA" w:rsidRDefault="00A400FD" w:rsidP="003A214E">
      <w:pPr>
        <w:spacing w:after="0"/>
        <w:jc w:val="center"/>
        <w:rPr>
          <w:rFonts w:ascii="Arial" w:hAnsi="Arial" w:cs="Arial"/>
          <w:b/>
          <w:bCs/>
          <w:sz w:val="24"/>
          <w:szCs w:val="24"/>
          <w:u w:val="single"/>
        </w:rPr>
      </w:pPr>
    </w:p>
    <w:p w14:paraId="05763A8C" w14:textId="77777777" w:rsidR="003A214E" w:rsidRPr="00AB04EA" w:rsidRDefault="003A214E" w:rsidP="003A214E">
      <w:pPr>
        <w:spacing w:after="0"/>
        <w:jc w:val="center"/>
        <w:rPr>
          <w:rFonts w:ascii="Arial" w:hAnsi="Arial" w:cs="Arial"/>
          <w:b/>
          <w:bCs/>
          <w:sz w:val="16"/>
          <w:szCs w:val="16"/>
        </w:rPr>
      </w:pPr>
    </w:p>
    <w:p w14:paraId="2EE40952" w14:textId="696AD28F" w:rsidR="003A214E" w:rsidRPr="00AB04EA" w:rsidRDefault="00276682" w:rsidP="003A214E">
      <w:pPr>
        <w:spacing w:after="0"/>
        <w:jc w:val="both"/>
        <w:rPr>
          <w:rFonts w:ascii="Arial" w:hAnsi="Arial" w:cs="Arial"/>
          <w:sz w:val="21"/>
          <w:szCs w:val="21"/>
        </w:rPr>
      </w:pPr>
      <w:r w:rsidRPr="00AB04EA">
        <w:rPr>
          <w:rFonts w:ascii="Arial" w:hAnsi="Arial" w:cs="Arial"/>
          <w:b/>
          <w:bCs/>
          <w:sz w:val="21"/>
          <w:szCs w:val="21"/>
        </w:rPr>
        <w:t>DATOS DEL RESPONSABLE DEL TRATAMIENTO.</w:t>
      </w:r>
      <w:r w:rsidRPr="00AB04EA">
        <w:rPr>
          <w:rFonts w:ascii="Arial" w:hAnsi="Arial" w:cs="Arial"/>
          <w:sz w:val="21"/>
          <w:szCs w:val="21"/>
        </w:rPr>
        <w:t xml:space="preserve"> El Fideicomiso de Mantenimiento Monterrey “FIDEM”, Fideicomiso número BP417,</w:t>
      </w:r>
      <w:r w:rsidR="003A214E" w:rsidRPr="00AB04EA">
        <w:rPr>
          <w:rFonts w:ascii="Arial" w:hAnsi="Arial" w:cs="Arial"/>
          <w:sz w:val="21"/>
          <w:szCs w:val="21"/>
        </w:rPr>
        <w:t xml:space="preserve"> con domicilio en calle </w:t>
      </w:r>
      <w:r w:rsidR="00B64B5D" w:rsidRPr="00AB04EA">
        <w:rPr>
          <w:rFonts w:ascii="Arial" w:hAnsi="Arial" w:cs="Arial"/>
          <w:sz w:val="21"/>
          <w:szCs w:val="21"/>
        </w:rPr>
        <w:t>Zuazua</w:t>
      </w:r>
      <w:r w:rsidRPr="00AB04EA">
        <w:rPr>
          <w:rFonts w:ascii="Arial" w:hAnsi="Arial" w:cs="Arial"/>
          <w:sz w:val="21"/>
          <w:szCs w:val="21"/>
        </w:rPr>
        <w:t>,</w:t>
      </w:r>
      <w:r w:rsidR="00B64B5D" w:rsidRPr="00AB04EA">
        <w:rPr>
          <w:rFonts w:ascii="Arial" w:hAnsi="Arial" w:cs="Arial"/>
          <w:sz w:val="21"/>
          <w:szCs w:val="21"/>
        </w:rPr>
        <w:t xml:space="preserve"> </w:t>
      </w:r>
      <w:r w:rsidRPr="00AB04EA">
        <w:rPr>
          <w:rFonts w:ascii="Arial" w:hAnsi="Arial" w:cs="Arial"/>
          <w:sz w:val="21"/>
          <w:szCs w:val="21"/>
        </w:rPr>
        <w:t xml:space="preserve">número </w:t>
      </w:r>
      <w:r w:rsidR="00B64B5D" w:rsidRPr="00AB04EA">
        <w:rPr>
          <w:rFonts w:ascii="Arial" w:hAnsi="Arial" w:cs="Arial"/>
          <w:sz w:val="21"/>
          <w:szCs w:val="21"/>
        </w:rPr>
        <w:t xml:space="preserve">3701 </w:t>
      </w:r>
      <w:r w:rsidRPr="00AB04EA">
        <w:rPr>
          <w:rFonts w:ascii="Arial" w:hAnsi="Arial" w:cs="Arial"/>
          <w:sz w:val="21"/>
          <w:szCs w:val="21"/>
        </w:rPr>
        <w:t>norte</w:t>
      </w:r>
      <w:r w:rsidR="00B64B5D" w:rsidRPr="00AB04EA">
        <w:rPr>
          <w:rFonts w:ascii="Arial" w:hAnsi="Arial" w:cs="Arial"/>
          <w:sz w:val="21"/>
          <w:szCs w:val="21"/>
        </w:rPr>
        <w:t xml:space="preserve">, colonia </w:t>
      </w:r>
      <w:r w:rsidRPr="00AB04EA">
        <w:rPr>
          <w:rFonts w:ascii="Arial" w:hAnsi="Arial" w:cs="Arial"/>
          <w:sz w:val="21"/>
          <w:szCs w:val="21"/>
        </w:rPr>
        <w:t>D</w:t>
      </w:r>
      <w:r w:rsidR="00B64B5D" w:rsidRPr="00AB04EA">
        <w:rPr>
          <w:rFonts w:ascii="Arial" w:hAnsi="Arial" w:cs="Arial"/>
          <w:sz w:val="21"/>
          <w:szCs w:val="21"/>
        </w:rPr>
        <w:t>el Norte, Monterrey, Nuevo León</w:t>
      </w:r>
      <w:r w:rsidRPr="00AB04EA">
        <w:rPr>
          <w:rFonts w:ascii="Arial" w:hAnsi="Arial" w:cs="Arial"/>
          <w:sz w:val="21"/>
          <w:szCs w:val="21"/>
        </w:rPr>
        <w:t>,</w:t>
      </w:r>
      <w:r w:rsidR="00B64B5D" w:rsidRPr="00AB04EA">
        <w:rPr>
          <w:rFonts w:ascii="Arial" w:hAnsi="Arial" w:cs="Arial"/>
          <w:sz w:val="21"/>
          <w:szCs w:val="21"/>
        </w:rPr>
        <w:t xml:space="preserve"> CP. 64500</w:t>
      </w:r>
      <w:r w:rsidR="005B04E2" w:rsidRPr="00AB04EA">
        <w:rPr>
          <w:rFonts w:ascii="Arial" w:hAnsi="Arial" w:cs="Arial"/>
          <w:sz w:val="21"/>
          <w:szCs w:val="21"/>
        </w:rPr>
        <w:t>.</w:t>
      </w:r>
    </w:p>
    <w:p w14:paraId="4FBF2286" w14:textId="729C3D20" w:rsidR="005C3737" w:rsidRPr="00AB04EA" w:rsidRDefault="005C3737" w:rsidP="003A214E">
      <w:pPr>
        <w:spacing w:after="0"/>
        <w:jc w:val="both"/>
        <w:rPr>
          <w:rFonts w:ascii="Arial" w:hAnsi="Arial" w:cs="Arial"/>
          <w:sz w:val="21"/>
          <w:szCs w:val="21"/>
        </w:rPr>
      </w:pPr>
    </w:p>
    <w:p w14:paraId="7048A4DD" w14:textId="5653205E" w:rsidR="007C61E5" w:rsidRPr="00AB04EA" w:rsidRDefault="00F747E3" w:rsidP="00F747E3">
      <w:pPr>
        <w:spacing w:after="0"/>
        <w:jc w:val="both"/>
        <w:rPr>
          <w:rFonts w:ascii="Arial" w:hAnsi="Arial" w:cs="Arial"/>
          <w:sz w:val="21"/>
          <w:szCs w:val="21"/>
        </w:rPr>
      </w:pPr>
      <w:r w:rsidRPr="00AB04EA">
        <w:rPr>
          <w:rFonts w:ascii="Arial" w:hAnsi="Arial" w:cs="Arial"/>
          <w:b/>
          <w:bCs/>
          <w:sz w:val="21"/>
          <w:szCs w:val="21"/>
        </w:rPr>
        <w:t>DATOS PERSONALES QUE SERÁN SOMETIDOS A TRATAMIENTO.</w:t>
      </w:r>
      <w:r w:rsidR="005B04E2" w:rsidRPr="00AB04EA">
        <w:rPr>
          <w:rFonts w:ascii="Arial" w:hAnsi="Arial" w:cs="Arial"/>
          <w:b/>
          <w:bCs/>
          <w:sz w:val="21"/>
          <w:szCs w:val="21"/>
        </w:rPr>
        <w:t xml:space="preserve"> </w:t>
      </w:r>
      <w:r w:rsidR="00BA549E" w:rsidRPr="00AB04EA">
        <w:rPr>
          <w:rFonts w:ascii="Arial" w:hAnsi="Arial" w:cs="Arial"/>
          <w:sz w:val="21"/>
          <w:szCs w:val="21"/>
        </w:rPr>
        <w:t xml:space="preserve">Datos de identificación y de contacto, como </w:t>
      </w:r>
      <w:r w:rsidR="00C2334A" w:rsidRPr="00AB04EA">
        <w:rPr>
          <w:rFonts w:ascii="Arial" w:hAnsi="Arial" w:cs="Arial"/>
          <w:sz w:val="21"/>
          <w:szCs w:val="21"/>
        </w:rPr>
        <w:t>el</w:t>
      </w:r>
      <w:r w:rsidR="00BA549E" w:rsidRPr="00AB04EA">
        <w:rPr>
          <w:rFonts w:ascii="Arial" w:hAnsi="Arial" w:cs="Arial"/>
          <w:sz w:val="21"/>
          <w:szCs w:val="21"/>
        </w:rPr>
        <w:t xml:space="preserve"> n</w:t>
      </w:r>
      <w:r w:rsidR="00C90BAB" w:rsidRPr="00AB04EA">
        <w:rPr>
          <w:rFonts w:ascii="Arial" w:hAnsi="Arial" w:cs="Arial"/>
          <w:sz w:val="21"/>
          <w:szCs w:val="21"/>
        </w:rPr>
        <w:t>ombre</w:t>
      </w:r>
      <w:r w:rsidR="00C2334A" w:rsidRPr="00AB04EA">
        <w:rPr>
          <w:rFonts w:ascii="Arial" w:hAnsi="Arial" w:cs="Arial"/>
          <w:sz w:val="21"/>
          <w:szCs w:val="21"/>
        </w:rPr>
        <w:t xml:space="preserve">, </w:t>
      </w:r>
      <w:r w:rsidR="00F816D4" w:rsidRPr="00AB04EA">
        <w:rPr>
          <w:rFonts w:ascii="Arial" w:hAnsi="Arial" w:cs="Arial"/>
          <w:sz w:val="21"/>
          <w:szCs w:val="21"/>
        </w:rPr>
        <w:t xml:space="preserve">domicilio o medio para </w:t>
      </w:r>
      <w:r w:rsidR="00C2334A" w:rsidRPr="00AB04EA">
        <w:rPr>
          <w:rFonts w:ascii="Arial" w:hAnsi="Arial" w:cs="Arial"/>
          <w:sz w:val="21"/>
          <w:szCs w:val="21"/>
        </w:rPr>
        <w:t xml:space="preserve">oír y </w:t>
      </w:r>
      <w:r w:rsidR="00F816D4" w:rsidRPr="00AB04EA">
        <w:rPr>
          <w:rFonts w:ascii="Arial" w:hAnsi="Arial" w:cs="Arial"/>
          <w:sz w:val="21"/>
          <w:szCs w:val="21"/>
        </w:rPr>
        <w:t>recibir notificaciones</w:t>
      </w:r>
      <w:r w:rsidR="00276682" w:rsidRPr="00AB04EA">
        <w:rPr>
          <w:rFonts w:ascii="Arial" w:hAnsi="Arial" w:cs="Arial"/>
          <w:sz w:val="21"/>
          <w:szCs w:val="21"/>
        </w:rPr>
        <w:t>,</w:t>
      </w:r>
      <w:r w:rsidR="00F816D4" w:rsidRPr="00AB04EA">
        <w:rPr>
          <w:rFonts w:ascii="Arial" w:hAnsi="Arial" w:cs="Arial"/>
          <w:sz w:val="21"/>
          <w:szCs w:val="21"/>
        </w:rPr>
        <w:t xml:space="preserve"> los cuales</w:t>
      </w:r>
      <w:r w:rsidR="00276682" w:rsidRPr="00AB04EA">
        <w:rPr>
          <w:rFonts w:ascii="Arial" w:hAnsi="Arial" w:cs="Arial"/>
          <w:sz w:val="21"/>
          <w:szCs w:val="21"/>
        </w:rPr>
        <w:t>,</w:t>
      </w:r>
      <w:r w:rsidR="00F816D4" w:rsidRPr="00AB04EA">
        <w:rPr>
          <w:rFonts w:ascii="Arial" w:hAnsi="Arial" w:cs="Arial"/>
          <w:sz w:val="21"/>
          <w:szCs w:val="21"/>
        </w:rPr>
        <w:t xml:space="preserve"> </w:t>
      </w:r>
      <w:r w:rsidR="00C2334A" w:rsidRPr="00AB04EA">
        <w:rPr>
          <w:rFonts w:ascii="Arial" w:hAnsi="Arial" w:cs="Arial"/>
          <w:sz w:val="21"/>
          <w:szCs w:val="21"/>
        </w:rPr>
        <w:t xml:space="preserve">estos últimos, </w:t>
      </w:r>
      <w:r w:rsidR="00474336" w:rsidRPr="00AB04EA">
        <w:rPr>
          <w:rFonts w:ascii="Arial" w:hAnsi="Arial" w:cs="Arial"/>
          <w:sz w:val="21"/>
          <w:szCs w:val="21"/>
        </w:rPr>
        <w:t xml:space="preserve">de manera enunciativa mas no </w:t>
      </w:r>
      <w:r w:rsidR="0067381F" w:rsidRPr="00AB04EA">
        <w:rPr>
          <w:rFonts w:ascii="Arial" w:hAnsi="Arial" w:cs="Arial"/>
          <w:sz w:val="21"/>
          <w:szCs w:val="21"/>
        </w:rPr>
        <w:t>limitativa</w:t>
      </w:r>
      <w:r w:rsidR="00276682" w:rsidRPr="00AB04EA">
        <w:rPr>
          <w:rFonts w:ascii="Arial" w:hAnsi="Arial" w:cs="Arial"/>
          <w:sz w:val="21"/>
          <w:szCs w:val="21"/>
        </w:rPr>
        <w:t>,</w:t>
      </w:r>
      <w:r w:rsidR="0067381F" w:rsidRPr="00AB04EA">
        <w:rPr>
          <w:rFonts w:ascii="Arial" w:hAnsi="Arial" w:cs="Arial"/>
          <w:sz w:val="21"/>
          <w:szCs w:val="21"/>
        </w:rPr>
        <w:t xml:space="preserve"> </w:t>
      </w:r>
      <w:r w:rsidR="00E22B97" w:rsidRPr="00AB04EA">
        <w:rPr>
          <w:rFonts w:ascii="Arial" w:hAnsi="Arial" w:cs="Arial"/>
          <w:sz w:val="21"/>
          <w:szCs w:val="21"/>
        </w:rPr>
        <w:t>pueden ser el correo</w:t>
      </w:r>
      <w:r w:rsidR="00C2334A" w:rsidRPr="00AB04EA">
        <w:rPr>
          <w:rFonts w:ascii="Arial" w:hAnsi="Arial" w:cs="Arial"/>
          <w:sz w:val="21"/>
          <w:szCs w:val="21"/>
        </w:rPr>
        <w:t xml:space="preserve"> electrónico y </w:t>
      </w:r>
      <w:r w:rsidR="003C48EA" w:rsidRPr="00AB04EA">
        <w:rPr>
          <w:rFonts w:ascii="Arial" w:hAnsi="Arial" w:cs="Arial"/>
          <w:sz w:val="21"/>
          <w:szCs w:val="21"/>
        </w:rPr>
        <w:t>t</w:t>
      </w:r>
      <w:r w:rsidR="00BE7C4E" w:rsidRPr="00AB04EA">
        <w:rPr>
          <w:rFonts w:ascii="Arial" w:hAnsi="Arial" w:cs="Arial"/>
          <w:sz w:val="21"/>
          <w:szCs w:val="21"/>
        </w:rPr>
        <w:t>eléfono</w:t>
      </w:r>
      <w:r w:rsidR="00C2334A" w:rsidRPr="00AB04EA">
        <w:rPr>
          <w:rFonts w:ascii="Arial" w:hAnsi="Arial" w:cs="Arial"/>
          <w:sz w:val="21"/>
          <w:szCs w:val="21"/>
        </w:rPr>
        <w:t xml:space="preserve"> particular</w:t>
      </w:r>
      <w:r w:rsidR="00C0728C" w:rsidRPr="00AB04EA">
        <w:rPr>
          <w:rFonts w:ascii="Arial" w:hAnsi="Arial" w:cs="Arial"/>
          <w:sz w:val="21"/>
          <w:szCs w:val="21"/>
        </w:rPr>
        <w:t xml:space="preserve">, asimismo, </w:t>
      </w:r>
      <w:r w:rsidR="00C2334A" w:rsidRPr="00AB04EA">
        <w:rPr>
          <w:rFonts w:ascii="Arial" w:hAnsi="Arial" w:cs="Arial"/>
          <w:sz w:val="21"/>
          <w:szCs w:val="21"/>
        </w:rPr>
        <w:t xml:space="preserve">los </w:t>
      </w:r>
      <w:r w:rsidR="00C0728C" w:rsidRPr="00AB04EA">
        <w:rPr>
          <w:rFonts w:ascii="Arial" w:hAnsi="Arial" w:cs="Arial"/>
          <w:sz w:val="21"/>
          <w:szCs w:val="21"/>
        </w:rPr>
        <w:t xml:space="preserve">datos </w:t>
      </w:r>
      <w:r w:rsidR="00C2334A" w:rsidRPr="00AB04EA">
        <w:rPr>
          <w:rFonts w:ascii="Arial" w:hAnsi="Arial" w:cs="Arial"/>
          <w:sz w:val="21"/>
          <w:szCs w:val="21"/>
        </w:rPr>
        <w:t xml:space="preserve">personales mencionados, de manera necesaria a su consideración, </w:t>
      </w:r>
      <w:r w:rsidR="00F929EF" w:rsidRPr="00AB04EA">
        <w:rPr>
          <w:rFonts w:ascii="Arial" w:hAnsi="Arial" w:cs="Arial"/>
          <w:sz w:val="21"/>
          <w:szCs w:val="21"/>
        </w:rPr>
        <w:t xml:space="preserve">en la descripción de </w:t>
      </w:r>
      <w:r w:rsidR="00C2334A" w:rsidRPr="00AB04EA">
        <w:rPr>
          <w:rFonts w:ascii="Arial" w:hAnsi="Arial" w:cs="Arial"/>
          <w:sz w:val="21"/>
          <w:szCs w:val="21"/>
        </w:rPr>
        <w:t xml:space="preserve">su </w:t>
      </w:r>
      <w:r w:rsidR="00F929EF" w:rsidRPr="00AB04EA">
        <w:rPr>
          <w:rFonts w:ascii="Arial" w:hAnsi="Arial" w:cs="Arial"/>
          <w:sz w:val="21"/>
          <w:szCs w:val="21"/>
        </w:rPr>
        <w:t>solicitud de acceso a la información.</w:t>
      </w:r>
    </w:p>
    <w:p w14:paraId="5D939D77" w14:textId="77777777" w:rsidR="00F747E3" w:rsidRPr="00AB04EA" w:rsidRDefault="00F747E3" w:rsidP="00F747E3">
      <w:pPr>
        <w:spacing w:after="0"/>
        <w:jc w:val="both"/>
        <w:rPr>
          <w:rFonts w:ascii="Arial" w:hAnsi="Arial" w:cs="Arial"/>
          <w:sz w:val="21"/>
          <w:szCs w:val="21"/>
        </w:rPr>
      </w:pPr>
    </w:p>
    <w:p w14:paraId="40D62FE9" w14:textId="67DC37F9" w:rsidR="008D01CD" w:rsidRPr="00AB04EA" w:rsidRDefault="00195893" w:rsidP="006C42D8">
      <w:pPr>
        <w:spacing w:after="0"/>
        <w:jc w:val="both"/>
        <w:rPr>
          <w:rFonts w:ascii="Arial" w:hAnsi="Arial" w:cs="Arial"/>
          <w:sz w:val="21"/>
          <w:szCs w:val="21"/>
        </w:rPr>
      </w:pPr>
      <w:r w:rsidRPr="00AB04EA">
        <w:rPr>
          <w:rFonts w:ascii="Arial" w:hAnsi="Arial" w:cs="Arial"/>
          <w:b/>
          <w:bCs/>
          <w:sz w:val="21"/>
          <w:szCs w:val="21"/>
        </w:rPr>
        <w:t>DATOS PERSONALES SENS</w:t>
      </w:r>
      <w:r w:rsidR="001D18B1" w:rsidRPr="00AB04EA">
        <w:rPr>
          <w:rFonts w:ascii="Arial" w:hAnsi="Arial" w:cs="Arial"/>
          <w:b/>
          <w:bCs/>
          <w:sz w:val="21"/>
          <w:szCs w:val="21"/>
        </w:rPr>
        <w:t xml:space="preserve">IBLES. </w:t>
      </w:r>
      <w:r w:rsidR="001D18B1" w:rsidRPr="00AB04EA">
        <w:rPr>
          <w:rFonts w:ascii="Arial" w:hAnsi="Arial" w:cs="Arial"/>
          <w:sz w:val="21"/>
          <w:szCs w:val="21"/>
        </w:rPr>
        <w:t xml:space="preserve">Se informa que no </w:t>
      </w:r>
      <w:r w:rsidR="00A50BCD" w:rsidRPr="00AB04EA">
        <w:rPr>
          <w:rFonts w:ascii="Arial" w:hAnsi="Arial" w:cs="Arial"/>
          <w:sz w:val="21"/>
          <w:szCs w:val="21"/>
        </w:rPr>
        <w:t xml:space="preserve">se solicitarán datos </w:t>
      </w:r>
      <w:r w:rsidR="00FB5B07" w:rsidRPr="00AB04EA">
        <w:rPr>
          <w:rFonts w:ascii="Arial" w:hAnsi="Arial" w:cs="Arial"/>
          <w:sz w:val="21"/>
          <w:szCs w:val="21"/>
        </w:rPr>
        <w:t>personales sensibles, salvo que la persona</w:t>
      </w:r>
      <w:r w:rsidR="009956BF" w:rsidRPr="00AB04EA">
        <w:rPr>
          <w:rFonts w:ascii="Arial" w:hAnsi="Arial" w:cs="Arial"/>
          <w:sz w:val="21"/>
          <w:szCs w:val="21"/>
        </w:rPr>
        <w:t xml:space="preserve"> </w:t>
      </w:r>
      <w:r w:rsidR="00B35AFE" w:rsidRPr="00AB04EA">
        <w:rPr>
          <w:rFonts w:ascii="Arial" w:hAnsi="Arial" w:cs="Arial"/>
          <w:sz w:val="21"/>
          <w:szCs w:val="21"/>
        </w:rPr>
        <w:t>solicitante</w:t>
      </w:r>
      <w:r w:rsidR="00FB5B07" w:rsidRPr="00AB04EA">
        <w:rPr>
          <w:rFonts w:ascii="Arial" w:hAnsi="Arial" w:cs="Arial"/>
          <w:sz w:val="21"/>
          <w:szCs w:val="21"/>
        </w:rPr>
        <w:t>,</w:t>
      </w:r>
      <w:r w:rsidR="000F2E8B" w:rsidRPr="00AB04EA">
        <w:rPr>
          <w:rFonts w:ascii="Arial" w:hAnsi="Arial" w:cs="Arial"/>
          <w:sz w:val="21"/>
          <w:szCs w:val="21"/>
        </w:rPr>
        <w:t xml:space="preserve"> así </w:t>
      </w:r>
      <w:r w:rsidR="00E27791" w:rsidRPr="00AB04EA">
        <w:rPr>
          <w:rFonts w:ascii="Arial" w:hAnsi="Arial" w:cs="Arial"/>
          <w:sz w:val="21"/>
          <w:szCs w:val="21"/>
        </w:rPr>
        <w:t xml:space="preserve">lo señale, requiera la respuesta en la lengua indígena que </w:t>
      </w:r>
      <w:r w:rsidR="00F162BA" w:rsidRPr="00AB04EA">
        <w:rPr>
          <w:rFonts w:ascii="Arial" w:hAnsi="Arial" w:cs="Arial"/>
          <w:sz w:val="21"/>
          <w:szCs w:val="21"/>
        </w:rPr>
        <w:t xml:space="preserve">hable; o bien sea una persona con </w:t>
      </w:r>
      <w:r w:rsidR="004C5008" w:rsidRPr="00AB04EA">
        <w:rPr>
          <w:rFonts w:ascii="Arial" w:hAnsi="Arial" w:cs="Arial"/>
          <w:sz w:val="21"/>
          <w:szCs w:val="21"/>
        </w:rPr>
        <w:t xml:space="preserve">discapacidad y requiera </w:t>
      </w:r>
      <w:r w:rsidR="002239FF" w:rsidRPr="00AB04EA">
        <w:rPr>
          <w:rFonts w:ascii="Arial" w:hAnsi="Arial" w:cs="Arial"/>
          <w:sz w:val="21"/>
          <w:szCs w:val="21"/>
        </w:rPr>
        <w:t xml:space="preserve">un lugar </w:t>
      </w:r>
      <w:r w:rsidR="0053465D" w:rsidRPr="00AB04EA">
        <w:rPr>
          <w:rFonts w:ascii="Arial" w:hAnsi="Arial" w:cs="Arial"/>
          <w:sz w:val="21"/>
          <w:szCs w:val="21"/>
        </w:rPr>
        <w:t>de estacionamiento por su condición</w:t>
      </w:r>
      <w:r w:rsidR="00C14FD8" w:rsidRPr="00AB04EA">
        <w:rPr>
          <w:rFonts w:ascii="Arial" w:hAnsi="Arial" w:cs="Arial"/>
          <w:sz w:val="21"/>
          <w:szCs w:val="21"/>
        </w:rPr>
        <w:t>, acceso para animales de apoyo o, ayuda de lectura a documentos</w:t>
      </w:r>
      <w:r w:rsidR="00036EBB" w:rsidRPr="00AB04EA">
        <w:rPr>
          <w:rFonts w:ascii="Arial" w:hAnsi="Arial" w:cs="Arial"/>
          <w:sz w:val="21"/>
          <w:szCs w:val="21"/>
        </w:rPr>
        <w:t xml:space="preserve">, en este sentido, dicha información </w:t>
      </w:r>
      <w:r w:rsidR="000048EB" w:rsidRPr="00AB04EA">
        <w:rPr>
          <w:rFonts w:ascii="Arial" w:hAnsi="Arial" w:cs="Arial"/>
          <w:sz w:val="21"/>
          <w:szCs w:val="21"/>
        </w:rPr>
        <w:t xml:space="preserve">podría referirse a la esfera más </w:t>
      </w:r>
      <w:r w:rsidR="005E284C" w:rsidRPr="00AB04EA">
        <w:rPr>
          <w:rFonts w:ascii="Arial" w:hAnsi="Arial" w:cs="Arial"/>
          <w:sz w:val="21"/>
          <w:szCs w:val="21"/>
        </w:rPr>
        <w:t xml:space="preserve">íntima de una persona, los cuales son considerados </w:t>
      </w:r>
      <w:r w:rsidR="00466A0E" w:rsidRPr="00AB04EA">
        <w:rPr>
          <w:rFonts w:ascii="Arial" w:hAnsi="Arial" w:cs="Arial"/>
          <w:sz w:val="21"/>
          <w:szCs w:val="21"/>
        </w:rPr>
        <w:t>como datos sensibles.</w:t>
      </w:r>
    </w:p>
    <w:p w14:paraId="46EA257E" w14:textId="77777777" w:rsidR="00195893" w:rsidRPr="00AB04EA" w:rsidRDefault="00195893" w:rsidP="006C42D8">
      <w:pPr>
        <w:spacing w:after="0"/>
        <w:jc w:val="both"/>
        <w:rPr>
          <w:rFonts w:ascii="Arial" w:hAnsi="Arial" w:cs="Arial"/>
          <w:b/>
          <w:bCs/>
          <w:sz w:val="21"/>
          <w:szCs w:val="21"/>
        </w:rPr>
      </w:pPr>
    </w:p>
    <w:p w14:paraId="74AD916F" w14:textId="77777777" w:rsidR="00F93A8B" w:rsidRPr="00AB04EA" w:rsidRDefault="00F93A8B" w:rsidP="00F93A8B">
      <w:pPr>
        <w:spacing w:after="0"/>
        <w:jc w:val="both"/>
        <w:rPr>
          <w:rFonts w:ascii="Arial" w:hAnsi="Arial" w:cs="Arial"/>
          <w:b/>
          <w:bCs/>
          <w:sz w:val="21"/>
          <w:szCs w:val="21"/>
        </w:rPr>
      </w:pPr>
      <w:r w:rsidRPr="00AB04EA">
        <w:rPr>
          <w:rFonts w:ascii="Arial" w:hAnsi="Arial" w:cs="Arial"/>
          <w:b/>
          <w:bCs/>
          <w:sz w:val="21"/>
          <w:szCs w:val="21"/>
        </w:rPr>
        <w:t xml:space="preserve">FINALIDADES. </w:t>
      </w:r>
    </w:p>
    <w:p w14:paraId="41B15213" w14:textId="77777777" w:rsidR="00F93A8B" w:rsidRPr="00AB04EA" w:rsidRDefault="00F93A8B" w:rsidP="00F93A8B">
      <w:pPr>
        <w:spacing w:after="0"/>
        <w:jc w:val="both"/>
        <w:rPr>
          <w:rFonts w:ascii="Arial" w:hAnsi="Arial" w:cs="Arial"/>
          <w:sz w:val="21"/>
          <w:szCs w:val="21"/>
        </w:rPr>
      </w:pPr>
      <w:r w:rsidRPr="00AB04EA">
        <w:rPr>
          <w:rFonts w:ascii="Arial" w:hAnsi="Arial" w:cs="Arial"/>
          <w:b/>
          <w:bCs/>
          <w:sz w:val="21"/>
          <w:szCs w:val="21"/>
          <w:u w:val="single"/>
        </w:rPr>
        <w:t>Principal:</w:t>
      </w:r>
      <w:r w:rsidRPr="00AB04EA">
        <w:rPr>
          <w:rFonts w:ascii="Arial" w:hAnsi="Arial" w:cs="Arial"/>
          <w:b/>
          <w:bCs/>
          <w:sz w:val="21"/>
          <w:szCs w:val="21"/>
        </w:rPr>
        <w:t xml:space="preserve"> </w:t>
      </w:r>
      <w:r w:rsidRPr="00AB04EA">
        <w:rPr>
          <w:rFonts w:ascii="Arial" w:hAnsi="Arial" w:cs="Arial"/>
          <w:sz w:val="21"/>
          <w:szCs w:val="21"/>
        </w:rPr>
        <w:t>Los datos personales que proporcione, serán utilizados para recepción, registro y trámites a la solicitud de acceso a la información, que presente ante el Fideicomiso de Mantenimiento Monterrey “FIDEM”, Fideicomiso número BP417.</w:t>
      </w:r>
    </w:p>
    <w:p w14:paraId="4AA67B64" w14:textId="77777777" w:rsidR="00F93A8B" w:rsidRPr="00AB04EA" w:rsidRDefault="00F93A8B" w:rsidP="00F93A8B">
      <w:pPr>
        <w:spacing w:after="0"/>
        <w:jc w:val="both"/>
        <w:rPr>
          <w:rFonts w:ascii="Arial" w:hAnsi="Arial" w:cs="Arial"/>
          <w:sz w:val="21"/>
          <w:szCs w:val="21"/>
        </w:rPr>
      </w:pPr>
      <w:r w:rsidRPr="00AB04EA">
        <w:rPr>
          <w:rFonts w:ascii="Arial" w:hAnsi="Arial" w:cs="Arial"/>
          <w:b/>
          <w:bCs/>
          <w:sz w:val="21"/>
          <w:szCs w:val="21"/>
          <w:u w:val="single"/>
        </w:rPr>
        <w:t>Secundarias:</w:t>
      </w:r>
      <w:r w:rsidRPr="00AB04EA">
        <w:rPr>
          <w:rFonts w:ascii="Arial" w:hAnsi="Arial" w:cs="Arial"/>
          <w:b/>
          <w:bCs/>
          <w:sz w:val="21"/>
          <w:szCs w:val="21"/>
        </w:rPr>
        <w:t xml:space="preserve"> </w:t>
      </w:r>
      <w:r w:rsidRPr="00AB04EA">
        <w:rPr>
          <w:rFonts w:ascii="Arial" w:hAnsi="Arial" w:cs="Arial"/>
          <w:sz w:val="21"/>
          <w:szCs w:val="21"/>
        </w:rPr>
        <w:t>Podrán ser utilizados con fines de control y estadísticos, en el cual toda aquella información que lo identifique o lo haga identificable será previamente disociada, por lo que no será posible relacionarlos con el titular.</w:t>
      </w:r>
    </w:p>
    <w:p w14:paraId="4BEBA276" w14:textId="77777777" w:rsidR="00F93A8B" w:rsidRPr="00AB04EA" w:rsidRDefault="00F93A8B" w:rsidP="00466A0E">
      <w:pPr>
        <w:spacing w:after="0"/>
        <w:jc w:val="both"/>
        <w:rPr>
          <w:rFonts w:ascii="Arial" w:hAnsi="Arial" w:cs="Arial"/>
          <w:b/>
          <w:bCs/>
          <w:sz w:val="21"/>
          <w:szCs w:val="21"/>
        </w:rPr>
      </w:pPr>
    </w:p>
    <w:p w14:paraId="7DD02540" w14:textId="72D603E0" w:rsidR="00181877" w:rsidRPr="00AB04EA" w:rsidRDefault="006C42D8" w:rsidP="006C42D8">
      <w:pPr>
        <w:spacing w:after="0"/>
        <w:jc w:val="both"/>
        <w:rPr>
          <w:rFonts w:ascii="Arial" w:hAnsi="Arial" w:cs="Arial"/>
          <w:sz w:val="21"/>
          <w:szCs w:val="21"/>
        </w:rPr>
      </w:pPr>
      <w:r w:rsidRPr="00AB04EA">
        <w:rPr>
          <w:rFonts w:ascii="Arial" w:hAnsi="Arial" w:cs="Arial"/>
          <w:b/>
          <w:bCs/>
          <w:sz w:val="21"/>
          <w:szCs w:val="21"/>
        </w:rPr>
        <w:t xml:space="preserve">FUNDAMENTO PARA EL TRATAMIENTO DE DATOS PERSONALES. </w:t>
      </w:r>
      <w:r w:rsidRPr="00AB04EA">
        <w:rPr>
          <w:rFonts w:ascii="Arial" w:hAnsi="Arial" w:cs="Arial"/>
          <w:sz w:val="21"/>
          <w:szCs w:val="21"/>
        </w:rPr>
        <w:t>El tratamiento de sus datos personales se realiza con fundamento en los artículos</w:t>
      </w:r>
      <w:r w:rsidR="00552AAA" w:rsidRPr="00AB04EA">
        <w:rPr>
          <w:rFonts w:ascii="Arial" w:hAnsi="Arial" w:cs="Arial"/>
          <w:sz w:val="21"/>
          <w:szCs w:val="21"/>
        </w:rPr>
        <w:t xml:space="preserve"> </w:t>
      </w:r>
      <w:r w:rsidR="00552AAA" w:rsidRPr="00AB04EA">
        <w:rPr>
          <w:rFonts w:ascii="Arial" w:eastAsia="Times New Roman" w:hAnsi="Arial" w:cs="Arial"/>
          <w:sz w:val="21"/>
          <w:szCs w:val="21"/>
          <w:lang w:eastAsia="es-MX"/>
        </w:rPr>
        <w:t>58, fracciones II, V y VIII; y 149, fracción I y II, de la Ley de Transparencia y Acceso a la Información Pública del Estado de Nuevo León (última reforma publicada en el POE 15-04-2022</w:t>
      </w:r>
      <w:r w:rsidR="00836DE7">
        <w:rPr>
          <w:rFonts w:ascii="Arial" w:hAnsi="Arial" w:cs="Arial"/>
          <w:sz w:val="21"/>
          <w:szCs w:val="21"/>
        </w:rPr>
        <w:t>).</w:t>
      </w:r>
    </w:p>
    <w:p w14:paraId="20EFEFA1" w14:textId="77777777" w:rsidR="004854B9" w:rsidRPr="00AB04EA" w:rsidRDefault="004854B9" w:rsidP="003A214E">
      <w:pPr>
        <w:spacing w:after="0"/>
        <w:jc w:val="both"/>
        <w:rPr>
          <w:rFonts w:ascii="Arial" w:hAnsi="Arial" w:cs="Arial"/>
          <w:sz w:val="21"/>
          <w:szCs w:val="21"/>
        </w:rPr>
      </w:pPr>
    </w:p>
    <w:p w14:paraId="48DC0594" w14:textId="3BCEE259" w:rsidR="00B9777B" w:rsidRPr="00AB04EA" w:rsidRDefault="00B9777B" w:rsidP="00B9777B">
      <w:pPr>
        <w:spacing w:after="0"/>
        <w:jc w:val="both"/>
        <w:rPr>
          <w:rFonts w:ascii="Arial" w:hAnsi="Arial" w:cs="Arial"/>
          <w:sz w:val="21"/>
          <w:szCs w:val="21"/>
        </w:rPr>
      </w:pPr>
      <w:r w:rsidRPr="00AB04EA">
        <w:rPr>
          <w:rFonts w:ascii="Arial" w:hAnsi="Arial" w:cs="Arial"/>
          <w:b/>
          <w:bCs/>
          <w:sz w:val="21"/>
          <w:szCs w:val="21"/>
        </w:rPr>
        <w:t xml:space="preserve">TRANSFERENCIAS. </w:t>
      </w:r>
      <w:r w:rsidRPr="00AB04EA">
        <w:rPr>
          <w:rFonts w:ascii="Arial" w:hAnsi="Arial" w:cs="Arial"/>
          <w:sz w:val="21"/>
          <w:szCs w:val="21"/>
        </w:rPr>
        <w:t>No se realizarán transferencias de datos personales, salvo requerimientos de información de autoridad competente, que estén debidamente fundado y motivado.</w:t>
      </w:r>
    </w:p>
    <w:p w14:paraId="0ACE332C" w14:textId="77777777" w:rsidR="00B9777B" w:rsidRPr="00AB04EA" w:rsidRDefault="00B9777B" w:rsidP="00B9777B">
      <w:pPr>
        <w:spacing w:after="0"/>
        <w:jc w:val="both"/>
        <w:rPr>
          <w:rFonts w:ascii="Arial" w:hAnsi="Arial" w:cs="Arial"/>
          <w:sz w:val="21"/>
          <w:szCs w:val="21"/>
        </w:rPr>
      </w:pPr>
    </w:p>
    <w:p w14:paraId="64594588" w14:textId="57E47EE2" w:rsidR="00E525E5" w:rsidRPr="00AB04EA" w:rsidRDefault="004854B9" w:rsidP="003A214E">
      <w:pPr>
        <w:spacing w:after="0"/>
        <w:jc w:val="both"/>
        <w:rPr>
          <w:rFonts w:ascii="Arial" w:hAnsi="Arial" w:cs="Arial"/>
          <w:sz w:val="21"/>
          <w:szCs w:val="21"/>
        </w:rPr>
      </w:pPr>
      <w:r w:rsidRPr="00AB04EA">
        <w:rPr>
          <w:rFonts w:ascii="Arial" w:hAnsi="Arial" w:cs="Arial"/>
          <w:b/>
          <w:bCs/>
          <w:sz w:val="21"/>
          <w:szCs w:val="21"/>
        </w:rPr>
        <w:t>MANIFESTACIÓN DE NEGATIVA PARA EL TRATAMIENTO DE SUS DATOS PERSONALES</w:t>
      </w:r>
      <w:r w:rsidR="007E1EBE" w:rsidRPr="00AB04EA">
        <w:rPr>
          <w:rFonts w:ascii="Arial" w:hAnsi="Arial" w:cs="Arial"/>
          <w:b/>
          <w:bCs/>
          <w:sz w:val="21"/>
          <w:szCs w:val="21"/>
        </w:rPr>
        <w:t>.</w:t>
      </w:r>
      <w:r w:rsidRPr="00AB04EA">
        <w:rPr>
          <w:rFonts w:ascii="Arial" w:hAnsi="Arial" w:cs="Arial"/>
          <w:b/>
          <w:bCs/>
          <w:sz w:val="21"/>
          <w:szCs w:val="21"/>
        </w:rPr>
        <w:t xml:space="preserve"> </w:t>
      </w:r>
      <w:r w:rsidRPr="00AB04EA">
        <w:rPr>
          <w:rFonts w:ascii="Arial" w:hAnsi="Arial" w:cs="Arial"/>
          <w:sz w:val="21"/>
          <w:szCs w:val="21"/>
        </w:rPr>
        <w:t>Podrá manifestar su negativa de tratamiento de sus datos personales directamente en la</w:t>
      </w:r>
      <w:r w:rsidR="00911E77" w:rsidRPr="00AB04EA">
        <w:rPr>
          <w:rFonts w:ascii="Arial" w:hAnsi="Arial" w:cs="Arial"/>
          <w:sz w:val="21"/>
          <w:szCs w:val="21"/>
        </w:rPr>
        <w:t>s</w:t>
      </w:r>
      <w:r w:rsidRPr="00AB04EA">
        <w:rPr>
          <w:rFonts w:ascii="Arial" w:hAnsi="Arial" w:cs="Arial"/>
          <w:sz w:val="21"/>
          <w:szCs w:val="21"/>
        </w:rPr>
        <w:t xml:space="preserve"> </w:t>
      </w:r>
      <w:r w:rsidR="00911E77" w:rsidRPr="00AB04EA">
        <w:rPr>
          <w:rFonts w:ascii="Arial" w:hAnsi="Arial" w:cs="Arial"/>
          <w:sz w:val="21"/>
          <w:szCs w:val="21"/>
        </w:rPr>
        <w:t xml:space="preserve">instalaciones </w:t>
      </w:r>
      <w:r w:rsidRPr="00AB04EA">
        <w:rPr>
          <w:rFonts w:ascii="Arial" w:hAnsi="Arial" w:cs="Arial"/>
          <w:sz w:val="21"/>
          <w:szCs w:val="21"/>
        </w:rPr>
        <w:t xml:space="preserve">del </w:t>
      </w:r>
      <w:r w:rsidR="00B50B03" w:rsidRPr="00AB04EA">
        <w:rPr>
          <w:rFonts w:ascii="Arial" w:hAnsi="Arial" w:cs="Arial"/>
          <w:sz w:val="21"/>
          <w:szCs w:val="21"/>
        </w:rPr>
        <w:t>Fideicomiso de Mantenimiento Monterrey “FIDEM”, Fideicomiso número BP417,</w:t>
      </w:r>
      <w:r w:rsidRPr="00AB04EA">
        <w:rPr>
          <w:rFonts w:ascii="Arial" w:hAnsi="Arial" w:cs="Arial"/>
          <w:sz w:val="21"/>
          <w:szCs w:val="21"/>
        </w:rPr>
        <w:t xml:space="preserve"> con el domicilio en calle </w:t>
      </w:r>
      <w:r w:rsidR="00B50B03" w:rsidRPr="00AB04EA">
        <w:rPr>
          <w:rFonts w:ascii="Arial" w:hAnsi="Arial" w:cs="Arial"/>
          <w:sz w:val="21"/>
          <w:szCs w:val="21"/>
        </w:rPr>
        <w:t xml:space="preserve">Zuazua, número 3701 norte, colonia Del Norte, Monterrey, Nuevo León, CP. 64500, </w:t>
      </w:r>
      <w:r w:rsidRPr="00AB04EA">
        <w:rPr>
          <w:rFonts w:ascii="Arial" w:hAnsi="Arial" w:cs="Arial"/>
          <w:sz w:val="21"/>
          <w:szCs w:val="21"/>
        </w:rPr>
        <w:t xml:space="preserve">o por medio del correo electrónico </w:t>
      </w:r>
      <w:hyperlink r:id="rId5" w:history="1">
        <w:r w:rsidR="00B50B03" w:rsidRPr="00AB04EA">
          <w:rPr>
            <w:rStyle w:val="Hipervnculo"/>
            <w:rFonts w:ascii="Arial" w:hAnsi="Arial" w:cs="Arial"/>
            <w:color w:val="auto"/>
            <w:sz w:val="21"/>
            <w:szCs w:val="21"/>
          </w:rPr>
          <w:t>transparencia.fidem@monterrey.gob.mx</w:t>
        </w:r>
      </w:hyperlink>
      <w:r w:rsidRPr="00AB04EA">
        <w:rPr>
          <w:rFonts w:ascii="Arial" w:hAnsi="Arial" w:cs="Arial"/>
          <w:sz w:val="21"/>
          <w:szCs w:val="21"/>
        </w:rPr>
        <w:t xml:space="preserve"> </w:t>
      </w:r>
    </w:p>
    <w:p w14:paraId="2FCE544A" w14:textId="26CB239A" w:rsidR="007E1EBE" w:rsidRPr="00AB04EA" w:rsidRDefault="007E1EBE" w:rsidP="003A214E">
      <w:pPr>
        <w:spacing w:after="0"/>
        <w:jc w:val="both"/>
        <w:rPr>
          <w:rFonts w:ascii="Arial" w:hAnsi="Arial" w:cs="Arial"/>
          <w:sz w:val="21"/>
          <w:szCs w:val="21"/>
        </w:rPr>
      </w:pPr>
    </w:p>
    <w:p w14:paraId="5A219520" w14:textId="4B378932" w:rsidR="00334235" w:rsidRPr="00AB04EA" w:rsidRDefault="00334235" w:rsidP="003A214E">
      <w:pPr>
        <w:spacing w:after="0"/>
        <w:jc w:val="both"/>
        <w:rPr>
          <w:rFonts w:ascii="Arial" w:hAnsi="Arial" w:cs="Arial"/>
          <w:sz w:val="21"/>
          <w:szCs w:val="21"/>
        </w:rPr>
      </w:pPr>
      <w:r w:rsidRPr="00AB04EA">
        <w:rPr>
          <w:rFonts w:ascii="Arial" w:hAnsi="Arial" w:cs="Arial"/>
          <w:b/>
          <w:bCs/>
          <w:sz w:val="21"/>
          <w:szCs w:val="21"/>
        </w:rPr>
        <w:t xml:space="preserve">MECANISMOS PARA EL EJECICIO DE LOS DERECHOS ARCO. </w:t>
      </w:r>
      <w:r w:rsidRPr="00AB04EA">
        <w:rPr>
          <w:rFonts w:ascii="Arial" w:hAnsi="Arial" w:cs="Arial"/>
          <w:sz w:val="21"/>
          <w:szCs w:val="21"/>
        </w:rPr>
        <w:t>Usted podrá ejercer sus derechos de acceso, rectificación, cancelación u oposición de sus datos personales (DERECHOS ARCO)</w:t>
      </w:r>
      <w:r w:rsidRPr="00AB04EA">
        <w:rPr>
          <w:rFonts w:ascii="Arial" w:hAnsi="Arial" w:cs="Arial"/>
          <w:b/>
          <w:bCs/>
          <w:sz w:val="21"/>
          <w:szCs w:val="21"/>
        </w:rPr>
        <w:t xml:space="preserve"> </w:t>
      </w:r>
      <w:r w:rsidRPr="00AB04EA">
        <w:rPr>
          <w:rFonts w:ascii="Arial" w:hAnsi="Arial" w:cs="Arial"/>
          <w:sz w:val="21"/>
          <w:szCs w:val="21"/>
        </w:rPr>
        <w:t xml:space="preserve">directamente ante la Unidad de Transparencia de este fideicomiso, ubicada en calle </w:t>
      </w:r>
      <w:r w:rsidR="00727172" w:rsidRPr="00AB04EA">
        <w:rPr>
          <w:rFonts w:ascii="Arial" w:hAnsi="Arial" w:cs="Arial"/>
          <w:sz w:val="21"/>
          <w:szCs w:val="21"/>
        </w:rPr>
        <w:t>Zuazua, número 3701 norte, colonia Del Norte, Monterrey, Nuevo León, CP. 64500</w:t>
      </w:r>
      <w:r w:rsidRPr="00AB04EA">
        <w:rPr>
          <w:rFonts w:ascii="Arial" w:hAnsi="Arial" w:cs="Arial"/>
          <w:sz w:val="21"/>
          <w:szCs w:val="21"/>
        </w:rPr>
        <w:t xml:space="preserve">, teléfono: (81) 8340-2058, correo electrónico: </w:t>
      </w:r>
      <w:hyperlink r:id="rId6" w:history="1">
        <w:r w:rsidR="00727172" w:rsidRPr="00AB04EA">
          <w:rPr>
            <w:rStyle w:val="Hipervnculo"/>
            <w:rFonts w:ascii="Arial" w:hAnsi="Arial" w:cs="Arial"/>
            <w:color w:val="auto"/>
            <w:sz w:val="21"/>
            <w:szCs w:val="21"/>
          </w:rPr>
          <w:t>transparencia.fidem@monterrey.gob.mx</w:t>
        </w:r>
      </w:hyperlink>
      <w:r w:rsidRPr="00AB04EA">
        <w:rPr>
          <w:rFonts w:ascii="Arial" w:hAnsi="Arial" w:cs="Arial"/>
          <w:sz w:val="21"/>
          <w:szCs w:val="21"/>
        </w:rPr>
        <w:t xml:space="preserve"> la cual le apoyará </w:t>
      </w:r>
      <w:r w:rsidR="003D4606" w:rsidRPr="00AB04EA">
        <w:rPr>
          <w:rFonts w:ascii="Arial" w:hAnsi="Arial" w:cs="Arial"/>
          <w:sz w:val="21"/>
          <w:szCs w:val="21"/>
        </w:rPr>
        <w:t xml:space="preserve">en el trámite de sus solicitudes </w:t>
      </w:r>
      <w:r w:rsidR="003D4606" w:rsidRPr="00AB04EA">
        <w:rPr>
          <w:rFonts w:ascii="Arial" w:hAnsi="Arial" w:cs="Arial"/>
          <w:sz w:val="21"/>
          <w:szCs w:val="21"/>
        </w:rPr>
        <w:lastRenderedPageBreak/>
        <w:t xml:space="preserve">para el ejercicio de estos derechos y atenderá cualquier duda que pudiera tener respecto al tratamiento de su información, o  bien, a través de la Plataforma Nacional de Transparencia, dirigiendo su solicitud </w:t>
      </w:r>
      <w:r w:rsidR="00CD668B" w:rsidRPr="00AB04EA">
        <w:rPr>
          <w:rFonts w:ascii="Arial" w:hAnsi="Arial" w:cs="Arial"/>
          <w:sz w:val="21"/>
          <w:szCs w:val="21"/>
        </w:rPr>
        <w:t xml:space="preserve">de Derechos ARCO ante el </w:t>
      </w:r>
      <w:r w:rsidR="002E7295" w:rsidRPr="00AB04EA">
        <w:rPr>
          <w:rFonts w:ascii="Arial" w:hAnsi="Arial" w:cs="Arial"/>
          <w:sz w:val="21"/>
          <w:szCs w:val="21"/>
        </w:rPr>
        <w:t xml:space="preserve">Fideicomiso de Mantenimiento Monterrey “FIDEM”, Fideicomiso número BP417, </w:t>
      </w:r>
      <w:r w:rsidR="00CD668B" w:rsidRPr="00AB04EA">
        <w:rPr>
          <w:rFonts w:ascii="Arial" w:hAnsi="Arial" w:cs="Arial"/>
          <w:sz w:val="21"/>
          <w:szCs w:val="21"/>
        </w:rPr>
        <w:t xml:space="preserve">en la liga: </w:t>
      </w:r>
      <w:hyperlink r:id="rId7" w:history="1">
        <w:r w:rsidR="00CD668B" w:rsidRPr="00AB04EA">
          <w:rPr>
            <w:rStyle w:val="Hipervnculo"/>
            <w:rFonts w:ascii="Arial" w:hAnsi="Arial" w:cs="Arial"/>
            <w:color w:val="auto"/>
            <w:sz w:val="21"/>
            <w:szCs w:val="21"/>
          </w:rPr>
          <w:t>https://www.plataformadetransparencia.org.mx/</w:t>
        </w:r>
      </w:hyperlink>
      <w:r w:rsidR="00CD668B" w:rsidRPr="00AB04EA">
        <w:rPr>
          <w:rFonts w:ascii="Arial" w:hAnsi="Arial" w:cs="Arial"/>
          <w:sz w:val="21"/>
          <w:szCs w:val="21"/>
        </w:rPr>
        <w:t xml:space="preserve">, o bien al correo electrónico de la Unidad de Transparencia de este Fideicomiso: </w:t>
      </w:r>
      <w:hyperlink r:id="rId8" w:history="1">
        <w:r w:rsidR="002E7295" w:rsidRPr="00AB04EA">
          <w:rPr>
            <w:rStyle w:val="Hipervnculo"/>
            <w:rFonts w:ascii="Arial" w:hAnsi="Arial" w:cs="Arial"/>
            <w:color w:val="auto"/>
            <w:sz w:val="21"/>
            <w:szCs w:val="21"/>
          </w:rPr>
          <w:t>transparencia.fidem@monterrey.gob.mx</w:t>
        </w:r>
      </w:hyperlink>
      <w:r w:rsidR="00CD668B" w:rsidRPr="00AB04EA">
        <w:rPr>
          <w:rFonts w:ascii="Arial" w:hAnsi="Arial" w:cs="Arial"/>
          <w:sz w:val="21"/>
          <w:szCs w:val="21"/>
        </w:rPr>
        <w:t>.</w:t>
      </w:r>
    </w:p>
    <w:p w14:paraId="6C0BD597" w14:textId="1D0DF9AB" w:rsidR="00CD668B" w:rsidRPr="00AB04EA" w:rsidRDefault="00CD668B" w:rsidP="003A214E">
      <w:pPr>
        <w:spacing w:after="0"/>
        <w:jc w:val="both"/>
        <w:rPr>
          <w:rFonts w:ascii="Arial" w:hAnsi="Arial" w:cs="Arial"/>
          <w:sz w:val="21"/>
          <w:szCs w:val="21"/>
        </w:rPr>
      </w:pPr>
    </w:p>
    <w:p w14:paraId="3C2FD9AE" w14:textId="517D888B" w:rsidR="00CD668B" w:rsidRPr="00AB04EA" w:rsidRDefault="00CD668B" w:rsidP="003A214E">
      <w:pPr>
        <w:spacing w:after="0"/>
        <w:jc w:val="both"/>
        <w:rPr>
          <w:rFonts w:ascii="Arial" w:hAnsi="Arial" w:cs="Arial"/>
          <w:sz w:val="21"/>
          <w:szCs w:val="21"/>
        </w:rPr>
      </w:pPr>
      <w:r w:rsidRPr="00AB04EA">
        <w:rPr>
          <w:rFonts w:ascii="Arial" w:hAnsi="Arial" w:cs="Arial"/>
          <w:sz w:val="21"/>
          <w:szCs w:val="21"/>
        </w:rPr>
        <w:t xml:space="preserve">Aunado a lo anterior, usted tiene el derecho de acceder a los datos personales que obre en posesión del Fideicomiso, y a conocer la información </w:t>
      </w:r>
      <w:r w:rsidR="005B6F0D" w:rsidRPr="00AB04EA">
        <w:rPr>
          <w:rFonts w:ascii="Arial" w:hAnsi="Arial" w:cs="Arial"/>
          <w:sz w:val="21"/>
          <w:szCs w:val="21"/>
        </w:rPr>
        <w:t xml:space="preserve">relacionada con las condiciones y generalidades de su tratamiento (Acceso). Asimismo, en caso de que su información de carácter personal se encuentre desactualizada, inexacta o incompleta, es su derecho solicitar la corrección de </w:t>
      </w:r>
      <w:proofErr w:type="gramStart"/>
      <w:r w:rsidR="005B6F0D" w:rsidRPr="00AB04EA">
        <w:rPr>
          <w:rFonts w:ascii="Arial" w:hAnsi="Arial" w:cs="Arial"/>
          <w:sz w:val="21"/>
          <w:szCs w:val="21"/>
        </w:rPr>
        <w:t>la misma</w:t>
      </w:r>
      <w:proofErr w:type="gramEnd"/>
      <w:r w:rsidR="005B6F0D" w:rsidRPr="00AB04EA">
        <w:rPr>
          <w:rFonts w:ascii="Arial" w:hAnsi="Arial" w:cs="Arial"/>
          <w:sz w:val="21"/>
          <w:szCs w:val="21"/>
        </w:rPr>
        <w:t xml:space="preserve"> (Rectificación). Igualmente, puede solicitar que se elimine su información de nuestras bases de datos o sistemas de tratamiento, cuando considere que la misma no está siendo utilizada conforme a los principios, deberes y obligaciones previst</w:t>
      </w:r>
      <w:r w:rsidR="00A13DFE" w:rsidRPr="00AB04EA">
        <w:rPr>
          <w:rFonts w:ascii="Arial" w:hAnsi="Arial" w:cs="Arial"/>
          <w:sz w:val="21"/>
          <w:szCs w:val="21"/>
        </w:rPr>
        <w:t>as</w:t>
      </w:r>
      <w:r w:rsidR="005B6F0D" w:rsidRPr="00AB04EA">
        <w:rPr>
          <w:rFonts w:ascii="Arial" w:hAnsi="Arial" w:cs="Arial"/>
          <w:sz w:val="21"/>
          <w:szCs w:val="21"/>
        </w:rPr>
        <w:t xml:space="preserve"> en los Lineamientos sobre principios y deberes de protección de datos personales </w:t>
      </w:r>
      <w:r w:rsidR="00E353D4" w:rsidRPr="00AB04EA">
        <w:rPr>
          <w:rFonts w:ascii="Arial" w:hAnsi="Arial" w:cs="Arial"/>
          <w:sz w:val="21"/>
          <w:szCs w:val="21"/>
        </w:rPr>
        <w:t>en posesión de sujetos obligados, así como la Ley de Protección de Datos Personales en Posesión de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20A8703E" w14:textId="78E6B830" w:rsidR="00E353D4" w:rsidRPr="00AB04EA" w:rsidRDefault="00E353D4" w:rsidP="003A214E">
      <w:pPr>
        <w:spacing w:after="0"/>
        <w:jc w:val="both"/>
        <w:rPr>
          <w:rFonts w:ascii="Arial" w:hAnsi="Arial" w:cs="Arial"/>
          <w:sz w:val="21"/>
          <w:szCs w:val="21"/>
        </w:rPr>
      </w:pPr>
    </w:p>
    <w:p w14:paraId="4634F615" w14:textId="67A46EC4" w:rsidR="00E353D4" w:rsidRPr="00AB04EA" w:rsidRDefault="00A973A4" w:rsidP="003A214E">
      <w:pPr>
        <w:spacing w:after="0"/>
        <w:jc w:val="both"/>
        <w:rPr>
          <w:rFonts w:ascii="Arial" w:hAnsi="Arial" w:cs="Arial"/>
          <w:sz w:val="21"/>
          <w:szCs w:val="21"/>
        </w:rPr>
      </w:pPr>
      <w:r w:rsidRPr="00AB04EA">
        <w:rPr>
          <w:rFonts w:ascii="Arial" w:hAnsi="Arial" w:cs="Arial"/>
          <w:sz w:val="21"/>
          <w:szCs w:val="21"/>
        </w:rPr>
        <w:t>Ahora bien, de conformidad con el artículo 63, de la Ley de Protección de Datos Personales en Posesión de Sujeto Obligados del Estado de Nuevo León, se hace de su conocimiento que la solicitud de derechos ARCO, deberá contener los requisitos mínimos que se describen a continuación:</w:t>
      </w:r>
    </w:p>
    <w:p w14:paraId="2A3A30B1" w14:textId="77777777" w:rsidR="00B64B5D" w:rsidRPr="00AB04EA" w:rsidRDefault="00B64B5D" w:rsidP="003A214E">
      <w:pPr>
        <w:spacing w:after="0"/>
        <w:jc w:val="both"/>
        <w:rPr>
          <w:rFonts w:ascii="Arial" w:hAnsi="Arial" w:cs="Arial"/>
          <w:sz w:val="21"/>
          <w:szCs w:val="21"/>
        </w:rPr>
      </w:pPr>
    </w:p>
    <w:p w14:paraId="1FC1CF5A" w14:textId="4AB75E77" w:rsidR="00A973A4" w:rsidRPr="00AB04EA" w:rsidRDefault="00A973A4" w:rsidP="00A973A4">
      <w:pPr>
        <w:pStyle w:val="Prrafodelista"/>
        <w:numPr>
          <w:ilvl w:val="0"/>
          <w:numId w:val="1"/>
        </w:numPr>
        <w:spacing w:after="0"/>
        <w:jc w:val="both"/>
        <w:rPr>
          <w:rFonts w:ascii="Arial" w:hAnsi="Arial" w:cs="Arial"/>
          <w:sz w:val="21"/>
          <w:szCs w:val="21"/>
        </w:rPr>
      </w:pPr>
      <w:r w:rsidRPr="00AB04EA">
        <w:rPr>
          <w:rFonts w:ascii="Arial" w:hAnsi="Arial" w:cs="Arial"/>
          <w:sz w:val="21"/>
          <w:szCs w:val="21"/>
        </w:rPr>
        <w:t>El nombre del titular y su domicilio o cualquier otro medio para recibir notificaciones;</w:t>
      </w:r>
    </w:p>
    <w:p w14:paraId="77AFE374" w14:textId="52B9E149" w:rsidR="00A973A4" w:rsidRPr="00AB04EA" w:rsidRDefault="00A973A4" w:rsidP="00A973A4">
      <w:pPr>
        <w:pStyle w:val="Prrafodelista"/>
        <w:numPr>
          <w:ilvl w:val="0"/>
          <w:numId w:val="1"/>
        </w:numPr>
        <w:spacing w:after="0"/>
        <w:jc w:val="both"/>
        <w:rPr>
          <w:rFonts w:ascii="Arial" w:hAnsi="Arial" w:cs="Arial"/>
          <w:sz w:val="21"/>
          <w:szCs w:val="21"/>
        </w:rPr>
      </w:pPr>
      <w:r w:rsidRPr="00AB04EA">
        <w:rPr>
          <w:rFonts w:ascii="Arial" w:hAnsi="Arial" w:cs="Arial"/>
          <w:sz w:val="21"/>
          <w:szCs w:val="21"/>
        </w:rPr>
        <w:t xml:space="preserve">Los documentos que acrediten la identidad </w:t>
      </w:r>
      <w:r w:rsidR="009E147C" w:rsidRPr="00AB04EA">
        <w:rPr>
          <w:rFonts w:ascii="Arial" w:hAnsi="Arial" w:cs="Arial"/>
          <w:sz w:val="21"/>
          <w:szCs w:val="21"/>
        </w:rPr>
        <w:t>del titular y, en su caso, la personalidad e identidad de su representante;</w:t>
      </w:r>
    </w:p>
    <w:p w14:paraId="40048CD4" w14:textId="2C19A5BB" w:rsidR="009E147C" w:rsidRPr="00AB04EA" w:rsidRDefault="009E147C" w:rsidP="00A973A4">
      <w:pPr>
        <w:pStyle w:val="Prrafodelista"/>
        <w:numPr>
          <w:ilvl w:val="0"/>
          <w:numId w:val="1"/>
        </w:numPr>
        <w:spacing w:after="0"/>
        <w:jc w:val="both"/>
        <w:rPr>
          <w:rFonts w:ascii="Arial" w:hAnsi="Arial" w:cs="Arial"/>
          <w:sz w:val="21"/>
          <w:szCs w:val="21"/>
        </w:rPr>
      </w:pPr>
      <w:r w:rsidRPr="00AB04EA">
        <w:rPr>
          <w:rFonts w:ascii="Arial" w:hAnsi="Arial" w:cs="Arial"/>
          <w:sz w:val="21"/>
          <w:szCs w:val="21"/>
        </w:rPr>
        <w:t>De ser posible, el área responsable que trata los datos personales y ante la cual se presenta la solicitud;</w:t>
      </w:r>
    </w:p>
    <w:p w14:paraId="6EF7CC46" w14:textId="54E77778" w:rsidR="009E147C" w:rsidRPr="00AB04EA" w:rsidRDefault="009E147C" w:rsidP="00A973A4">
      <w:pPr>
        <w:pStyle w:val="Prrafodelista"/>
        <w:numPr>
          <w:ilvl w:val="0"/>
          <w:numId w:val="1"/>
        </w:numPr>
        <w:spacing w:after="0"/>
        <w:jc w:val="both"/>
        <w:rPr>
          <w:rFonts w:ascii="Arial" w:hAnsi="Arial" w:cs="Arial"/>
          <w:sz w:val="21"/>
          <w:szCs w:val="21"/>
        </w:rPr>
      </w:pPr>
      <w:r w:rsidRPr="00AB04EA">
        <w:rPr>
          <w:rFonts w:ascii="Arial" w:hAnsi="Arial" w:cs="Arial"/>
          <w:sz w:val="21"/>
          <w:szCs w:val="21"/>
        </w:rPr>
        <w:t>La descripción clara y precisa de los datos personales respecto a los que se busca ejercer alguno de los derechos ARCO, salvo que se trate del derecho de acceso;</w:t>
      </w:r>
    </w:p>
    <w:p w14:paraId="6F44AF28" w14:textId="49085E35" w:rsidR="009E147C" w:rsidRPr="00AB04EA" w:rsidRDefault="009E147C" w:rsidP="00A973A4">
      <w:pPr>
        <w:pStyle w:val="Prrafodelista"/>
        <w:numPr>
          <w:ilvl w:val="0"/>
          <w:numId w:val="1"/>
        </w:numPr>
        <w:spacing w:after="0"/>
        <w:jc w:val="both"/>
        <w:rPr>
          <w:rFonts w:ascii="Arial" w:hAnsi="Arial" w:cs="Arial"/>
          <w:sz w:val="21"/>
          <w:szCs w:val="21"/>
        </w:rPr>
      </w:pPr>
      <w:r w:rsidRPr="00AB04EA">
        <w:rPr>
          <w:rFonts w:ascii="Arial" w:hAnsi="Arial" w:cs="Arial"/>
          <w:sz w:val="21"/>
          <w:szCs w:val="21"/>
        </w:rPr>
        <w:t xml:space="preserve">La descripción del derecho ARCO </w:t>
      </w:r>
      <w:r w:rsidR="00993BD9" w:rsidRPr="00AB04EA">
        <w:rPr>
          <w:rFonts w:ascii="Arial" w:hAnsi="Arial" w:cs="Arial"/>
          <w:sz w:val="21"/>
          <w:szCs w:val="21"/>
        </w:rPr>
        <w:t>que se pretende ejercer, o bien, lo que solicita el titular;</w:t>
      </w:r>
    </w:p>
    <w:p w14:paraId="6112E7A6" w14:textId="4D14F077" w:rsidR="00993BD9" w:rsidRPr="00AB04EA" w:rsidRDefault="00993BD9" w:rsidP="00A973A4">
      <w:pPr>
        <w:pStyle w:val="Prrafodelista"/>
        <w:numPr>
          <w:ilvl w:val="0"/>
          <w:numId w:val="1"/>
        </w:numPr>
        <w:spacing w:after="0"/>
        <w:jc w:val="both"/>
        <w:rPr>
          <w:rFonts w:ascii="Arial" w:hAnsi="Arial" w:cs="Arial"/>
          <w:sz w:val="21"/>
          <w:szCs w:val="21"/>
        </w:rPr>
      </w:pPr>
      <w:r w:rsidRPr="00AB04EA">
        <w:rPr>
          <w:rFonts w:ascii="Arial" w:hAnsi="Arial" w:cs="Arial"/>
          <w:sz w:val="21"/>
          <w:szCs w:val="21"/>
        </w:rPr>
        <w:t>Cualquier otro elemento o documento que facilite la localización de los datos personales, en su caso.</w:t>
      </w:r>
    </w:p>
    <w:p w14:paraId="77EB9622" w14:textId="77777777" w:rsidR="0087107C" w:rsidRPr="00AB04EA" w:rsidRDefault="0087107C" w:rsidP="00993BD9">
      <w:pPr>
        <w:spacing w:after="0"/>
        <w:jc w:val="both"/>
        <w:rPr>
          <w:rFonts w:ascii="Arial" w:hAnsi="Arial" w:cs="Arial"/>
          <w:sz w:val="21"/>
          <w:szCs w:val="21"/>
        </w:rPr>
      </w:pPr>
    </w:p>
    <w:p w14:paraId="55A9A95A" w14:textId="0C0C7BA0" w:rsidR="00223508" w:rsidRPr="00AB04EA" w:rsidRDefault="0087107C" w:rsidP="00223508">
      <w:pPr>
        <w:spacing w:after="0"/>
        <w:jc w:val="both"/>
        <w:rPr>
          <w:rFonts w:ascii="Arial" w:hAnsi="Arial" w:cs="Arial"/>
          <w:sz w:val="21"/>
          <w:szCs w:val="21"/>
        </w:rPr>
      </w:pPr>
      <w:r w:rsidRPr="00AB04EA">
        <w:rPr>
          <w:rFonts w:ascii="Arial" w:hAnsi="Arial" w:cs="Arial"/>
          <w:sz w:val="21"/>
          <w:szCs w:val="21"/>
        </w:rPr>
        <w:t>Por otra p</w:t>
      </w:r>
      <w:r w:rsidR="005C5D35" w:rsidRPr="00AB04EA">
        <w:rPr>
          <w:rFonts w:ascii="Arial" w:hAnsi="Arial" w:cs="Arial"/>
          <w:sz w:val="21"/>
          <w:szCs w:val="21"/>
        </w:rPr>
        <w:t xml:space="preserve">arte, si Usted desea conocer más sobre el procedimiento </w:t>
      </w:r>
      <w:r w:rsidR="009747C2" w:rsidRPr="00AB04EA">
        <w:rPr>
          <w:rFonts w:ascii="Arial" w:hAnsi="Arial" w:cs="Arial"/>
          <w:sz w:val="21"/>
          <w:szCs w:val="21"/>
        </w:rPr>
        <w:t>y requisitos para el ejercicio de sus derechos ARCO, puede</w:t>
      </w:r>
      <w:r w:rsidR="00213801" w:rsidRPr="00AB04EA">
        <w:rPr>
          <w:rFonts w:ascii="Arial" w:hAnsi="Arial" w:cs="Arial"/>
          <w:sz w:val="21"/>
          <w:szCs w:val="21"/>
        </w:rPr>
        <w:t xml:space="preserve"> acudir personalmente a la Unidad de Transparencia ubicada en la dirección mencionada en los párrafos anteriores, así mismo enviar un correo electrónico a </w:t>
      </w:r>
      <w:hyperlink r:id="rId9" w:history="1">
        <w:r w:rsidR="007A1FF7" w:rsidRPr="00AB04EA">
          <w:rPr>
            <w:rStyle w:val="Hipervnculo"/>
            <w:rFonts w:ascii="Arial" w:hAnsi="Arial" w:cs="Arial"/>
            <w:color w:val="auto"/>
            <w:sz w:val="21"/>
            <w:szCs w:val="21"/>
          </w:rPr>
          <w:t>transparencia.fidem@monterrey.gob.mx</w:t>
        </w:r>
      </w:hyperlink>
      <w:r w:rsidR="00223508" w:rsidRPr="00AB04EA">
        <w:rPr>
          <w:rFonts w:ascii="Arial" w:hAnsi="Arial" w:cs="Arial"/>
          <w:sz w:val="21"/>
          <w:szCs w:val="21"/>
        </w:rPr>
        <w:t>.</w:t>
      </w:r>
    </w:p>
    <w:p w14:paraId="7F730E36" w14:textId="77777777" w:rsidR="0087107C" w:rsidRPr="00AB04EA" w:rsidRDefault="0087107C" w:rsidP="00993BD9">
      <w:pPr>
        <w:spacing w:after="0"/>
        <w:jc w:val="both"/>
        <w:rPr>
          <w:rFonts w:ascii="Arial" w:hAnsi="Arial" w:cs="Arial"/>
          <w:b/>
          <w:bCs/>
          <w:sz w:val="21"/>
          <w:szCs w:val="21"/>
        </w:rPr>
      </w:pPr>
    </w:p>
    <w:p w14:paraId="27129C1A" w14:textId="77777777" w:rsidR="00354214" w:rsidRPr="00AB04EA" w:rsidRDefault="00354214" w:rsidP="00354214">
      <w:pPr>
        <w:spacing w:after="0"/>
        <w:jc w:val="both"/>
        <w:rPr>
          <w:rFonts w:ascii="Arial" w:hAnsi="Arial" w:cs="Arial"/>
          <w:sz w:val="21"/>
          <w:szCs w:val="21"/>
        </w:rPr>
      </w:pPr>
      <w:r w:rsidRPr="00AB04EA">
        <w:rPr>
          <w:rFonts w:ascii="Arial" w:hAnsi="Arial" w:cs="Arial"/>
          <w:b/>
          <w:bCs/>
          <w:sz w:val="21"/>
          <w:szCs w:val="21"/>
        </w:rPr>
        <w:t xml:space="preserve">MODIFICACIONES AL AVISO. </w:t>
      </w:r>
      <w:r w:rsidRPr="00AB04EA">
        <w:rPr>
          <w:rFonts w:ascii="Arial" w:hAnsi="Arial" w:cs="Arial"/>
          <w:sz w:val="21"/>
          <w:szCs w:val="21"/>
        </w:rPr>
        <w:t xml:space="preserve">En caso de que el presente aviso de privacidad tenga modificaciones, cambios o actualizaciones, las mismas se podrán consultar en el apartado denominado “Paramunicipales del Municipio de Monterrey”, en la liga electrónica </w:t>
      </w:r>
      <w:hyperlink r:id="rId10" w:history="1">
        <w:r w:rsidRPr="00AB04EA">
          <w:rPr>
            <w:rStyle w:val="Hipervnculo"/>
            <w:rFonts w:ascii="Arial" w:hAnsi="Arial" w:cs="Arial"/>
            <w:color w:val="auto"/>
            <w:sz w:val="21"/>
            <w:szCs w:val="21"/>
          </w:rPr>
          <w:t>https://www.monterrey.gob.mx/transparencia/Oficial/AvisosDePrivacidad.asp</w:t>
        </w:r>
      </w:hyperlink>
      <w:r w:rsidRPr="00AB04EA">
        <w:rPr>
          <w:rFonts w:ascii="Arial" w:hAnsi="Arial" w:cs="Arial"/>
          <w:sz w:val="21"/>
          <w:szCs w:val="21"/>
        </w:rPr>
        <w:t xml:space="preserve"> </w:t>
      </w:r>
    </w:p>
    <w:p w14:paraId="0FFB4E37" w14:textId="77777777" w:rsidR="00354214" w:rsidRPr="00AB04EA" w:rsidRDefault="00354214" w:rsidP="00354214">
      <w:pPr>
        <w:spacing w:after="0"/>
        <w:jc w:val="both"/>
        <w:rPr>
          <w:rFonts w:ascii="Arial" w:hAnsi="Arial" w:cs="Arial"/>
        </w:rPr>
      </w:pPr>
    </w:p>
    <w:p w14:paraId="36F4535F" w14:textId="77777777" w:rsidR="00354214" w:rsidRPr="00AB04EA" w:rsidRDefault="00354214" w:rsidP="00354214">
      <w:pPr>
        <w:spacing w:after="0"/>
        <w:jc w:val="both"/>
        <w:rPr>
          <w:rFonts w:ascii="Arial" w:hAnsi="Arial" w:cs="Arial"/>
          <w:b/>
          <w:bCs/>
          <w:sz w:val="21"/>
          <w:szCs w:val="21"/>
        </w:rPr>
      </w:pPr>
      <w:r w:rsidRPr="00AB04EA">
        <w:rPr>
          <w:rFonts w:ascii="Arial" w:hAnsi="Arial" w:cs="Arial"/>
          <w:b/>
          <w:bCs/>
          <w:sz w:val="21"/>
          <w:szCs w:val="21"/>
        </w:rPr>
        <w:t xml:space="preserve">FECHA DE LA ÚLTIMA ACTUALIZACIÓN. </w:t>
      </w:r>
      <w:r w:rsidRPr="00AB04EA">
        <w:rPr>
          <w:rFonts w:ascii="Arial" w:hAnsi="Arial" w:cs="Arial"/>
          <w:sz w:val="21"/>
          <w:szCs w:val="21"/>
        </w:rPr>
        <w:t>27 de junio de 2023</w:t>
      </w:r>
    </w:p>
    <w:p w14:paraId="7ECEF70A" w14:textId="7A3A3BBC" w:rsidR="00993BD9" w:rsidRPr="00AB04EA" w:rsidRDefault="00993BD9" w:rsidP="00354214">
      <w:pPr>
        <w:spacing w:after="0"/>
        <w:jc w:val="both"/>
        <w:rPr>
          <w:rFonts w:ascii="Arial" w:hAnsi="Arial" w:cs="Arial"/>
          <w:b/>
          <w:bCs/>
          <w:i/>
          <w:iCs/>
        </w:rPr>
      </w:pPr>
    </w:p>
    <w:sectPr w:rsidR="00993BD9" w:rsidRPr="00AB04EA" w:rsidSect="00E60849">
      <w:pgSz w:w="12240" w:h="15840"/>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85A9E"/>
    <w:multiLevelType w:val="hybridMultilevel"/>
    <w:tmpl w:val="38CC38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257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4E"/>
    <w:rsid w:val="000048EB"/>
    <w:rsid w:val="0002599F"/>
    <w:rsid w:val="00036EBB"/>
    <w:rsid w:val="00053FDD"/>
    <w:rsid w:val="000F2E8B"/>
    <w:rsid w:val="00114722"/>
    <w:rsid w:val="00172E13"/>
    <w:rsid w:val="00176A48"/>
    <w:rsid w:val="00181877"/>
    <w:rsid w:val="00195893"/>
    <w:rsid w:val="001A288F"/>
    <w:rsid w:val="001D18B1"/>
    <w:rsid w:val="00213801"/>
    <w:rsid w:val="00223508"/>
    <w:rsid w:val="002239FF"/>
    <w:rsid w:val="00242A35"/>
    <w:rsid w:val="00263638"/>
    <w:rsid w:val="0027445F"/>
    <w:rsid w:val="00276682"/>
    <w:rsid w:val="00295CCB"/>
    <w:rsid w:val="002A1E38"/>
    <w:rsid w:val="002B1678"/>
    <w:rsid w:val="002C52AF"/>
    <w:rsid w:val="002D01BB"/>
    <w:rsid w:val="002D0599"/>
    <w:rsid w:val="002E7295"/>
    <w:rsid w:val="002F0716"/>
    <w:rsid w:val="002F78AD"/>
    <w:rsid w:val="00316186"/>
    <w:rsid w:val="00334235"/>
    <w:rsid w:val="00341A2D"/>
    <w:rsid w:val="00354214"/>
    <w:rsid w:val="00362387"/>
    <w:rsid w:val="00375247"/>
    <w:rsid w:val="00383D07"/>
    <w:rsid w:val="00394071"/>
    <w:rsid w:val="003A214E"/>
    <w:rsid w:val="003B11F9"/>
    <w:rsid w:val="003C3066"/>
    <w:rsid w:val="003C48EA"/>
    <w:rsid w:val="003D4606"/>
    <w:rsid w:val="004031F0"/>
    <w:rsid w:val="00406512"/>
    <w:rsid w:val="004326C3"/>
    <w:rsid w:val="00454D15"/>
    <w:rsid w:val="00466A0E"/>
    <w:rsid w:val="00470141"/>
    <w:rsid w:val="00474336"/>
    <w:rsid w:val="00481E2F"/>
    <w:rsid w:val="004854B9"/>
    <w:rsid w:val="004C5008"/>
    <w:rsid w:val="004D427E"/>
    <w:rsid w:val="0053465D"/>
    <w:rsid w:val="005465D2"/>
    <w:rsid w:val="00552AAA"/>
    <w:rsid w:val="00581AC7"/>
    <w:rsid w:val="005B04E2"/>
    <w:rsid w:val="005B6F0D"/>
    <w:rsid w:val="005C0F62"/>
    <w:rsid w:val="005C3737"/>
    <w:rsid w:val="005C5D35"/>
    <w:rsid w:val="005E284C"/>
    <w:rsid w:val="005F1EA1"/>
    <w:rsid w:val="006169E0"/>
    <w:rsid w:val="0067381F"/>
    <w:rsid w:val="00680BEA"/>
    <w:rsid w:val="00686932"/>
    <w:rsid w:val="006C42D8"/>
    <w:rsid w:val="00721D75"/>
    <w:rsid w:val="00727172"/>
    <w:rsid w:val="00751336"/>
    <w:rsid w:val="007858D2"/>
    <w:rsid w:val="00793387"/>
    <w:rsid w:val="007A1FF7"/>
    <w:rsid w:val="007C1BC1"/>
    <w:rsid w:val="007C49C7"/>
    <w:rsid w:val="007C61E5"/>
    <w:rsid w:val="007E1EBE"/>
    <w:rsid w:val="00836DE7"/>
    <w:rsid w:val="00843D3A"/>
    <w:rsid w:val="0087107C"/>
    <w:rsid w:val="00877652"/>
    <w:rsid w:val="00882392"/>
    <w:rsid w:val="008C5D19"/>
    <w:rsid w:val="008D01CD"/>
    <w:rsid w:val="008D1400"/>
    <w:rsid w:val="008E34A7"/>
    <w:rsid w:val="008F209E"/>
    <w:rsid w:val="00911E77"/>
    <w:rsid w:val="00940CD0"/>
    <w:rsid w:val="00952630"/>
    <w:rsid w:val="00962581"/>
    <w:rsid w:val="009747C2"/>
    <w:rsid w:val="00993BD9"/>
    <w:rsid w:val="009956BF"/>
    <w:rsid w:val="009D6CAF"/>
    <w:rsid w:val="009E147C"/>
    <w:rsid w:val="009E1AE4"/>
    <w:rsid w:val="00A039A9"/>
    <w:rsid w:val="00A13DFE"/>
    <w:rsid w:val="00A146A6"/>
    <w:rsid w:val="00A148E8"/>
    <w:rsid w:val="00A400FD"/>
    <w:rsid w:val="00A50BCD"/>
    <w:rsid w:val="00A51ED7"/>
    <w:rsid w:val="00A62257"/>
    <w:rsid w:val="00A673D4"/>
    <w:rsid w:val="00A770E8"/>
    <w:rsid w:val="00A973A4"/>
    <w:rsid w:val="00AB04EA"/>
    <w:rsid w:val="00AC2632"/>
    <w:rsid w:val="00AC2678"/>
    <w:rsid w:val="00AE54F7"/>
    <w:rsid w:val="00AE7152"/>
    <w:rsid w:val="00AF7797"/>
    <w:rsid w:val="00B35AFE"/>
    <w:rsid w:val="00B44D1F"/>
    <w:rsid w:val="00B50B03"/>
    <w:rsid w:val="00B64B5D"/>
    <w:rsid w:val="00B9777B"/>
    <w:rsid w:val="00BA549E"/>
    <w:rsid w:val="00BA7D44"/>
    <w:rsid w:val="00BB680F"/>
    <w:rsid w:val="00BB79BC"/>
    <w:rsid w:val="00BE7C4E"/>
    <w:rsid w:val="00C0728C"/>
    <w:rsid w:val="00C14FD8"/>
    <w:rsid w:val="00C2334A"/>
    <w:rsid w:val="00C90BAB"/>
    <w:rsid w:val="00CD668B"/>
    <w:rsid w:val="00D15D31"/>
    <w:rsid w:val="00D32DC6"/>
    <w:rsid w:val="00D84FF0"/>
    <w:rsid w:val="00DA1B62"/>
    <w:rsid w:val="00DD468A"/>
    <w:rsid w:val="00E045E6"/>
    <w:rsid w:val="00E0648A"/>
    <w:rsid w:val="00E12D36"/>
    <w:rsid w:val="00E22B97"/>
    <w:rsid w:val="00E27791"/>
    <w:rsid w:val="00E353D4"/>
    <w:rsid w:val="00E50BF0"/>
    <w:rsid w:val="00E525E5"/>
    <w:rsid w:val="00E60849"/>
    <w:rsid w:val="00E82E43"/>
    <w:rsid w:val="00F162BA"/>
    <w:rsid w:val="00F747E3"/>
    <w:rsid w:val="00F816D4"/>
    <w:rsid w:val="00F85F9D"/>
    <w:rsid w:val="00F929EF"/>
    <w:rsid w:val="00F93A8B"/>
    <w:rsid w:val="00FB5B07"/>
    <w:rsid w:val="00FD0CB2"/>
    <w:rsid w:val="00FE24A6"/>
    <w:rsid w:val="00FF21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04C9"/>
  <w15:chartTrackingRefBased/>
  <w15:docId w15:val="{644DD7B5-E340-4C2F-AF70-493E7F36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54B9"/>
    <w:rPr>
      <w:color w:val="0563C1" w:themeColor="hyperlink"/>
      <w:u w:val="single"/>
    </w:rPr>
  </w:style>
  <w:style w:type="character" w:styleId="Mencinsinresolver">
    <w:name w:val="Unresolved Mention"/>
    <w:basedOn w:val="Fuentedeprrafopredeter"/>
    <w:uiPriority w:val="99"/>
    <w:semiHidden/>
    <w:unhideWhenUsed/>
    <w:rsid w:val="004854B9"/>
    <w:rPr>
      <w:color w:val="605E5C"/>
      <w:shd w:val="clear" w:color="auto" w:fill="E1DFDD"/>
    </w:rPr>
  </w:style>
  <w:style w:type="paragraph" w:styleId="Prrafodelista">
    <w:name w:val="List Paragraph"/>
    <w:basedOn w:val="Normal"/>
    <w:uiPriority w:val="34"/>
    <w:qFormat/>
    <w:rsid w:val="00A9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7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fidem@monterrey.gob.mx"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arencia.fidem@monterrey.gob.mx" TargetMode="External"/><Relationship Id="rId11" Type="http://schemas.openxmlformats.org/officeDocument/2006/relationships/fontTable" Target="fontTable.xml"/><Relationship Id="rId5" Type="http://schemas.openxmlformats.org/officeDocument/2006/relationships/hyperlink" Target="mailto:transparencia.fidem@monterrey.gob.mx" TargetMode="External"/><Relationship Id="rId10" Type="http://schemas.openxmlformats.org/officeDocument/2006/relationships/hyperlink" Target="https://www.monterrey.gob.mx/transparencia/Oficial/AvisosDePrivacidad.asp" TargetMode="External"/><Relationship Id="rId4" Type="http://schemas.openxmlformats.org/officeDocument/2006/relationships/webSettings" Target="webSettings.xml"/><Relationship Id="rId9" Type="http://schemas.openxmlformats.org/officeDocument/2006/relationships/hyperlink" Target="mailto:transparencia.fidem@monterrey.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2</Pages>
  <Words>1038</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Karina Cueva</dc:creator>
  <cp:keywords/>
  <dc:description/>
  <cp:lastModifiedBy>Lic Karina Cueva</cp:lastModifiedBy>
  <cp:revision>131</cp:revision>
  <dcterms:created xsi:type="dcterms:W3CDTF">2023-01-24T15:25:00Z</dcterms:created>
  <dcterms:modified xsi:type="dcterms:W3CDTF">2023-06-30T17:58:00Z</dcterms:modified>
</cp:coreProperties>
</file>