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D2" w:rsidRDefault="00DE3CD2" w:rsidP="00DE3CD2">
      <w:pPr>
        <w:jc w:val="center"/>
      </w:pPr>
    </w:p>
    <w:p w:rsidR="00DE3CD2" w:rsidRPr="00EA1C0D" w:rsidRDefault="00DE3CD2" w:rsidP="00F465E4">
      <w:pPr>
        <w:jc w:val="center"/>
        <w:rPr>
          <w:rFonts w:ascii="Arial" w:hAnsi="Arial" w:cs="Arial"/>
          <w:b/>
        </w:rPr>
      </w:pPr>
      <w:r w:rsidRPr="00EA1C0D">
        <w:rPr>
          <w:rFonts w:ascii="Arial" w:hAnsi="Arial" w:cs="Arial"/>
          <w:b/>
        </w:rPr>
        <w:t>Aviso d</w:t>
      </w:r>
      <w:r w:rsidR="00600C08">
        <w:rPr>
          <w:rFonts w:ascii="Arial" w:hAnsi="Arial" w:cs="Arial"/>
          <w:b/>
        </w:rPr>
        <w:t>e Privacidad Integral – Registro de</w:t>
      </w:r>
      <w:r w:rsidRPr="00EA1C0D">
        <w:rPr>
          <w:rFonts w:ascii="Arial" w:hAnsi="Arial" w:cs="Arial"/>
          <w:b/>
        </w:rPr>
        <w:t xml:space="preserve"> Denuncias </w:t>
      </w:r>
      <w:r w:rsidR="00600C08">
        <w:rPr>
          <w:rFonts w:ascii="Arial" w:hAnsi="Arial" w:cs="Arial"/>
          <w:b/>
        </w:rPr>
        <w:t xml:space="preserve">contra </w:t>
      </w:r>
      <w:r w:rsidRPr="00EA1C0D">
        <w:rPr>
          <w:rFonts w:ascii="Arial" w:hAnsi="Arial" w:cs="Arial"/>
          <w:b/>
        </w:rPr>
        <w:t>Servidores Públicos</w:t>
      </w:r>
      <w:r w:rsidR="00600C08">
        <w:rPr>
          <w:rFonts w:ascii="Arial" w:hAnsi="Arial" w:cs="Arial"/>
          <w:b/>
        </w:rPr>
        <w:t xml:space="preserve"> en línea</w:t>
      </w:r>
    </w:p>
    <w:p w:rsidR="00DE3CD2" w:rsidRPr="00EA1C0D" w:rsidRDefault="00DE3CD2" w:rsidP="00EA1C0D">
      <w:pPr>
        <w:jc w:val="both"/>
        <w:rPr>
          <w:rFonts w:ascii="Arial" w:hAnsi="Arial" w:cs="Arial"/>
        </w:rPr>
      </w:pPr>
    </w:p>
    <w:p w:rsidR="00EA1C0D" w:rsidRDefault="00EA1C0D" w:rsidP="00671F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  <w:r w:rsidR="0073228D" w:rsidRPr="00EA1C0D">
        <w:rPr>
          <w:rFonts w:ascii="Arial" w:hAnsi="Arial" w:cs="Arial"/>
          <w:b/>
        </w:rPr>
        <w:t>.</w:t>
      </w:r>
      <w:r w:rsidR="0073228D" w:rsidRPr="00EA1C0D">
        <w:rPr>
          <w:rFonts w:ascii="Arial" w:hAnsi="Arial" w:cs="Arial"/>
        </w:rPr>
        <w:t xml:space="preserve"> </w:t>
      </w:r>
      <w:r w:rsidR="00D709FB" w:rsidRPr="00EA1C0D">
        <w:rPr>
          <w:rFonts w:ascii="Arial" w:hAnsi="Arial" w:cs="Arial"/>
        </w:rPr>
        <w:t>El Municipio de Monterrey, a través de l</w:t>
      </w:r>
      <w:r w:rsidR="0073228D" w:rsidRPr="00EA1C0D">
        <w:rPr>
          <w:rFonts w:ascii="Arial" w:hAnsi="Arial" w:cs="Arial"/>
        </w:rPr>
        <w:t xml:space="preserve">a Dirección de Control Interno e Investigación de la Contraloría Municipal de Monterrey, con domicilio en </w:t>
      </w:r>
      <w:r w:rsidR="006D534F">
        <w:rPr>
          <w:rFonts w:ascii="Arial" w:hAnsi="Arial" w:cs="Arial"/>
          <w:b/>
          <w:lang w:val="es-ES_tradnl"/>
        </w:rPr>
        <w:t>Hidalgo</w:t>
      </w:r>
      <w:r w:rsidR="0027625A">
        <w:rPr>
          <w:rFonts w:ascii="Arial" w:hAnsi="Arial" w:cs="Arial"/>
          <w:b/>
          <w:lang w:val="es-ES_tradnl"/>
        </w:rPr>
        <w:t xml:space="preserve"> </w:t>
      </w:r>
      <w:r w:rsidR="0027625A">
        <w:rPr>
          <w:rFonts w:ascii="Cambria" w:eastAsia="Times New Roman" w:hAnsi="Cambria" w:cs="Arial"/>
          <w:b/>
          <w:lang w:val="es-ES_tradnl" w:eastAsia="es-ES"/>
        </w:rPr>
        <w:t>número</w:t>
      </w:r>
      <w:r w:rsidR="006D534F">
        <w:rPr>
          <w:rFonts w:ascii="Arial" w:hAnsi="Arial" w:cs="Arial"/>
          <w:b/>
          <w:lang w:val="es-ES_tradnl"/>
        </w:rPr>
        <w:t xml:space="preserve"> 443, piso 2</w:t>
      </w:r>
      <w:r w:rsidR="006D534F" w:rsidRPr="006D534F">
        <w:rPr>
          <w:rFonts w:ascii="Arial" w:hAnsi="Arial" w:cs="Arial"/>
          <w:b/>
          <w:lang w:val="es-ES_tradnl"/>
        </w:rPr>
        <w:t>, en la colonia Centro, de Monterrey, Nuevo León, C.P. 64000</w:t>
      </w:r>
      <w:r w:rsidR="00B04024">
        <w:rPr>
          <w:rFonts w:ascii="Arial" w:hAnsi="Arial" w:cs="Arial"/>
        </w:rPr>
        <w:t>.</w:t>
      </w:r>
    </w:p>
    <w:p w:rsidR="006E0D39" w:rsidRPr="00EA1C0D" w:rsidRDefault="006E0D39" w:rsidP="00671FC1">
      <w:pPr>
        <w:jc w:val="both"/>
        <w:rPr>
          <w:rFonts w:ascii="Arial" w:hAnsi="Arial" w:cs="Arial"/>
        </w:rPr>
      </w:pPr>
    </w:p>
    <w:p w:rsidR="00EA1C0D" w:rsidRDefault="00D709FB" w:rsidP="00EA1C0D">
      <w:pPr>
        <w:jc w:val="both"/>
        <w:rPr>
          <w:rFonts w:ascii="Arial" w:hAnsi="Arial" w:cs="Arial"/>
        </w:rPr>
      </w:pPr>
      <w:r w:rsidRPr="00EA1C0D">
        <w:rPr>
          <w:rFonts w:ascii="Arial" w:hAnsi="Arial" w:cs="Arial"/>
          <w:b/>
        </w:rPr>
        <w:t>DATOS PERSONALES QUE SE SOLICITAN.</w:t>
      </w:r>
      <w:r w:rsidRPr="00EA1C0D">
        <w:rPr>
          <w:rFonts w:ascii="Arial" w:hAnsi="Arial" w:cs="Arial"/>
        </w:rPr>
        <w:t xml:space="preserve"> Nombre de la o el denunciante; Domicilio; teléfono particular; teléfono celular; </w:t>
      </w:r>
      <w:r w:rsidR="00E62105">
        <w:rPr>
          <w:rFonts w:ascii="Arial" w:hAnsi="Arial" w:cs="Arial"/>
        </w:rPr>
        <w:t>correo electrónico y la información contenida en las pruebas que aporte en línea.</w:t>
      </w:r>
    </w:p>
    <w:p w:rsidR="006E0D39" w:rsidRDefault="006E0D39" w:rsidP="00EA1C0D">
      <w:pPr>
        <w:jc w:val="both"/>
        <w:rPr>
          <w:rFonts w:ascii="Arial" w:hAnsi="Arial" w:cs="Arial"/>
        </w:rPr>
      </w:pPr>
    </w:p>
    <w:p w:rsidR="00854CDA" w:rsidRDefault="00854CDA" w:rsidP="00EA1C0D">
      <w:pPr>
        <w:jc w:val="both"/>
        <w:rPr>
          <w:rFonts w:ascii="Arial" w:hAnsi="Arial" w:cs="Arial"/>
        </w:rPr>
      </w:pPr>
      <w:r w:rsidRPr="00854CDA">
        <w:rPr>
          <w:rFonts w:ascii="Arial" w:hAnsi="Arial" w:cs="Arial"/>
          <w:b/>
        </w:rPr>
        <w:t>DATOS SENSIBLES QUE SE SOLICITA</w:t>
      </w:r>
      <w:r>
        <w:rPr>
          <w:rFonts w:ascii="Arial" w:hAnsi="Arial" w:cs="Arial"/>
          <w:b/>
        </w:rPr>
        <w:t>N</w:t>
      </w:r>
      <w:r w:rsidRPr="00854CD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Se hace de su conocimiento que podrán ser solicitados datos </w:t>
      </w:r>
      <w:r w:rsidR="00900B77">
        <w:rPr>
          <w:rFonts w:ascii="Arial" w:hAnsi="Arial" w:cs="Arial"/>
        </w:rPr>
        <w:t xml:space="preserve">de carácter </w:t>
      </w:r>
      <w:r>
        <w:rPr>
          <w:rFonts w:ascii="Arial" w:hAnsi="Arial" w:cs="Arial"/>
        </w:rPr>
        <w:t xml:space="preserve">sensibles derivados del hecho o hechos que se denuncien o bien, de las pruebas aportadas para la integración de la carpeta respectiva, los cuales, por su transcendencia, serán </w:t>
      </w:r>
      <w:r w:rsidR="006E0D39">
        <w:rPr>
          <w:rFonts w:ascii="Arial" w:hAnsi="Arial" w:cs="Arial"/>
        </w:rPr>
        <w:t>confidenciales y se utilizarán solamente para la finalidad principal.</w:t>
      </w:r>
    </w:p>
    <w:p w:rsidR="006E0D39" w:rsidRPr="00671FC1" w:rsidRDefault="006E0D39" w:rsidP="00EA1C0D">
      <w:pPr>
        <w:jc w:val="both"/>
        <w:rPr>
          <w:rFonts w:ascii="Arial" w:hAnsi="Arial" w:cs="Arial"/>
        </w:rPr>
      </w:pPr>
    </w:p>
    <w:p w:rsidR="006E0D39" w:rsidRDefault="0073228D" w:rsidP="00F465E4">
      <w:pPr>
        <w:jc w:val="both"/>
        <w:rPr>
          <w:rFonts w:ascii="Arial" w:hAnsi="Arial" w:cs="Arial"/>
        </w:rPr>
      </w:pPr>
      <w:r w:rsidRPr="00EA1C0D">
        <w:rPr>
          <w:rFonts w:ascii="Arial" w:hAnsi="Arial" w:cs="Arial"/>
          <w:b/>
        </w:rPr>
        <w:t>FINALIDADES.</w:t>
      </w:r>
      <w:r w:rsidRPr="00EA1C0D">
        <w:rPr>
          <w:rFonts w:ascii="Arial" w:hAnsi="Arial" w:cs="Arial"/>
        </w:rPr>
        <w:t xml:space="preserve"> </w:t>
      </w:r>
    </w:p>
    <w:p w:rsidR="0073228D" w:rsidRPr="00EA1C0D" w:rsidRDefault="006E0D39" w:rsidP="00F465E4">
      <w:pPr>
        <w:jc w:val="both"/>
        <w:rPr>
          <w:rFonts w:ascii="Arial" w:hAnsi="Arial" w:cs="Arial"/>
        </w:rPr>
      </w:pPr>
      <w:r w:rsidRPr="006E0D3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rincipal</w:t>
      </w:r>
      <w:r w:rsidRPr="006E0D39">
        <w:rPr>
          <w:rFonts w:ascii="Arial" w:hAnsi="Arial" w:cs="Arial"/>
          <w:b/>
        </w:rPr>
        <w:t>. -</w:t>
      </w:r>
      <w:r>
        <w:rPr>
          <w:rFonts w:ascii="Arial" w:hAnsi="Arial" w:cs="Arial"/>
        </w:rPr>
        <w:t xml:space="preserve"> </w:t>
      </w:r>
      <w:r w:rsidR="00D709FB" w:rsidRPr="00EA1C0D">
        <w:rPr>
          <w:rFonts w:ascii="Arial" w:hAnsi="Arial" w:cs="Arial"/>
        </w:rPr>
        <w:t>Sus datos personales se recaban con la finalidad de tener un registro</w:t>
      </w:r>
      <w:r w:rsidR="00E62105">
        <w:rPr>
          <w:rFonts w:ascii="Arial" w:hAnsi="Arial" w:cs="Arial"/>
        </w:rPr>
        <w:t xml:space="preserve"> de las</w:t>
      </w:r>
      <w:r w:rsidR="0073228D" w:rsidRPr="00EA1C0D">
        <w:rPr>
          <w:rFonts w:ascii="Arial" w:hAnsi="Arial" w:cs="Arial"/>
        </w:rPr>
        <w:t xml:space="preserve"> denuncias contra servidores públicos, </w:t>
      </w:r>
      <w:r w:rsidR="00983462" w:rsidRPr="00EA1C0D">
        <w:rPr>
          <w:rFonts w:ascii="Arial" w:hAnsi="Arial" w:cs="Arial"/>
        </w:rPr>
        <w:t xml:space="preserve">en </w:t>
      </w:r>
      <w:r w:rsidR="00983462" w:rsidRPr="00B7579C">
        <w:rPr>
          <w:rFonts w:ascii="Arial" w:hAnsi="Arial" w:cs="Arial"/>
        </w:rPr>
        <w:t>general, es decir en contra de oficiales</w:t>
      </w:r>
      <w:r w:rsidR="00E62105" w:rsidRPr="00B7579C">
        <w:rPr>
          <w:rFonts w:ascii="Arial" w:hAnsi="Arial" w:cs="Arial"/>
        </w:rPr>
        <w:t xml:space="preserve"> de policía y tránsito</w:t>
      </w:r>
      <w:r w:rsidR="00983462" w:rsidRPr="00B7579C">
        <w:rPr>
          <w:rFonts w:ascii="Arial" w:hAnsi="Arial" w:cs="Arial"/>
        </w:rPr>
        <w:t>, servidores públicos operativos y servidores públicos administrativos de todas las áreas</w:t>
      </w:r>
      <w:r w:rsidR="0014174E" w:rsidRPr="00B7579C">
        <w:rPr>
          <w:rFonts w:ascii="Arial" w:hAnsi="Arial" w:cs="Arial"/>
        </w:rPr>
        <w:t xml:space="preserve"> que integran la Administración Pública Centralizada y Paramunicipal de Monterrey</w:t>
      </w:r>
      <w:r w:rsidR="0073228D" w:rsidRPr="00B7579C">
        <w:rPr>
          <w:rFonts w:ascii="Arial" w:hAnsi="Arial" w:cs="Arial"/>
        </w:rPr>
        <w:t>, así como para darle continuidad y trámite al procedimiento que derivara de la misma hasta su conclusión</w:t>
      </w:r>
      <w:r w:rsidR="0073228D" w:rsidRPr="00EA1C0D">
        <w:rPr>
          <w:rFonts w:ascii="Arial" w:hAnsi="Arial" w:cs="Arial"/>
        </w:rPr>
        <w:t>.</w:t>
      </w:r>
    </w:p>
    <w:p w:rsidR="00EA1C0D" w:rsidRDefault="006E0D39" w:rsidP="00671FC1">
      <w:pPr>
        <w:jc w:val="both"/>
        <w:rPr>
          <w:rFonts w:ascii="Arial" w:hAnsi="Arial" w:cs="Arial"/>
        </w:rPr>
      </w:pPr>
      <w:r w:rsidRPr="006E0D39">
        <w:rPr>
          <w:rFonts w:ascii="Arial" w:hAnsi="Arial" w:cs="Arial"/>
          <w:b/>
        </w:rPr>
        <w:t>Secundaria. -</w:t>
      </w:r>
      <w:r>
        <w:rPr>
          <w:rFonts w:ascii="Arial" w:hAnsi="Arial" w:cs="Arial"/>
        </w:rPr>
        <w:t xml:space="preserve"> </w:t>
      </w:r>
      <w:r w:rsidR="00983462" w:rsidRPr="00EA1C0D">
        <w:rPr>
          <w:rFonts w:ascii="Arial" w:hAnsi="Arial" w:cs="Arial"/>
        </w:rPr>
        <w:t>De igual manera, los datos que proporciona podrán ser utilizados como medio de contacto para efectos de notificar los acuerdos y resoluciones que se efectúen de la integración de la investigación</w:t>
      </w:r>
      <w:r w:rsidR="0014174E">
        <w:rPr>
          <w:rFonts w:ascii="Arial" w:hAnsi="Arial" w:cs="Arial"/>
        </w:rPr>
        <w:t xml:space="preserve"> respectiva</w:t>
      </w:r>
      <w:r w:rsidR="00983462" w:rsidRPr="00EA1C0D">
        <w:rPr>
          <w:rFonts w:ascii="Arial" w:hAnsi="Arial" w:cs="Arial"/>
        </w:rPr>
        <w:t>.</w:t>
      </w:r>
      <w:bookmarkStart w:id="0" w:name="_Hlk97734707"/>
    </w:p>
    <w:p w:rsidR="006E0D39" w:rsidRPr="00671FC1" w:rsidRDefault="006E0D39" w:rsidP="00671FC1">
      <w:pPr>
        <w:jc w:val="both"/>
        <w:rPr>
          <w:rFonts w:ascii="Arial" w:hAnsi="Arial" w:cs="Arial"/>
        </w:rPr>
      </w:pPr>
    </w:p>
    <w:p w:rsidR="000A4900" w:rsidRDefault="000A4900" w:rsidP="00F465E4">
      <w:pPr>
        <w:jc w:val="both"/>
        <w:rPr>
          <w:rFonts w:ascii="Arial" w:hAnsi="Arial" w:cs="Arial"/>
          <w:lang w:val="es-ES_tradnl"/>
        </w:rPr>
      </w:pPr>
      <w:r w:rsidRPr="00EA1C0D">
        <w:rPr>
          <w:rFonts w:ascii="Arial" w:hAnsi="Arial" w:cs="Arial"/>
          <w:b/>
          <w:lang w:val="es-ES_tradnl"/>
        </w:rPr>
        <w:t xml:space="preserve">FUNDAMENTO PARA EL TRATAMIENTO DE DATOS PERSONALES. </w:t>
      </w:r>
      <w:r w:rsidRPr="00EA1C0D">
        <w:rPr>
          <w:rFonts w:ascii="Arial" w:hAnsi="Arial" w:cs="Arial"/>
          <w:lang w:val="es-ES_tradnl"/>
        </w:rPr>
        <w:t xml:space="preserve">El tratamiento de sus datos personales se realiza con fundamento en los artículos 1, 3 fracción II, 16 al 31, 70, 83 y 85 de la Ley General de Protección de Datos Personales en Posesión de los Sujetos Obligados; </w:t>
      </w:r>
      <w:r w:rsidRPr="00EA1C0D">
        <w:rPr>
          <w:rFonts w:ascii="Arial" w:hAnsi="Arial" w:cs="Arial"/>
        </w:rPr>
        <w:t>artículos 3 fracción II, 16 al 35, 81, 97 y 99 de la Ley de Protección de Datos Personales en Posesión de Sujetos Obligados del Estado de Nuevo León</w:t>
      </w:r>
      <w:r w:rsidRPr="00EA1C0D">
        <w:rPr>
          <w:rFonts w:ascii="Arial" w:hAnsi="Arial" w:cs="Arial"/>
          <w:lang w:val="es-ES_tradnl"/>
        </w:rPr>
        <w:t xml:space="preserve">; artículo 91 de la Ley de Transparencia y Acceso a la Información Pública del Estado de Nuevo León; </w:t>
      </w:r>
      <w:r w:rsidRPr="00EA1C0D">
        <w:rPr>
          <w:rFonts w:ascii="Arial" w:hAnsi="Arial" w:cs="Arial"/>
        </w:rPr>
        <w:t>1, 86 a 89, 101 y 104 fracción XIII</w:t>
      </w:r>
      <w:r w:rsidR="00DD44DE">
        <w:rPr>
          <w:rFonts w:ascii="Arial" w:hAnsi="Arial" w:cs="Arial"/>
        </w:rPr>
        <w:t>,</w:t>
      </w:r>
      <w:r w:rsidRPr="00EA1C0D">
        <w:rPr>
          <w:rFonts w:ascii="Arial" w:hAnsi="Arial" w:cs="Arial"/>
        </w:rPr>
        <w:t xml:space="preserve"> XIV</w:t>
      </w:r>
      <w:r w:rsidR="00DD44DE">
        <w:rPr>
          <w:rFonts w:ascii="Arial" w:hAnsi="Arial" w:cs="Arial"/>
        </w:rPr>
        <w:t xml:space="preserve"> y XXV</w:t>
      </w:r>
      <w:r w:rsidRPr="00EA1C0D">
        <w:rPr>
          <w:rFonts w:ascii="Arial" w:hAnsi="Arial" w:cs="Arial"/>
        </w:rPr>
        <w:t xml:space="preserve"> de la Ley de Gobierno Municipal del Estado de Nuevo León</w:t>
      </w:r>
      <w:r w:rsidRPr="00EA1C0D">
        <w:rPr>
          <w:rFonts w:ascii="Arial" w:hAnsi="Arial" w:cs="Arial"/>
          <w:lang w:val="es-ES_tradnl"/>
        </w:rPr>
        <w:t>; artículos 16 fracción III, 47</w:t>
      </w:r>
      <w:r w:rsidR="00DD44DE">
        <w:rPr>
          <w:rFonts w:ascii="Arial" w:hAnsi="Arial" w:cs="Arial"/>
          <w:lang w:val="es-ES_tradnl"/>
        </w:rPr>
        <w:t>, 48, 49 fracciones XIX, XX y XLI</w:t>
      </w:r>
      <w:r w:rsidRPr="00EA1C0D">
        <w:rPr>
          <w:rFonts w:ascii="Arial" w:hAnsi="Arial" w:cs="Arial"/>
          <w:lang w:val="es-ES_tradnl"/>
        </w:rPr>
        <w:t xml:space="preserve"> y 51 </w:t>
      </w:r>
      <w:r w:rsidR="003F6FA4">
        <w:rPr>
          <w:rFonts w:ascii="Arial" w:hAnsi="Arial" w:cs="Arial"/>
          <w:lang w:val="es-ES_tradnl"/>
        </w:rPr>
        <w:t xml:space="preserve">fracciones  II, III, IV y XVI </w:t>
      </w:r>
      <w:r w:rsidRPr="00EA1C0D">
        <w:rPr>
          <w:rFonts w:ascii="Arial" w:hAnsi="Arial" w:cs="Arial"/>
          <w:lang w:val="es-ES_tradnl"/>
        </w:rPr>
        <w:t>del Reglamento de la Administración Pública Municipal de Monterrey</w:t>
      </w:r>
      <w:r w:rsidRPr="00EA1C0D">
        <w:rPr>
          <w:rFonts w:ascii="Arial" w:hAnsi="Arial" w:cs="Arial"/>
        </w:rPr>
        <w:t xml:space="preserve">; y </w:t>
      </w:r>
      <w:r w:rsidRPr="00EA1C0D">
        <w:rPr>
          <w:rFonts w:ascii="Arial" w:hAnsi="Arial" w:cs="Arial"/>
          <w:lang w:val="es-ES_tradnl"/>
        </w:rPr>
        <w:t>artículos 2 fracci</w:t>
      </w:r>
      <w:r w:rsidR="002F1DAC">
        <w:rPr>
          <w:rFonts w:ascii="Arial" w:hAnsi="Arial" w:cs="Arial"/>
          <w:lang w:val="es-ES_tradnl"/>
        </w:rPr>
        <w:t>ones</w:t>
      </w:r>
      <w:r w:rsidRPr="00EA1C0D">
        <w:rPr>
          <w:rFonts w:ascii="Arial" w:hAnsi="Arial" w:cs="Arial"/>
          <w:lang w:val="es-ES_tradnl"/>
        </w:rPr>
        <w:t xml:space="preserve"> VII</w:t>
      </w:r>
      <w:r w:rsidR="00497076">
        <w:rPr>
          <w:rFonts w:ascii="Arial" w:hAnsi="Arial" w:cs="Arial"/>
          <w:lang w:val="es-ES_tradnl"/>
        </w:rPr>
        <w:t>, XIII</w:t>
      </w:r>
      <w:r w:rsidR="0066102B">
        <w:rPr>
          <w:rFonts w:ascii="Arial" w:hAnsi="Arial" w:cs="Arial"/>
          <w:lang w:val="es-ES_tradnl"/>
        </w:rPr>
        <w:t xml:space="preserve"> y XXI</w:t>
      </w:r>
      <w:r w:rsidRPr="00EA1C0D">
        <w:rPr>
          <w:rFonts w:ascii="Arial" w:hAnsi="Arial" w:cs="Arial"/>
          <w:lang w:val="es-ES_tradnl"/>
        </w:rPr>
        <w:t xml:space="preserve">, 4 fracción </w:t>
      </w:r>
      <w:r w:rsidR="00497076">
        <w:rPr>
          <w:rFonts w:ascii="Arial" w:hAnsi="Arial" w:cs="Arial"/>
          <w:lang w:val="es-ES_tradnl"/>
        </w:rPr>
        <w:t>I</w:t>
      </w:r>
      <w:r w:rsidR="00790E00">
        <w:rPr>
          <w:rFonts w:ascii="Arial" w:hAnsi="Arial" w:cs="Arial"/>
          <w:lang w:val="es-ES_tradnl"/>
        </w:rPr>
        <w:t>I</w:t>
      </w:r>
      <w:r w:rsidR="00497076">
        <w:rPr>
          <w:rFonts w:ascii="Arial" w:hAnsi="Arial" w:cs="Arial"/>
          <w:lang w:val="es-ES_tradnl"/>
        </w:rPr>
        <w:t xml:space="preserve"> y</w:t>
      </w:r>
      <w:r w:rsidRPr="00EA1C0D">
        <w:rPr>
          <w:rFonts w:ascii="Arial" w:hAnsi="Arial" w:cs="Arial"/>
          <w:lang w:val="es-ES_tradnl"/>
        </w:rPr>
        <w:t xml:space="preserve"> </w:t>
      </w:r>
      <w:r w:rsidR="00497076">
        <w:rPr>
          <w:rFonts w:ascii="Arial" w:hAnsi="Arial" w:cs="Arial"/>
          <w:lang w:val="es-ES_tradnl"/>
        </w:rPr>
        <w:t>10 fracci</w:t>
      </w:r>
      <w:r w:rsidR="007E63DC">
        <w:rPr>
          <w:rFonts w:ascii="Arial" w:hAnsi="Arial" w:cs="Arial"/>
          <w:lang w:val="es-ES_tradnl"/>
        </w:rPr>
        <w:t>ones</w:t>
      </w:r>
      <w:r w:rsidR="00497076">
        <w:rPr>
          <w:rFonts w:ascii="Arial" w:hAnsi="Arial" w:cs="Arial"/>
          <w:lang w:val="es-ES_tradnl"/>
        </w:rPr>
        <w:t xml:space="preserve"> VI</w:t>
      </w:r>
      <w:r w:rsidR="00493B66">
        <w:rPr>
          <w:rFonts w:ascii="Arial" w:hAnsi="Arial" w:cs="Arial"/>
          <w:lang w:val="es-ES_tradnl"/>
        </w:rPr>
        <w:t>, VII, VIII, X, XI</w:t>
      </w:r>
      <w:r w:rsidR="007E63DC">
        <w:rPr>
          <w:rFonts w:ascii="Arial" w:hAnsi="Arial" w:cs="Arial"/>
          <w:lang w:val="es-ES_tradnl"/>
        </w:rPr>
        <w:t xml:space="preserve"> y XXVI</w:t>
      </w:r>
      <w:r w:rsidR="00497076" w:rsidRPr="00EA1C0D">
        <w:rPr>
          <w:rFonts w:ascii="Arial" w:hAnsi="Arial" w:cs="Arial"/>
          <w:lang w:val="es-ES_tradnl"/>
        </w:rPr>
        <w:t xml:space="preserve"> </w:t>
      </w:r>
      <w:r w:rsidRPr="00EA1C0D">
        <w:rPr>
          <w:rFonts w:ascii="Arial" w:hAnsi="Arial" w:cs="Arial"/>
          <w:lang w:val="es-ES_tradnl"/>
        </w:rPr>
        <w:t>del Reglamento Interior de la Contraloría Municipal de Monterrey.</w:t>
      </w:r>
      <w:bookmarkEnd w:id="0"/>
    </w:p>
    <w:p w:rsidR="006E0D39" w:rsidRPr="00EA1C0D" w:rsidRDefault="006E0D39" w:rsidP="00F465E4">
      <w:pPr>
        <w:jc w:val="both"/>
        <w:rPr>
          <w:rFonts w:ascii="Arial" w:hAnsi="Arial" w:cs="Arial"/>
        </w:rPr>
      </w:pPr>
    </w:p>
    <w:p w:rsidR="00B04024" w:rsidRDefault="00B04024" w:rsidP="00B04024">
      <w:pPr>
        <w:jc w:val="both"/>
        <w:rPr>
          <w:rFonts w:ascii="Arial" w:hAnsi="Arial" w:cs="Arial"/>
          <w:b/>
        </w:rPr>
      </w:pPr>
      <w:r w:rsidRPr="00B04024">
        <w:rPr>
          <w:rFonts w:ascii="Arial" w:hAnsi="Arial" w:cs="Arial"/>
          <w:b/>
          <w:lang w:val="es-ES_tradnl"/>
        </w:rPr>
        <w:lastRenderedPageBreak/>
        <w:t>MANIFESTACIÓN DE NEGATIVA PARA EL TRATAMIENTO DE SUS DATOS PERSONALES.</w:t>
      </w:r>
      <w:r w:rsidRPr="006D534F">
        <w:rPr>
          <w:rFonts w:ascii="Arial" w:hAnsi="Arial" w:cs="Arial"/>
          <w:lang w:val="es-ES_tradnl"/>
        </w:rPr>
        <w:t xml:space="preserve"> Podrá manifestar su negativa de tratamiento de sus datos personales directamente </w:t>
      </w:r>
      <w:r w:rsidRPr="006D534F">
        <w:rPr>
          <w:rFonts w:ascii="Arial" w:hAnsi="Arial" w:cs="Arial"/>
        </w:rPr>
        <w:t>ante la Dirección de Transparencia de la Contraloría Municipal de Monterrey, que funge como la Unidad de Transparencia de la Administración Pública Centralizada del Municipio de Monterrey</w:t>
      </w:r>
      <w:r w:rsidRPr="006D534F">
        <w:rPr>
          <w:rFonts w:ascii="Arial" w:hAnsi="Arial" w:cs="Arial"/>
          <w:lang w:val="es-ES_tradnl"/>
        </w:rPr>
        <w:t xml:space="preserve">, Nuevo León, con domicilio en </w:t>
      </w:r>
      <w:r w:rsidR="006D534F">
        <w:rPr>
          <w:rFonts w:ascii="Cambria" w:eastAsia="Times New Roman" w:hAnsi="Cambria" w:cs="Arial"/>
          <w:b/>
          <w:lang w:val="es-ES_tradnl" w:eastAsia="es-ES"/>
        </w:rPr>
        <w:t>Hidalgo</w:t>
      </w:r>
      <w:r w:rsidR="0027625A">
        <w:rPr>
          <w:rFonts w:ascii="Cambria" w:eastAsia="Times New Roman" w:hAnsi="Cambria" w:cs="Arial"/>
          <w:b/>
          <w:lang w:val="es-ES_tradnl" w:eastAsia="es-ES"/>
        </w:rPr>
        <w:t xml:space="preserve"> número</w:t>
      </w:r>
      <w:r w:rsidR="006D534F">
        <w:rPr>
          <w:rFonts w:ascii="Cambria" w:eastAsia="Times New Roman" w:hAnsi="Cambria" w:cs="Arial"/>
          <w:b/>
          <w:lang w:val="es-ES_tradnl" w:eastAsia="es-ES"/>
        </w:rPr>
        <w:t xml:space="preserve"> 443, piso 1, en la colonia Centro, de Monterrey, Nuevo León, C.P. 64000</w:t>
      </w:r>
      <w:r w:rsidRPr="006D534F">
        <w:rPr>
          <w:rFonts w:ascii="Arial" w:hAnsi="Arial" w:cs="Arial"/>
        </w:rPr>
        <w:t xml:space="preserve"> y/o por medio del correo electrónico </w:t>
      </w:r>
      <w:hyperlink r:id="rId6" w:history="1">
        <w:r w:rsidRPr="006D534F">
          <w:rPr>
            <w:rStyle w:val="Hipervnculo"/>
            <w:rFonts w:ascii="Arial" w:hAnsi="Arial" w:cs="Arial"/>
          </w:rPr>
          <w:t>transparencia.soporte@monterrey.gob.mx</w:t>
        </w:r>
      </w:hyperlink>
      <w:r w:rsidRPr="006D534F">
        <w:rPr>
          <w:rFonts w:ascii="Arial" w:hAnsi="Arial" w:cs="Arial"/>
        </w:rPr>
        <w:t>.</w:t>
      </w:r>
    </w:p>
    <w:p w:rsidR="006E0D39" w:rsidRPr="00B04024" w:rsidRDefault="006E0D39" w:rsidP="00B04024">
      <w:pPr>
        <w:jc w:val="both"/>
        <w:rPr>
          <w:rFonts w:ascii="Arial" w:hAnsi="Arial" w:cs="Arial"/>
          <w:b/>
        </w:rPr>
      </w:pPr>
    </w:p>
    <w:p w:rsidR="00EA1C0D" w:rsidRDefault="0073228D" w:rsidP="00671FC1">
      <w:pPr>
        <w:jc w:val="both"/>
        <w:rPr>
          <w:rFonts w:ascii="Arial" w:hAnsi="Arial" w:cs="Arial"/>
        </w:rPr>
      </w:pPr>
      <w:r w:rsidRPr="00EA1C0D">
        <w:rPr>
          <w:rFonts w:ascii="Arial" w:hAnsi="Arial" w:cs="Arial"/>
          <w:b/>
        </w:rPr>
        <w:t>TRANSFERENCIAS.</w:t>
      </w:r>
      <w:r w:rsidRPr="00EA1C0D">
        <w:rPr>
          <w:rFonts w:ascii="Arial" w:hAnsi="Arial" w:cs="Arial"/>
        </w:rPr>
        <w:t xml:space="preserve"> </w:t>
      </w:r>
      <w:r w:rsidR="000A4900" w:rsidRPr="00EA1C0D">
        <w:rPr>
          <w:rFonts w:ascii="Arial" w:hAnsi="Arial" w:cs="Arial"/>
        </w:rPr>
        <w:t>No se realizarán transferencias de sus datos personales salvo requerimiento realizado por autoridad competente tanto interna como externa del Municipio de Monterrey, debidamente fundada y motivada.</w:t>
      </w:r>
    </w:p>
    <w:p w:rsidR="006E0D39" w:rsidRPr="00671FC1" w:rsidRDefault="006E0D39" w:rsidP="00671FC1">
      <w:pPr>
        <w:jc w:val="both"/>
        <w:rPr>
          <w:rFonts w:ascii="Arial" w:hAnsi="Arial" w:cs="Arial"/>
        </w:rPr>
      </w:pPr>
    </w:p>
    <w:p w:rsidR="004D3039" w:rsidRPr="00671FC1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b/>
          <w:lang w:val="es-ES_tradnl" w:eastAsia="es-ES"/>
        </w:rPr>
        <w:t xml:space="preserve">MECANISMOS PARA EL EJERCICIO DE LOS DERECHOS ARCO. </w:t>
      </w:r>
      <w:r w:rsidRPr="00EA1C0D">
        <w:rPr>
          <w:rFonts w:ascii="Arial" w:eastAsia="Times New Roman" w:hAnsi="Arial" w:cs="Arial"/>
          <w:lang w:val="es-ES_tradnl" w:eastAsia="es-ES"/>
        </w:rPr>
        <w:t xml:space="preserve">Es de suma importancia mencionar que Usted cuenta con la posibilidad de ejercer en todo momento sus derechos de acceso, rectificación, cancelación u oposición de sus datos personales (derechos ARCO) directamente ante </w:t>
      </w:r>
      <w:r w:rsidRPr="00EA1C0D">
        <w:rPr>
          <w:rFonts w:ascii="Arial" w:hAnsi="Arial" w:cs="Arial"/>
          <w:color w:val="000000"/>
        </w:rPr>
        <w:t xml:space="preserve">la </w:t>
      </w:r>
      <w:r w:rsidRPr="00B04024">
        <w:rPr>
          <w:rFonts w:ascii="Arial" w:hAnsi="Arial" w:cs="Arial"/>
          <w:b/>
          <w:color w:val="000000"/>
        </w:rPr>
        <w:t>Dirección de Transparencia de la Contraloría Municipal de Monterrey, que funge como la Unidad de Transparencia de la Administración Pública Centralizada del Municipio de Monterrey</w:t>
      </w:r>
      <w:r w:rsidRPr="00B04024">
        <w:rPr>
          <w:rFonts w:ascii="Arial" w:eastAsia="Times New Roman" w:hAnsi="Arial" w:cs="Arial"/>
          <w:b/>
          <w:lang w:val="es-ES_tradnl" w:eastAsia="es-ES"/>
        </w:rPr>
        <w:t xml:space="preserve">, Nuevo León, con domicilio en </w:t>
      </w:r>
      <w:r w:rsidR="006D534F" w:rsidRPr="006D534F">
        <w:rPr>
          <w:rFonts w:ascii="Arial" w:eastAsia="Times New Roman" w:hAnsi="Arial" w:cs="Arial"/>
          <w:b/>
          <w:lang w:val="es-ES_tradnl" w:eastAsia="es-ES"/>
        </w:rPr>
        <w:t>Hidalgo</w:t>
      </w:r>
      <w:r w:rsidR="0027625A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="0027625A" w:rsidRPr="0027625A">
        <w:rPr>
          <w:rFonts w:ascii="Arial" w:eastAsia="Times New Roman" w:hAnsi="Arial" w:cs="Arial"/>
          <w:b/>
          <w:lang w:val="es-ES_tradnl" w:eastAsia="es-ES"/>
        </w:rPr>
        <w:t>número</w:t>
      </w:r>
      <w:r w:rsidR="006D534F" w:rsidRPr="006D534F">
        <w:rPr>
          <w:rFonts w:ascii="Arial" w:eastAsia="Times New Roman" w:hAnsi="Arial" w:cs="Arial"/>
          <w:b/>
          <w:lang w:val="es-ES_tradnl" w:eastAsia="es-ES"/>
        </w:rPr>
        <w:t xml:space="preserve"> 443, piso 1, en la colonia Centro, de Monterrey, Nuevo León, C.P. 64000</w:t>
      </w:r>
      <w:r w:rsidRPr="00EA1C0D">
        <w:rPr>
          <w:rFonts w:ascii="Arial" w:eastAsia="Times New Roman" w:hAnsi="Arial" w:cs="Arial"/>
          <w:lang w:val="es-ES_tradnl" w:eastAsia="es-ES"/>
        </w:rPr>
        <w:t xml:space="preserve">, la cual lo apoyará en el trámite de sus solicitudes para el ejercicio de estos derechos y atenderá cualquier duda que pudiera tener respecto al tratamiento de su información; o bien, puede ejercerlos a través de la Plataforma Nacional de Transparencia dirigiendo su solicitud de Derechos ARCO ante el sujeto obligado “Monterrey” en la liga </w:t>
      </w:r>
      <w:hyperlink r:id="rId7" w:history="1">
        <w:r w:rsidRPr="00EA1C0D">
          <w:rPr>
            <w:rStyle w:val="Hipervnculo"/>
            <w:rFonts w:ascii="Arial" w:eastAsia="Times New Roman" w:hAnsi="Arial" w:cs="Arial"/>
            <w:lang w:val="es-ES_tradnl" w:eastAsia="es-ES"/>
          </w:rPr>
          <w:t>https://www.plataformadetransparencia.org.mx</w:t>
        </w:r>
      </w:hyperlink>
      <w:r w:rsidRPr="00EA1C0D">
        <w:rPr>
          <w:rFonts w:ascii="Arial" w:eastAsia="Times New Roman" w:hAnsi="Arial" w:cs="Arial"/>
          <w:lang w:val="es-ES_tradnl" w:eastAsia="es-ES"/>
        </w:rPr>
        <w:t xml:space="preserve"> o al correo electrónico </w:t>
      </w:r>
      <w:hyperlink r:id="rId8" w:history="1">
        <w:r w:rsidRPr="00EA1C0D">
          <w:rPr>
            <w:rStyle w:val="Hipervnculo"/>
            <w:rFonts w:ascii="Arial" w:eastAsia="Cambria" w:hAnsi="Arial" w:cs="Arial"/>
          </w:rPr>
          <w:t>transparencia.soporte@monterrey.gob.mx</w:t>
        </w:r>
      </w:hyperlink>
      <w:r w:rsidRPr="00EA1C0D">
        <w:rPr>
          <w:rStyle w:val="Hipervnculo"/>
          <w:rFonts w:ascii="Arial" w:eastAsia="Cambria" w:hAnsi="Arial" w:cs="Arial"/>
        </w:rPr>
        <w:t>.</w:t>
      </w:r>
    </w:p>
    <w:p w:rsidR="004D3039" w:rsidRPr="00EA1C0D" w:rsidRDefault="006E0D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S</w:t>
      </w:r>
      <w:r w:rsidR="004D3039" w:rsidRPr="00EA1C0D">
        <w:rPr>
          <w:rFonts w:ascii="Arial" w:eastAsia="Times New Roman" w:hAnsi="Arial" w:cs="Arial"/>
          <w:lang w:val="es-ES_tradnl" w:eastAsia="es-ES"/>
        </w:rPr>
        <w:t>e hace de su conocimiento que la solicitud de derechos ARCO, deberá contener los requisitos mínimos que se describen a continuación: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I) El nombre del titular y su domicilio o cualquier otro medio para recibir notificaciones;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II) Los documentos que acrediten la identidad del titular y, en su caso, la personalidad e identidad de su representante;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III) De ser posible, el área responsable que trata los datos personales y ante el cual se presenta la solicitud;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IV) La descripción clara y precisa de los datos personales respecto de los que se busca ejercer alguno de los derechos ARCO, salvo que se trate del derecho de acceso;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V) La descripción del derecho ARCO que se pretende ejercer, o bien, lo que solicita el titular;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lang w:val="es-ES_tradnl" w:eastAsia="es-ES"/>
        </w:rPr>
        <w:t>VI) Cualquier otro elemento o documento que facilite la localización de los datos personales, en su caso.</w:t>
      </w:r>
    </w:p>
    <w:p w:rsidR="006E0D39" w:rsidRDefault="004D3039" w:rsidP="00EA1C0D">
      <w:pPr>
        <w:pBdr>
          <w:bottom w:val="single" w:sz="12" w:space="1" w:color="auto"/>
        </w:pBdr>
        <w:jc w:val="both"/>
        <w:outlineLvl w:val="0"/>
        <w:rPr>
          <w:rStyle w:val="Hipervnculo"/>
          <w:rFonts w:ascii="Arial" w:eastAsia="Cambria" w:hAnsi="Arial" w:cs="Arial"/>
        </w:rPr>
      </w:pPr>
      <w:r w:rsidRPr="00EA1C0D">
        <w:rPr>
          <w:rFonts w:ascii="Arial" w:eastAsia="Times New Roman" w:hAnsi="Arial" w:cs="Arial"/>
          <w:lang w:val="es-ES_tradnl" w:eastAsia="es-ES"/>
        </w:rPr>
        <w:t>Por otra parte, s</w:t>
      </w:r>
      <w:r w:rsidR="006E0D39">
        <w:rPr>
          <w:rFonts w:ascii="Arial" w:eastAsia="Times New Roman" w:hAnsi="Arial" w:cs="Arial"/>
          <w:lang w:val="es-ES_tradnl" w:eastAsia="es-ES"/>
        </w:rPr>
        <w:t xml:space="preserve">i Usted desea conocer más sobre los métodos, modalidades de reproducción de los datos personales, plazos de contestación, </w:t>
      </w:r>
      <w:r w:rsidRPr="00EA1C0D">
        <w:rPr>
          <w:rFonts w:ascii="Arial" w:eastAsia="Times New Roman" w:hAnsi="Arial" w:cs="Arial"/>
          <w:lang w:val="es-ES_tradnl" w:eastAsia="es-ES"/>
        </w:rPr>
        <w:t xml:space="preserve">el procedimiento y requisitos para el ejercicio de sus derechos ARCO, puede acudir personalmente a la Unidad de Transparencia ubicada en la dirección mencionada en párrafos anteriores, así mismo enviar un correo electrónico a </w:t>
      </w:r>
      <w:hyperlink r:id="rId9" w:history="1">
        <w:r w:rsidRPr="00EA1C0D">
          <w:rPr>
            <w:rStyle w:val="Hipervnculo"/>
            <w:rFonts w:ascii="Arial" w:eastAsia="Cambria" w:hAnsi="Arial" w:cs="Arial"/>
          </w:rPr>
          <w:t>transparencia.soporte@monterrey.gob.mx</w:t>
        </w:r>
      </w:hyperlink>
    </w:p>
    <w:p w:rsidR="006E0D39" w:rsidRPr="006E0D39" w:rsidRDefault="006E0D39" w:rsidP="00EA1C0D">
      <w:pPr>
        <w:pBdr>
          <w:bottom w:val="single" w:sz="12" w:space="1" w:color="auto"/>
        </w:pBdr>
        <w:jc w:val="both"/>
        <w:outlineLvl w:val="0"/>
        <w:rPr>
          <w:rFonts w:ascii="Arial" w:eastAsia="Cambria" w:hAnsi="Arial" w:cs="Arial"/>
        </w:rPr>
      </w:pPr>
      <w:r>
        <w:rPr>
          <w:rStyle w:val="Hipervnculo"/>
          <w:rFonts w:ascii="Arial" w:eastAsia="Cambria" w:hAnsi="Arial" w:cs="Arial"/>
          <w:color w:val="auto"/>
          <w:u w:val="none"/>
        </w:rPr>
        <w:lastRenderedPageBreak/>
        <w:t>De igual manera, se le informa que en caso de que exista alguna inconformidad con la respuesta que pudiera darse a la solicitud de Derechos Arco, usted tiene el derecho de presentar un recurso de Revisión que analizará la Comisión de Transparencia y Acceso a la Información Pública del Estado de Nuevo León, para determinar la legalidad de esta inconformidad.</w:t>
      </w:r>
    </w:p>
    <w:p w:rsidR="004D3039" w:rsidRPr="00EA1C0D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b/>
          <w:lang w:val="es-ES_tradnl" w:eastAsia="es-ES"/>
        </w:rPr>
      </w:pPr>
    </w:p>
    <w:p w:rsidR="004D3039" w:rsidRDefault="004D30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EA1C0D">
        <w:rPr>
          <w:rFonts w:ascii="Arial" w:eastAsia="Times New Roman" w:hAnsi="Arial" w:cs="Arial"/>
          <w:b/>
          <w:lang w:val="es-ES_tradnl" w:eastAsia="es-ES"/>
        </w:rPr>
        <w:t xml:space="preserve">MODIFICACIONES AL AVISO. </w:t>
      </w:r>
      <w:r w:rsidRPr="00EA1C0D">
        <w:rPr>
          <w:rFonts w:ascii="Arial" w:eastAsia="Times New Roman" w:hAnsi="Arial" w:cs="Arial"/>
          <w:lang w:val="es-ES_tradnl" w:eastAsia="es-ES"/>
        </w:rPr>
        <w:t xml:space="preserve">El presente aviso de privacidad puede sufrir modificaciones, cambios o actualizaciones, las cuales puede consultar a través de la página </w:t>
      </w:r>
      <w:hyperlink r:id="rId10" w:history="1">
        <w:r w:rsidRPr="00EA1C0D">
          <w:rPr>
            <w:rStyle w:val="Hipervnculo"/>
            <w:rFonts w:ascii="Arial" w:eastAsia="Times New Roman" w:hAnsi="Arial" w:cs="Arial"/>
            <w:lang w:val="es-ES_tradnl" w:eastAsia="es-ES"/>
          </w:rPr>
          <w:t>http://www.monterrey.gob.mx/transparencia/AvisosDePrivacidad.html</w:t>
        </w:r>
      </w:hyperlink>
      <w:r w:rsidRPr="00EA1C0D">
        <w:rPr>
          <w:rStyle w:val="Hipervnculo"/>
          <w:rFonts w:ascii="Arial" w:eastAsia="Times New Roman" w:hAnsi="Arial" w:cs="Arial"/>
          <w:lang w:val="es-ES_tradnl" w:eastAsia="es-ES"/>
        </w:rPr>
        <w:t>.</w:t>
      </w:r>
      <w:r w:rsidRPr="00EA1C0D">
        <w:rPr>
          <w:rFonts w:ascii="Arial" w:eastAsia="Times New Roman" w:hAnsi="Arial" w:cs="Arial"/>
          <w:lang w:val="es-ES_tradnl" w:eastAsia="es-ES"/>
        </w:rPr>
        <w:t xml:space="preserve">  </w:t>
      </w:r>
    </w:p>
    <w:p w:rsidR="006E0D39" w:rsidRPr="00EA1C0D" w:rsidRDefault="006E0D39" w:rsidP="00EA1C0D">
      <w:pPr>
        <w:pBdr>
          <w:bottom w:val="single" w:sz="12" w:space="1" w:color="auto"/>
        </w:pBdr>
        <w:jc w:val="both"/>
        <w:outlineLvl w:val="0"/>
        <w:rPr>
          <w:rFonts w:ascii="Arial" w:eastAsia="Times New Roman" w:hAnsi="Arial" w:cs="Arial"/>
          <w:lang w:val="es-ES_tradnl" w:eastAsia="es-ES"/>
        </w:rPr>
      </w:pPr>
    </w:p>
    <w:p w:rsidR="004D3039" w:rsidRPr="00EA1C0D" w:rsidRDefault="008B46C6" w:rsidP="00EA1C0D">
      <w:pPr>
        <w:pBdr>
          <w:bottom w:val="single" w:sz="12" w:space="1" w:color="auto"/>
        </w:pBdr>
        <w:jc w:val="both"/>
        <w:outlineLvl w:val="0"/>
        <w:rPr>
          <w:rFonts w:ascii="Arial" w:hAnsi="Arial" w:cs="Arial"/>
          <w:iCs/>
        </w:rPr>
      </w:pPr>
      <w:r w:rsidRPr="008B46C6">
        <w:rPr>
          <w:rFonts w:ascii="Arial" w:eastAsia="Times New Roman" w:hAnsi="Arial" w:cs="Arial"/>
          <w:i/>
          <w:iCs/>
          <w:lang w:val="es-ES_tradnl" w:eastAsia="es-ES"/>
        </w:rPr>
        <w:t>Fecha de última Actualización 25/Enero/2023</w:t>
      </w:r>
      <w:bookmarkStart w:id="1" w:name="_GoBack"/>
      <w:bookmarkEnd w:id="1"/>
    </w:p>
    <w:p w:rsidR="00A40301" w:rsidRPr="0073228D" w:rsidRDefault="00A40301" w:rsidP="004D3039">
      <w:pPr>
        <w:ind w:firstLine="708"/>
        <w:jc w:val="right"/>
      </w:pPr>
    </w:p>
    <w:sectPr w:rsidR="00A40301" w:rsidRPr="0073228D" w:rsidSect="00D709FB">
      <w:headerReference w:type="defaul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58" w:rsidRDefault="00011358" w:rsidP="00DE3CD2">
      <w:pPr>
        <w:spacing w:after="0" w:line="240" w:lineRule="auto"/>
      </w:pPr>
      <w:r>
        <w:separator/>
      </w:r>
    </w:p>
  </w:endnote>
  <w:endnote w:type="continuationSeparator" w:id="0">
    <w:p w:rsidR="00011358" w:rsidRDefault="00011358" w:rsidP="00D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58" w:rsidRDefault="00011358" w:rsidP="00DE3CD2">
      <w:pPr>
        <w:spacing w:after="0" w:line="240" w:lineRule="auto"/>
      </w:pPr>
      <w:r>
        <w:separator/>
      </w:r>
    </w:p>
  </w:footnote>
  <w:footnote w:type="continuationSeparator" w:id="0">
    <w:p w:rsidR="00011358" w:rsidRDefault="00011358" w:rsidP="00DE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D2" w:rsidRDefault="00DE3CD2">
    <w:pPr>
      <w:pStyle w:val="Encabezado"/>
    </w:pPr>
    <w:r w:rsidRPr="00DE3CD2">
      <w:rPr>
        <w:noProof/>
        <w:lang w:eastAsia="es-MX"/>
      </w:rPr>
      <w:drawing>
        <wp:inline distT="0" distB="0" distL="0" distR="0">
          <wp:extent cx="1411246" cy="739140"/>
          <wp:effectExtent l="0" t="0" r="0" b="3810"/>
          <wp:docPr id="1" name="Imagen 1" descr="C:\Users\juan.delgado\Desktop\JP - MONTERREY\LOGO MT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.delgado\Desktop\JP - MONTERREY\LOGO MT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082" cy="74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8D"/>
    <w:rsid w:val="00002FFB"/>
    <w:rsid w:val="00011358"/>
    <w:rsid w:val="00080864"/>
    <w:rsid w:val="000A4900"/>
    <w:rsid w:val="001203DC"/>
    <w:rsid w:val="001247B4"/>
    <w:rsid w:val="0014174E"/>
    <w:rsid w:val="00193A56"/>
    <w:rsid w:val="0027625A"/>
    <w:rsid w:val="00295978"/>
    <w:rsid w:val="002F1DAC"/>
    <w:rsid w:val="00310472"/>
    <w:rsid w:val="003373A8"/>
    <w:rsid w:val="00372256"/>
    <w:rsid w:val="003778FB"/>
    <w:rsid w:val="003B6CB4"/>
    <w:rsid w:val="003F6FA4"/>
    <w:rsid w:val="00484C66"/>
    <w:rsid w:val="00493B66"/>
    <w:rsid w:val="00497076"/>
    <w:rsid w:val="004D3039"/>
    <w:rsid w:val="00530D1C"/>
    <w:rsid w:val="005B3BA7"/>
    <w:rsid w:val="00600C08"/>
    <w:rsid w:val="00615650"/>
    <w:rsid w:val="0066102B"/>
    <w:rsid w:val="00671FC1"/>
    <w:rsid w:val="006862C2"/>
    <w:rsid w:val="006D534F"/>
    <w:rsid w:val="006E0D39"/>
    <w:rsid w:val="0073228D"/>
    <w:rsid w:val="00790E00"/>
    <w:rsid w:val="007E2918"/>
    <w:rsid w:val="007E63DC"/>
    <w:rsid w:val="00854CDA"/>
    <w:rsid w:val="008704FB"/>
    <w:rsid w:val="008B46C6"/>
    <w:rsid w:val="008C2BA5"/>
    <w:rsid w:val="00900B77"/>
    <w:rsid w:val="00962F27"/>
    <w:rsid w:val="00983462"/>
    <w:rsid w:val="009A4D1B"/>
    <w:rsid w:val="009B22FB"/>
    <w:rsid w:val="00A21946"/>
    <w:rsid w:val="00A40301"/>
    <w:rsid w:val="00B04024"/>
    <w:rsid w:val="00B33DED"/>
    <w:rsid w:val="00B35BA3"/>
    <w:rsid w:val="00B7579C"/>
    <w:rsid w:val="00C252FF"/>
    <w:rsid w:val="00CA56F5"/>
    <w:rsid w:val="00D709FB"/>
    <w:rsid w:val="00DD44DE"/>
    <w:rsid w:val="00DE19F2"/>
    <w:rsid w:val="00DE3CD2"/>
    <w:rsid w:val="00E62105"/>
    <w:rsid w:val="00E74A2F"/>
    <w:rsid w:val="00EA1C0D"/>
    <w:rsid w:val="00F21443"/>
    <w:rsid w:val="00F3550C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337E-7689-47C5-976C-74F7CAD2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CD2"/>
  </w:style>
  <w:style w:type="paragraph" w:styleId="Piedepgina">
    <w:name w:val="footer"/>
    <w:basedOn w:val="Normal"/>
    <w:link w:val="PiedepginaCar"/>
    <w:uiPriority w:val="99"/>
    <w:unhideWhenUsed/>
    <w:rsid w:val="00DE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CD2"/>
  </w:style>
  <w:style w:type="character" w:styleId="Hipervnculo">
    <w:name w:val="Hyperlink"/>
    <w:basedOn w:val="Fuentedeprrafopredeter"/>
    <w:uiPriority w:val="99"/>
    <w:unhideWhenUsed/>
    <w:rsid w:val="004D3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ataformadetransparencia.org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.soporte@monterrey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nsparencia.soporte@monterrey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Delgado Garza</dc:creator>
  <cp:keywords/>
  <dc:description/>
  <cp:lastModifiedBy>Juan Pablo Delgado Garza</cp:lastModifiedBy>
  <cp:revision>16</cp:revision>
  <dcterms:created xsi:type="dcterms:W3CDTF">2022-12-21T00:53:00Z</dcterms:created>
  <dcterms:modified xsi:type="dcterms:W3CDTF">2023-01-24T16:10:00Z</dcterms:modified>
</cp:coreProperties>
</file>