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8CE8" w14:textId="515B85BB" w:rsidR="000D10ED" w:rsidRDefault="000D10ED">
      <w:pPr>
        <w:rPr>
          <w:rFonts w:ascii="Cambria" w:eastAsia="Times New Roman" w:hAnsi="Cambria" w:cs="Arial"/>
          <w:b/>
          <w:lang w:val="es-ES_tradnl" w:eastAsia="es-ES"/>
        </w:rPr>
      </w:pPr>
    </w:p>
    <w:p w14:paraId="3F263D83" w14:textId="3912979E" w:rsidR="00165E34" w:rsidRDefault="00165E34">
      <w:pPr>
        <w:rPr>
          <w:rFonts w:ascii="Cambria" w:eastAsia="Times New Roman" w:hAnsi="Cambria" w:cs="Arial"/>
          <w:b/>
          <w:lang w:val="es-ES_tradnl" w:eastAsia="es-ES"/>
        </w:rPr>
      </w:pPr>
    </w:p>
    <w:p w14:paraId="0F207ACC" w14:textId="082DB703" w:rsidR="00165E34" w:rsidRPr="009D7EC2" w:rsidRDefault="00165E34" w:rsidP="00165E34">
      <w:pPr>
        <w:pBdr>
          <w:bottom w:val="single" w:sz="12" w:space="1" w:color="auto"/>
        </w:pBdr>
        <w:ind w:left="-709" w:right="-377"/>
        <w:jc w:val="center"/>
        <w:outlineLvl w:val="0"/>
        <w:rPr>
          <w:rFonts w:ascii="Cambria" w:eastAsia="Times New Roman" w:hAnsi="Cambria" w:cs="Tahoma"/>
          <w:b/>
          <w:lang w:val="es-ES_tradnl" w:eastAsia="es-ES"/>
        </w:rPr>
      </w:pPr>
      <w:r w:rsidRPr="009D7EC2">
        <w:rPr>
          <w:rFonts w:ascii="Cambria" w:eastAsia="Times New Roman" w:hAnsi="Cambria" w:cs="Tahoma"/>
          <w:b/>
          <w:lang w:val="es-ES_tradnl" w:eastAsia="es-ES"/>
        </w:rPr>
        <w:t xml:space="preserve">AVISO DE PRIVACIDAD INTEGRAL – </w:t>
      </w:r>
      <w:r w:rsidR="00697676">
        <w:rPr>
          <w:rFonts w:ascii="Cambria" w:eastAsia="Times New Roman" w:hAnsi="Cambria" w:cs="Tahoma"/>
          <w:b/>
          <w:lang w:val="es-ES_tradnl" w:eastAsia="es-ES"/>
        </w:rPr>
        <w:t>CONTRALORÍA MUNICIPAL Y SUS DIRECCIONES</w:t>
      </w:r>
    </w:p>
    <w:p w14:paraId="6C1394E3" w14:textId="77777777" w:rsidR="00165E34" w:rsidRPr="009D7EC2" w:rsidRDefault="00165E34" w:rsidP="00165E34">
      <w:pPr>
        <w:pBdr>
          <w:bottom w:val="single" w:sz="12" w:space="1" w:color="auto"/>
        </w:pBdr>
        <w:ind w:left="-709" w:right="-377"/>
        <w:jc w:val="center"/>
        <w:outlineLvl w:val="0"/>
        <w:rPr>
          <w:rFonts w:ascii="Cambria" w:eastAsia="Times New Roman" w:hAnsi="Cambria" w:cs="Tahoma"/>
          <w:b/>
          <w:lang w:val="es-ES_tradnl" w:eastAsia="es-ES"/>
        </w:rPr>
      </w:pPr>
    </w:p>
    <w:p w14:paraId="2D236BBC" w14:textId="40EF8A3E" w:rsidR="00165E34"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9D7EC2">
        <w:rPr>
          <w:rFonts w:ascii="Cambria" w:eastAsia="Times New Roman" w:hAnsi="Cambria" w:cs="Tahoma"/>
          <w:b/>
          <w:lang w:val="es-ES_tradnl" w:eastAsia="es-ES"/>
        </w:rPr>
        <w:t>DATOS DEL RESPONSABLE DEL TRATAMIENTO.</w:t>
      </w:r>
      <w:r w:rsidRPr="009D7EC2">
        <w:rPr>
          <w:rFonts w:ascii="Cambria" w:eastAsia="Times New Roman" w:hAnsi="Cambria" w:cs="Tahoma"/>
          <w:lang w:val="es-ES_tradnl" w:eastAsia="es-ES"/>
        </w:rPr>
        <w:t xml:space="preserve"> </w:t>
      </w:r>
      <w:r>
        <w:rPr>
          <w:rFonts w:ascii="Cambria" w:eastAsia="Times New Roman" w:hAnsi="Cambria" w:cs="Tahoma"/>
          <w:lang w:val="es-ES_tradnl" w:eastAsia="es-ES"/>
        </w:rPr>
        <w:t xml:space="preserve">El municipio de Monterrey, a través de la </w:t>
      </w:r>
      <w:r w:rsidR="00121281">
        <w:rPr>
          <w:rFonts w:ascii="Cambria" w:eastAsia="Times New Roman" w:hAnsi="Cambria" w:cs="Tahoma"/>
          <w:lang w:val="es-ES_tradnl" w:eastAsia="es-ES"/>
        </w:rPr>
        <w:t>Contraloría Municipal</w:t>
      </w:r>
      <w:r>
        <w:rPr>
          <w:rFonts w:ascii="Cambria" w:eastAsia="Times New Roman" w:hAnsi="Cambria" w:cs="Tahoma"/>
          <w:lang w:val="es-ES_tradnl" w:eastAsia="es-ES"/>
        </w:rPr>
        <w:t xml:space="preserve"> </w:t>
      </w:r>
      <w:r w:rsidRPr="009D7EC2">
        <w:rPr>
          <w:rFonts w:ascii="Cambria" w:eastAsia="Times New Roman" w:hAnsi="Cambria" w:cs="Tahoma"/>
          <w:lang w:val="es-ES_tradnl" w:eastAsia="es-ES"/>
        </w:rPr>
        <w:t xml:space="preserve">con domicilio en </w:t>
      </w:r>
      <w:r w:rsidR="00121281" w:rsidRPr="00673FCD">
        <w:rPr>
          <w:rFonts w:ascii="Cambria" w:eastAsia="Times New Roman" w:hAnsi="Cambria" w:cs="Tahoma"/>
          <w:b/>
          <w:lang w:val="es-ES_tradnl" w:eastAsia="es-ES"/>
        </w:rPr>
        <w:t>Hidalgo número 443, piso 1, en la colonia Centro, de Monterrey, Nuevo León, C.P. 64000</w:t>
      </w:r>
      <w:r w:rsidR="00121281">
        <w:rPr>
          <w:rFonts w:ascii="Cambria" w:eastAsia="Times New Roman" w:hAnsi="Cambria" w:cs="Tahoma"/>
          <w:lang w:val="es-ES_tradnl" w:eastAsia="es-ES"/>
        </w:rPr>
        <w:t>.</w:t>
      </w:r>
    </w:p>
    <w:p w14:paraId="40973940" w14:textId="77777777" w:rsidR="00121281" w:rsidRDefault="00121281" w:rsidP="00165E34">
      <w:pPr>
        <w:pBdr>
          <w:bottom w:val="single" w:sz="12" w:space="1" w:color="auto"/>
        </w:pBdr>
        <w:ind w:left="-709" w:right="-377"/>
        <w:jc w:val="both"/>
        <w:outlineLvl w:val="0"/>
        <w:rPr>
          <w:rFonts w:ascii="Cambria" w:eastAsia="Times New Roman" w:hAnsi="Cambria" w:cs="Tahoma"/>
          <w:lang w:val="es-ES_tradnl" w:eastAsia="es-ES"/>
        </w:rPr>
      </w:pPr>
    </w:p>
    <w:p w14:paraId="42E8D9F9" w14:textId="0FB4167B"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E44E26">
        <w:rPr>
          <w:rFonts w:ascii="Cambria" w:eastAsia="Times New Roman" w:hAnsi="Cambria" w:cs="Tahoma"/>
          <w:b/>
          <w:lang w:val="es-ES_tradnl" w:eastAsia="es-ES"/>
        </w:rPr>
        <w:t>DATOS PERSONALES QUE SERÁN SOMETIDOS A TRATAMIENTO</w:t>
      </w:r>
      <w:r w:rsidRPr="00E44E26">
        <w:rPr>
          <w:rFonts w:ascii="Cambria" w:eastAsia="Times New Roman" w:hAnsi="Cambria" w:cs="Tahoma"/>
          <w:lang w:val="es-ES_tradnl" w:eastAsia="es-ES"/>
        </w:rPr>
        <w:t>. Nombre completo de la persona solicitante, fecha de nacimiento, teléfono de contacto, domicilio, correo elec</w:t>
      </w:r>
      <w:r w:rsidR="00697676" w:rsidRPr="00E44E26">
        <w:rPr>
          <w:rFonts w:ascii="Cambria" w:eastAsia="Times New Roman" w:hAnsi="Cambria" w:cs="Tahoma"/>
          <w:lang w:val="es-ES_tradnl" w:eastAsia="es-ES"/>
        </w:rPr>
        <w:t>trónico, fotografías y/o videos y/o tod</w:t>
      </w:r>
      <w:r w:rsidR="00EE2D18" w:rsidRPr="00E44E26">
        <w:rPr>
          <w:rFonts w:ascii="Cambria" w:eastAsia="Times New Roman" w:hAnsi="Cambria" w:cs="Tahoma"/>
          <w:lang w:val="es-ES_tradnl" w:eastAsia="es-ES"/>
        </w:rPr>
        <w:t xml:space="preserve">os los datos necesarios para </w:t>
      </w:r>
      <w:r w:rsidR="00697676" w:rsidRPr="00E44E26">
        <w:rPr>
          <w:rFonts w:ascii="Cambria" w:eastAsia="Times New Roman" w:hAnsi="Cambria" w:cs="Tahoma"/>
          <w:lang w:val="es-ES_tradnl" w:eastAsia="es-ES"/>
        </w:rPr>
        <w:t xml:space="preserve">la finalidad del servicio que se brindará </w:t>
      </w:r>
      <w:r w:rsidR="00EE2D18" w:rsidRPr="00E44E26">
        <w:rPr>
          <w:rFonts w:ascii="Cambria" w:eastAsia="Times New Roman" w:hAnsi="Cambria" w:cs="Tahoma"/>
          <w:lang w:val="es-ES_tradnl" w:eastAsia="es-ES"/>
        </w:rPr>
        <w:t xml:space="preserve">a la ciudadanía, </w:t>
      </w:r>
      <w:r w:rsidR="00697676" w:rsidRPr="00E44E26">
        <w:rPr>
          <w:rFonts w:ascii="Cambria" w:eastAsia="Times New Roman" w:hAnsi="Cambria" w:cs="Tahoma"/>
          <w:lang w:val="es-ES_tradnl" w:eastAsia="es-ES"/>
        </w:rPr>
        <w:t xml:space="preserve">conforme a </w:t>
      </w:r>
      <w:r w:rsidR="0086461D" w:rsidRPr="00E44E26">
        <w:rPr>
          <w:rFonts w:ascii="Cambria" w:eastAsia="Times New Roman" w:hAnsi="Cambria" w:cs="Tahoma"/>
          <w:lang w:val="es-ES_tradnl" w:eastAsia="es-ES"/>
        </w:rPr>
        <w:t>las facultades</w:t>
      </w:r>
      <w:r w:rsidR="00EE2D18" w:rsidRPr="00E44E26">
        <w:rPr>
          <w:rFonts w:ascii="Cambria" w:eastAsia="Times New Roman" w:hAnsi="Cambria" w:cs="Tahoma"/>
          <w:lang w:val="es-ES_tradnl" w:eastAsia="es-ES"/>
        </w:rPr>
        <w:t xml:space="preserve"> de</w:t>
      </w:r>
      <w:r w:rsidR="00121281" w:rsidRPr="00E44E26">
        <w:rPr>
          <w:rFonts w:ascii="Cambria" w:eastAsia="Times New Roman" w:hAnsi="Cambria" w:cs="Tahoma"/>
          <w:lang w:val="es-ES_tradnl" w:eastAsia="es-ES"/>
        </w:rPr>
        <w:t xml:space="preserve"> </w:t>
      </w:r>
      <w:r w:rsidR="00121281" w:rsidRPr="00FF2F57">
        <w:rPr>
          <w:rFonts w:ascii="Cambria" w:eastAsia="Times New Roman" w:hAnsi="Cambria" w:cs="Tahoma"/>
          <w:lang w:val="es-ES_tradnl" w:eastAsia="es-ES"/>
        </w:rPr>
        <w:t xml:space="preserve">la </w:t>
      </w:r>
      <w:r w:rsidR="00121281" w:rsidRPr="00FF2F57">
        <w:rPr>
          <w:rFonts w:ascii="Cambria" w:eastAsia="Times New Roman" w:hAnsi="Cambria" w:cs="Tahoma"/>
          <w:b/>
          <w:lang w:val="es-ES_tradnl" w:eastAsia="es-ES"/>
        </w:rPr>
        <w:t>Contraloría y de</w:t>
      </w:r>
      <w:r w:rsidR="00EE2D18" w:rsidRPr="00FF2F57">
        <w:rPr>
          <w:rFonts w:ascii="Cambria" w:eastAsia="Times New Roman" w:hAnsi="Cambria" w:cs="Tahoma"/>
          <w:b/>
          <w:lang w:val="es-ES_tradnl" w:eastAsia="es-ES"/>
        </w:rPr>
        <w:t xml:space="preserve"> cada </w:t>
      </w:r>
      <w:r w:rsidR="00121281" w:rsidRPr="00FF2F57">
        <w:rPr>
          <w:rFonts w:ascii="Cambria" w:eastAsia="Times New Roman" w:hAnsi="Cambria" w:cs="Tahoma"/>
          <w:b/>
          <w:lang w:val="es-ES_tradnl" w:eastAsia="es-ES"/>
        </w:rPr>
        <w:t>una de sus direcciones</w:t>
      </w:r>
      <w:r w:rsidR="00697676" w:rsidRPr="00FF2F57">
        <w:rPr>
          <w:rFonts w:ascii="Cambria" w:eastAsia="Times New Roman" w:hAnsi="Cambria" w:cs="Tahoma"/>
          <w:lang w:val="es-ES_tradnl" w:eastAsia="es-ES"/>
        </w:rPr>
        <w:t xml:space="preserve"> que lo requi</w:t>
      </w:r>
      <w:r w:rsidR="00EE2D18" w:rsidRPr="00FF2F57">
        <w:rPr>
          <w:rFonts w:ascii="Cambria" w:eastAsia="Times New Roman" w:hAnsi="Cambria" w:cs="Tahoma"/>
          <w:lang w:val="es-ES_tradnl" w:eastAsia="es-ES"/>
        </w:rPr>
        <w:t>era</w:t>
      </w:r>
      <w:r w:rsidR="00121281" w:rsidRPr="00FF2F57">
        <w:rPr>
          <w:rFonts w:ascii="Cambria" w:eastAsia="Times New Roman" w:hAnsi="Cambria" w:cs="Tahoma"/>
          <w:lang w:val="es-ES_tradnl" w:eastAsia="es-ES"/>
        </w:rPr>
        <w:t>n</w:t>
      </w:r>
      <w:r w:rsidR="00EE2D18" w:rsidRPr="00FF2F57">
        <w:rPr>
          <w:rFonts w:ascii="Cambria" w:eastAsia="Times New Roman" w:hAnsi="Cambria" w:cs="Tahoma"/>
          <w:lang w:val="es-ES_tradnl" w:eastAsia="es-ES"/>
        </w:rPr>
        <w:t xml:space="preserve"> de manera fundada y motivada.</w:t>
      </w:r>
    </w:p>
    <w:p w14:paraId="79FEF4A7"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2C2B5F13" w14:textId="0F6954D7" w:rsidR="00165E34" w:rsidRPr="00FF2F57" w:rsidRDefault="00165E34" w:rsidP="00697676">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DATOS SENSIBLES</w:t>
      </w:r>
      <w:r w:rsidRPr="00FF2F57">
        <w:rPr>
          <w:rFonts w:ascii="Cambria" w:eastAsia="Times New Roman" w:hAnsi="Cambria" w:cs="Tahoma"/>
          <w:lang w:val="es-ES_tradnl" w:eastAsia="es-ES"/>
        </w:rPr>
        <w:t xml:space="preserve">.  </w:t>
      </w:r>
      <w:r w:rsidR="00697676" w:rsidRPr="00FF2F57">
        <w:rPr>
          <w:rFonts w:ascii="Cambria" w:eastAsia="Times New Roman" w:hAnsi="Cambria" w:cs="Tahoma"/>
          <w:lang w:val="es-ES_tradnl" w:eastAsia="es-ES"/>
        </w:rPr>
        <w:t xml:space="preserve">Se podrán recabar datos sensibles, </w:t>
      </w:r>
      <w:r w:rsidR="00D909B6">
        <w:rPr>
          <w:rFonts w:ascii="Cambria" w:eastAsia="Times New Roman" w:hAnsi="Cambria" w:cs="Tahoma"/>
          <w:lang w:val="es-ES_tradnl" w:eastAsia="es-ES"/>
        </w:rPr>
        <w:t xml:space="preserve">en caso de que sea necesario </w:t>
      </w:r>
      <w:r w:rsidR="00EE2D18" w:rsidRPr="00FF2F57">
        <w:rPr>
          <w:rFonts w:ascii="Cambria" w:eastAsia="Times New Roman" w:hAnsi="Cambria" w:cs="Tahoma"/>
          <w:lang w:val="es-ES_tradnl" w:eastAsia="es-ES"/>
        </w:rPr>
        <w:t>par</w:t>
      </w:r>
      <w:r w:rsidR="00697676" w:rsidRPr="00FF2F57">
        <w:rPr>
          <w:rFonts w:ascii="Cambria" w:eastAsia="Times New Roman" w:hAnsi="Cambria" w:cs="Tahoma"/>
          <w:lang w:val="es-ES_tradnl" w:eastAsia="es-ES"/>
        </w:rPr>
        <w:t>a la finalidad del servicio que se brindará</w:t>
      </w:r>
      <w:r w:rsidR="00EE2D18" w:rsidRPr="00FF2F57">
        <w:rPr>
          <w:rFonts w:ascii="Cambria" w:eastAsia="Times New Roman" w:hAnsi="Cambria" w:cs="Tahoma"/>
          <w:lang w:val="es-ES_tradnl" w:eastAsia="es-ES"/>
        </w:rPr>
        <w:t xml:space="preserve"> a la ciudadanía conforme a las</w:t>
      </w:r>
      <w:r w:rsidR="00697676" w:rsidRPr="00FF2F57">
        <w:rPr>
          <w:rFonts w:ascii="Cambria" w:eastAsia="Times New Roman" w:hAnsi="Cambria" w:cs="Tahoma"/>
          <w:lang w:val="es-ES_tradnl" w:eastAsia="es-ES"/>
        </w:rPr>
        <w:t xml:space="preserve"> facultades de </w:t>
      </w:r>
      <w:r w:rsidR="00121281" w:rsidRPr="00FF2F57">
        <w:rPr>
          <w:rFonts w:ascii="Cambria" w:eastAsia="Times New Roman" w:hAnsi="Cambria" w:cs="Tahoma"/>
          <w:lang w:val="es-ES_tradnl" w:eastAsia="es-ES"/>
        </w:rPr>
        <w:t xml:space="preserve">la </w:t>
      </w:r>
      <w:r w:rsidR="00121281" w:rsidRPr="00FF2F57">
        <w:rPr>
          <w:rFonts w:ascii="Cambria" w:eastAsia="Times New Roman" w:hAnsi="Cambria" w:cs="Tahoma"/>
          <w:b/>
          <w:lang w:val="es-ES_tradnl" w:eastAsia="es-ES"/>
        </w:rPr>
        <w:t xml:space="preserve">Contraloría </w:t>
      </w:r>
      <w:r w:rsidR="00121281" w:rsidRPr="00FF2F57">
        <w:rPr>
          <w:rFonts w:ascii="Cambria" w:eastAsia="Times New Roman" w:hAnsi="Cambria" w:cs="Tahoma"/>
          <w:lang w:val="es-ES_tradnl" w:eastAsia="es-ES"/>
        </w:rPr>
        <w:t xml:space="preserve">y </w:t>
      </w:r>
      <w:r w:rsidR="00121281" w:rsidRPr="00FF2F57">
        <w:rPr>
          <w:rFonts w:ascii="Cambria" w:eastAsia="Times New Roman" w:hAnsi="Cambria" w:cs="Tahoma"/>
          <w:b/>
          <w:lang w:val="es-ES_tradnl" w:eastAsia="es-ES"/>
        </w:rPr>
        <w:t>de cada una de sus direcciones</w:t>
      </w:r>
      <w:r w:rsidR="00121281" w:rsidRPr="00FF2F57">
        <w:rPr>
          <w:rFonts w:ascii="Cambria" w:eastAsia="Times New Roman" w:hAnsi="Cambria" w:cs="Tahoma"/>
          <w:lang w:val="es-ES_tradnl" w:eastAsia="es-ES"/>
        </w:rPr>
        <w:t xml:space="preserve"> </w:t>
      </w:r>
      <w:r w:rsidR="00697676" w:rsidRPr="00FF2F57">
        <w:rPr>
          <w:rFonts w:ascii="Cambria" w:eastAsia="Times New Roman" w:hAnsi="Cambria" w:cs="Tahoma"/>
          <w:lang w:val="es-ES_tradnl" w:eastAsia="es-ES"/>
        </w:rPr>
        <w:t>que lo requie</w:t>
      </w:r>
      <w:r w:rsidR="00EE2D18" w:rsidRPr="00FF2F57">
        <w:rPr>
          <w:rFonts w:ascii="Cambria" w:eastAsia="Times New Roman" w:hAnsi="Cambria" w:cs="Tahoma"/>
          <w:lang w:val="es-ES_tradnl" w:eastAsia="es-ES"/>
        </w:rPr>
        <w:t>ra</w:t>
      </w:r>
      <w:r w:rsidR="00121281" w:rsidRPr="00FF2F57">
        <w:rPr>
          <w:rFonts w:ascii="Cambria" w:eastAsia="Times New Roman" w:hAnsi="Cambria" w:cs="Tahoma"/>
          <w:lang w:val="es-ES_tradnl" w:eastAsia="es-ES"/>
        </w:rPr>
        <w:t>n</w:t>
      </w:r>
      <w:r w:rsidR="00EE2D18" w:rsidRPr="00FF2F57">
        <w:rPr>
          <w:rFonts w:ascii="Cambria" w:eastAsia="Times New Roman" w:hAnsi="Cambria" w:cs="Tahoma"/>
          <w:lang w:val="es-ES_tradnl" w:eastAsia="es-ES"/>
        </w:rPr>
        <w:t xml:space="preserve"> de manera fundada y motivada, en el entendido de que se deberán de extremar las medidas de seguridad físicas, técnicas y administrativas que corre</w:t>
      </w:r>
      <w:r w:rsidR="00150DEA" w:rsidRPr="00FF2F57">
        <w:rPr>
          <w:rFonts w:ascii="Cambria" w:eastAsia="Times New Roman" w:hAnsi="Cambria" w:cs="Tahoma"/>
          <w:lang w:val="es-ES_tradnl" w:eastAsia="es-ES"/>
        </w:rPr>
        <w:t>sponda para evitar publicación o transmisión</w:t>
      </w:r>
      <w:r w:rsidR="00EE2D18" w:rsidRPr="00FF2F57">
        <w:rPr>
          <w:rFonts w:ascii="Cambria" w:eastAsia="Times New Roman" w:hAnsi="Cambria" w:cs="Tahoma"/>
          <w:lang w:val="es-ES_tradnl" w:eastAsia="es-ES"/>
        </w:rPr>
        <w:t xml:space="preserve"> de</w:t>
      </w:r>
      <w:r w:rsidR="00150DEA" w:rsidRPr="00FF2F57">
        <w:rPr>
          <w:rFonts w:ascii="Cambria" w:eastAsia="Times New Roman" w:hAnsi="Cambria" w:cs="Tahoma"/>
          <w:lang w:val="es-ES_tradnl" w:eastAsia="es-ES"/>
        </w:rPr>
        <w:t xml:space="preserve"> cualquier</w:t>
      </w:r>
      <w:r w:rsidR="00EE2D18" w:rsidRPr="00FF2F57">
        <w:rPr>
          <w:rFonts w:ascii="Cambria" w:eastAsia="Times New Roman" w:hAnsi="Cambria" w:cs="Tahoma"/>
          <w:lang w:val="es-ES_tradnl" w:eastAsia="es-ES"/>
        </w:rPr>
        <w:t xml:space="preserve"> dato</w:t>
      </w:r>
      <w:r w:rsidR="00150DEA" w:rsidRPr="00FF2F57">
        <w:rPr>
          <w:rFonts w:ascii="Cambria" w:eastAsia="Times New Roman" w:hAnsi="Cambria" w:cs="Tahoma"/>
          <w:lang w:val="es-ES_tradnl" w:eastAsia="es-ES"/>
        </w:rPr>
        <w:t xml:space="preserve"> sensible, especialmente</w:t>
      </w:r>
      <w:r w:rsidR="00EE2D18" w:rsidRPr="00FF2F57">
        <w:rPr>
          <w:rFonts w:ascii="Cambria" w:eastAsia="Times New Roman" w:hAnsi="Cambria" w:cs="Tahoma"/>
          <w:lang w:val="es-ES_tradnl" w:eastAsia="es-ES"/>
        </w:rPr>
        <w:t xml:space="preserve"> </w:t>
      </w:r>
      <w:r w:rsidR="00150DEA" w:rsidRPr="00FF2F57">
        <w:rPr>
          <w:rFonts w:ascii="Cambria" w:eastAsia="Times New Roman" w:hAnsi="Cambria" w:cs="Tahoma"/>
          <w:lang w:val="es-ES_tradnl" w:eastAsia="es-ES"/>
        </w:rPr>
        <w:t xml:space="preserve">de las personas denominadas por la Ley como </w:t>
      </w:r>
      <w:r w:rsidR="00EE2D18" w:rsidRPr="00FF2F57">
        <w:rPr>
          <w:rFonts w:ascii="Cambria" w:eastAsia="Times New Roman" w:hAnsi="Cambria" w:cs="Tahoma"/>
          <w:lang w:val="es-ES_tradnl" w:eastAsia="es-ES"/>
        </w:rPr>
        <w:t>vulnerables.</w:t>
      </w:r>
    </w:p>
    <w:p w14:paraId="747330AD" w14:textId="77777777" w:rsidR="00697676" w:rsidRPr="00FF2F57" w:rsidRDefault="00697676" w:rsidP="00697676">
      <w:pPr>
        <w:pBdr>
          <w:bottom w:val="single" w:sz="12" w:space="1" w:color="auto"/>
        </w:pBdr>
        <w:ind w:left="-709" w:right="-377"/>
        <w:jc w:val="both"/>
        <w:outlineLvl w:val="0"/>
        <w:rPr>
          <w:rFonts w:ascii="Cambria" w:eastAsia="Times New Roman" w:hAnsi="Cambria" w:cs="Tahoma"/>
          <w:lang w:val="es-ES_tradnl" w:eastAsia="es-ES"/>
        </w:rPr>
      </w:pPr>
    </w:p>
    <w:p w14:paraId="16EB1B4B" w14:textId="3766FA72"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r w:rsidR="00B16DEC">
        <w:rPr>
          <w:rFonts w:ascii="Cambria" w:eastAsia="Times New Roman" w:hAnsi="Cambria" w:cs="Tahoma"/>
          <w:lang w:val="es-ES_tradnl" w:eastAsia="es-ES"/>
        </w:rPr>
        <w:t>.</w:t>
      </w:r>
    </w:p>
    <w:p w14:paraId="5482D959"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3AD901A6" w14:textId="32DF34DF" w:rsidR="00165E34" w:rsidRPr="00FF2F57" w:rsidRDefault="00165E34" w:rsidP="00697676">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 xml:space="preserve">FINALIDADES. </w:t>
      </w:r>
      <w:r w:rsidR="00697676" w:rsidRPr="00FF2F57">
        <w:rPr>
          <w:rFonts w:ascii="Cambria" w:eastAsia="Times New Roman" w:hAnsi="Cambria" w:cs="Tahoma"/>
          <w:lang w:val="es-ES_tradnl" w:eastAsia="es-ES"/>
        </w:rPr>
        <w:t xml:space="preserve">Los datos recabados por </w:t>
      </w:r>
      <w:r w:rsidR="00121281" w:rsidRPr="00FF2F57">
        <w:rPr>
          <w:rFonts w:ascii="Cambria" w:eastAsia="Times New Roman" w:hAnsi="Cambria" w:cs="Tahoma"/>
          <w:lang w:val="es-ES_tradnl" w:eastAsia="es-ES"/>
        </w:rPr>
        <w:t xml:space="preserve">la </w:t>
      </w:r>
      <w:r w:rsidR="00121281" w:rsidRPr="00FF2F57">
        <w:rPr>
          <w:rFonts w:ascii="Cambria" w:eastAsia="Times New Roman" w:hAnsi="Cambria" w:cs="Tahoma"/>
          <w:b/>
          <w:lang w:val="es-ES_tradnl" w:eastAsia="es-ES"/>
        </w:rPr>
        <w:t>Contraloría y de cada una de sus direcciones</w:t>
      </w:r>
      <w:r w:rsidR="00121281" w:rsidRPr="00FF2F57">
        <w:rPr>
          <w:rFonts w:ascii="Cambria" w:eastAsia="Times New Roman" w:hAnsi="Cambria" w:cs="Tahoma"/>
          <w:lang w:val="es-ES_tradnl" w:eastAsia="es-ES"/>
        </w:rPr>
        <w:t xml:space="preserve">, </w:t>
      </w:r>
      <w:r w:rsidR="00697676" w:rsidRPr="00FF2F57">
        <w:rPr>
          <w:rFonts w:ascii="Cambria" w:eastAsia="Times New Roman" w:hAnsi="Cambria" w:cs="Tahoma"/>
          <w:lang w:val="es-ES_tradnl" w:eastAsia="es-ES"/>
        </w:rPr>
        <w:t xml:space="preserve">serán utilizados, </w:t>
      </w:r>
      <w:r w:rsidR="00A8490B" w:rsidRPr="00FF2F57">
        <w:rPr>
          <w:rFonts w:ascii="Cambria" w:eastAsia="Times New Roman" w:hAnsi="Cambria" w:cs="Tahoma"/>
          <w:lang w:val="es-ES_tradnl" w:eastAsia="es-ES"/>
        </w:rPr>
        <w:t xml:space="preserve">con la finalidad de </w:t>
      </w:r>
      <w:r w:rsidR="00697676" w:rsidRPr="00FF2F57">
        <w:rPr>
          <w:rFonts w:ascii="Cambria" w:eastAsia="Times New Roman" w:hAnsi="Cambria" w:cs="Tahoma"/>
          <w:lang w:val="es-ES_tradnl" w:eastAsia="es-ES"/>
        </w:rPr>
        <w:t>ejecutar los diversos servicios que brinden cada una de ellas</w:t>
      </w:r>
      <w:r w:rsidR="00C047B4" w:rsidRPr="00FF2F57">
        <w:rPr>
          <w:rFonts w:ascii="Cambria" w:eastAsia="Times New Roman" w:hAnsi="Cambria" w:cs="Tahoma"/>
          <w:lang w:val="es-ES_tradnl" w:eastAsia="es-ES"/>
        </w:rPr>
        <w:t xml:space="preserve"> a la ciudadanía</w:t>
      </w:r>
      <w:r w:rsidR="00A8490B" w:rsidRPr="00FF2F57">
        <w:rPr>
          <w:rFonts w:ascii="Cambria" w:eastAsia="Times New Roman" w:hAnsi="Cambria" w:cs="Tahoma"/>
          <w:lang w:val="es-ES_tradnl" w:eastAsia="es-ES"/>
        </w:rPr>
        <w:t>, conforme a sus atribuciones</w:t>
      </w:r>
      <w:r w:rsidR="00697676" w:rsidRPr="00FF2F57">
        <w:rPr>
          <w:rFonts w:ascii="Cambria" w:eastAsia="Times New Roman" w:hAnsi="Cambria" w:cs="Tahoma"/>
          <w:lang w:val="es-ES_tradnl" w:eastAsia="es-ES"/>
        </w:rPr>
        <w:t>.</w:t>
      </w:r>
    </w:p>
    <w:p w14:paraId="322120BC"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b/>
          <w:lang w:val="es-ES_tradnl" w:eastAsia="es-ES"/>
        </w:rPr>
      </w:pPr>
    </w:p>
    <w:p w14:paraId="3BF1A78F" w14:textId="12517975" w:rsidR="00165E34" w:rsidRPr="00FF2F57" w:rsidRDefault="00165E34" w:rsidP="00165E34">
      <w:pPr>
        <w:pBdr>
          <w:bottom w:val="single" w:sz="12" w:space="1" w:color="auto"/>
        </w:pBdr>
        <w:ind w:left="-709" w:right="-377"/>
        <w:jc w:val="both"/>
        <w:outlineLvl w:val="0"/>
        <w:rPr>
          <w:rFonts w:ascii="Cambria" w:eastAsia="Times New Roman" w:hAnsi="Cambria" w:cs="Tahoma"/>
          <w:b/>
          <w:lang w:val="es-ES_tradnl" w:eastAsia="es-ES"/>
        </w:rPr>
      </w:pPr>
      <w:r w:rsidRPr="00FF2F57">
        <w:rPr>
          <w:rFonts w:ascii="Cambria" w:eastAsia="Times New Roman" w:hAnsi="Cambria" w:cs="Tahoma"/>
          <w:b/>
          <w:lang w:val="es-ES_tradnl" w:eastAsia="es-ES"/>
        </w:rPr>
        <w:t xml:space="preserve">MANIFESTACIÓN DE NEGATIVA PARA EL TRATAMIENTO DE SUS DATOS PERSONALES. </w:t>
      </w:r>
      <w:r w:rsidRPr="00FF2F57">
        <w:rPr>
          <w:rFonts w:ascii="Cambria" w:eastAsia="Times New Roman" w:hAnsi="Cambria" w:cs="Tahoma"/>
          <w:lang w:val="es-ES_tradnl" w:eastAsia="es-ES"/>
        </w:rPr>
        <w:t xml:space="preserve">Podrá manifestar su negativa de tratamiento de sus datos personales directamente ante la Unidad de Transparencia de </w:t>
      </w:r>
      <w:r w:rsidR="00B57E84">
        <w:rPr>
          <w:rFonts w:ascii="Cambria" w:eastAsia="Times New Roman" w:hAnsi="Cambria" w:cs="Tahoma"/>
          <w:lang w:val="es-ES_tradnl" w:eastAsia="es-ES"/>
        </w:rPr>
        <w:t xml:space="preserve">la </w:t>
      </w:r>
      <w:bookmarkStart w:id="0" w:name="_GoBack"/>
      <w:bookmarkEnd w:id="0"/>
      <w:r w:rsidRPr="00FF2F57">
        <w:rPr>
          <w:rFonts w:ascii="Cambria" w:eastAsia="Times New Roman" w:hAnsi="Cambria" w:cs="Tahoma"/>
          <w:lang w:val="es-ES_tradnl" w:eastAsia="es-ES"/>
        </w:rPr>
        <w:t xml:space="preserve">Administración Pública Centralizada del Municipio de Monterrey (Dirección de Transparencia de la Contraloría Municipal), con domicilio en </w:t>
      </w:r>
      <w:r w:rsidRPr="00FF2F57">
        <w:rPr>
          <w:rFonts w:ascii="Cambria" w:eastAsia="Times New Roman" w:hAnsi="Cambria" w:cs="Tahoma"/>
          <w:b/>
          <w:lang w:val="es-ES_tradnl" w:eastAsia="es-ES"/>
        </w:rPr>
        <w:t>Hidalgo número 443, piso 1, en la colonia Centro, de Monterrey, Nuevo León, C.P. 64000</w:t>
      </w:r>
      <w:r w:rsidRPr="00FF2F57">
        <w:rPr>
          <w:rFonts w:ascii="Cambria" w:eastAsia="Times New Roman" w:hAnsi="Cambria" w:cs="Tahoma"/>
          <w:lang w:val="es-ES_tradnl" w:eastAsia="es-ES"/>
        </w:rPr>
        <w:t xml:space="preserve">, y/o por medio del correo electrónico: </w:t>
      </w:r>
      <w:hyperlink r:id="rId7" w:history="1">
        <w:r w:rsidRPr="00FF2F57">
          <w:rPr>
            <w:rStyle w:val="Hipervnculo"/>
            <w:rFonts w:ascii="Cambria" w:eastAsia="Times New Roman" w:hAnsi="Cambria" w:cs="Tahoma"/>
            <w:u w:val="none"/>
            <w:lang w:val="es-ES_tradnl" w:eastAsia="es-ES"/>
          </w:rPr>
          <w:t>transparencia.soporte@monterrey.gob.mx</w:t>
        </w:r>
      </w:hyperlink>
      <w:r w:rsidRPr="00FF2F57">
        <w:rPr>
          <w:rFonts w:ascii="Cambria" w:eastAsia="Times New Roman" w:hAnsi="Cambria" w:cs="Tahoma"/>
          <w:lang w:val="es-ES_tradnl" w:eastAsia="es-ES"/>
        </w:rPr>
        <w:t>.</w:t>
      </w:r>
    </w:p>
    <w:p w14:paraId="40B5FBEE"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b/>
          <w:lang w:val="es-ES_tradnl" w:eastAsia="es-ES"/>
        </w:rPr>
      </w:pPr>
    </w:p>
    <w:p w14:paraId="208EB147" w14:textId="18F74154"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FUNDAMENTO PARA EL TRATAMIENTO DE DATOS PERSONALES</w:t>
      </w:r>
      <w:r w:rsidRPr="00FF2F57">
        <w:rPr>
          <w:rFonts w:ascii="Cambria" w:eastAsia="Times New Roman" w:hAnsi="Cambria" w:cs="Tahoma"/>
          <w:lang w:val="es-ES_tradnl" w:eastAsia="es-ES"/>
        </w:rPr>
        <w:t xml:space="preserve">. El tratamiento de sus datos personales se realiza con fundamento en los artículos </w:t>
      </w:r>
      <w:r w:rsidRPr="00FF2F57">
        <w:rPr>
          <w:rFonts w:ascii="Cambria" w:eastAsia="Times New Roman" w:hAnsi="Cambria" w:cs="Arial"/>
          <w:lang w:val="es-ES_tradnl" w:eastAsia="es-ES"/>
        </w:rPr>
        <w:t xml:space="preserve">1, </w:t>
      </w:r>
      <w:r w:rsidRPr="00FF2F57">
        <w:rPr>
          <w:rFonts w:ascii="Cambria" w:eastAsia="Times New Roman" w:hAnsi="Cambria" w:cs="Arial"/>
          <w:b/>
          <w:lang w:val="es-ES_tradnl" w:eastAsia="es-ES"/>
        </w:rPr>
        <w:t>3 fracción III</w:t>
      </w:r>
      <w:r w:rsidRPr="00FF2F57">
        <w:rPr>
          <w:rFonts w:ascii="Cambria" w:eastAsia="Times New Roman" w:hAnsi="Cambria" w:cs="Arial"/>
          <w:lang w:val="es-ES_tradnl" w:eastAsia="es-ES"/>
        </w:rPr>
        <w:t xml:space="preserve">, </w:t>
      </w:r>
      <w:r w:rsidRPr="00FF2F57">
        <w:rPr>
          <w:rFonts w:ascii="Cambria" w:eastAsia="Times New Roman" w:hAnsi="Cambria" w:cs="Arial"/>
          <w:b/>
          <w:lang w:val="es-ES_tradnl" w:eastAsia="es-ES"/>
        </w:rPr>
        <w:t>16 al 22,</w:t>
      </w:r>
      <w:r w:rsidRPr="00FF2F57">
        <w:rPr>
          <w:rFonts w:ascii="Cambria" w:eastAsia="Times New Roman" w:hAnsi="Cambria" w:cs="Arial"/>
          <w:lang w:val="es-ES_tradnl" w:eastAsia="es-ES"/>
        </w:rPr>
        <w:t xml:space="preserve"> </w:t>
      </w:r>
      <w:r w:rsidRPr="00FF2F57">
        <w:rPr>
          <w:rFonts w:ascii="Cambria" w:eastAsia="Times New Roman" w:hAnsi="Cambria" w:cs="Arial"/>
          <w:b/>
          <w:lang w:val="es-ES_tradnl" w:eastAsia="es-ES"/>
        </w:rPr>
        <w:t>59, al 65</w:t>
      </w:r>
      <w:r w:rsidRPr="00FF2F57">
        <w:rPr>
          <w:rFonts w:ascii="Cambria" w:eastAsia="Times New Roman" w:hAnsi="Cambria" w:cs="Arial"/>
          <w:lang w:val="es-ES_tradnl" w:eastAsia="es-ES"/>
        </w:rPr>
        <w:t xml:space="preserve">, </w:t>
      </w:r>
      <w:r w:rsidRPr="00FF2F57">
        <w:rPr>
          <w:rFonts w:ascii="Cambria" w:eastAsia="Times New Roman" w:hAnsi="Cambria" w:cs="Tahoma"/>
          <w:lang w:val="es-ES_tradnl" w:eastAsia="es-ES"/>
        </w:rPr>
        <w:t>y demás relativos, de la Ley General de Protección de Dato</w:t>
      </w:r>
      <w:r w:rsidR="00D909B6">
        <w:rPr>
          <w:rFonts w:ascii="Cambria" w:eastAsia="Times New Roman" w:hAnsi="Cambria" w:cs="Tahoma"/>
          <w:lang w:val="es-ES_tradnl" w:eastAsia="es-ES"/>
        </w:rPr>
        <w:t xml:space="preserve">s Personales en Posesión de </w:t>
      </w:r>
      <w:r w:rsidRPr="00FF2F57">
        <w:rPr>
          <w:rFonts w:ascii="Cambria" w:eastAsia="Times New Roman" w:hAnsi="Cambria" w:cs="Tahoma"/>
          <w:lang w:val="es-ES_tradnl" w:eastAsia="es-ES"/>
        </w:rPr>
        <w:t>Sujetos Obligados; artículos 3 fracción II, 16 al 35,</w:t>
      </w:r>
      <w:r w:rsidR="001E17A5" w:rsidRPr="00FF2F57">
        <w:rPr>
          <w:rFonts w:ascii="Cambria" w:eastAsia="Times New Roman" w:hAnsi="Cambria" w:cs="Tahoma"/>
          <w:lang w:val="es-ES_tradnl" w:eastAsia="es-ES"/>
        </w:rPr>
        <w:t xml:space="preserve"> 52 al 67, 76, 77, 81,</w:t>
      </w:r>
      <w:r w:rsidRPr="00FF2F57">
        <w:rPr>
          <w:rFonts w:ascii="Cambria" w:eastAsia="Times New Roman" w:hAnsi="Cambria" w:cs="Tahoma"/>
          <w:lang w:val="es-ES_tradnl" w:eastAsia="es-ES"/>
        </w:rPr>
        <w:t xml:space="preserve"> 97, 99 de Ley de Protección de Datos Personales en Posesión de Sujetos Obligados del Estado de Nuevo León, y demás relativos que resulten aplicables; artículo 91 de la Ley de Transparencia y Acceso a la Información Pública del Estado de Nuevo León; artículos 1, 86, 88 y 89, de la Ley de Gobierno Municipal del Estado de Nuevo León, en </w:t>
      </w:r>
      <w:r w:rsidR="00D909B6">
        <w:rPr>
          <w:rFonts w:ascii="Cambria" w:eastAsia="Times New Roman" w:hAnsi="Cambria" w:cs="Tahoma"/>
          <w:lang w:val="es-ES_tradnl" w:eastAsia="es-ES"/>
        </w:rPr>
        <w:t>cor</w:t>
      </w:r>
      <w:r w:rsidRPr="00FF2F57">
        <w:rPr>
          <w:rFonts w:ascii="Cambria" w:eastAsia="Times New Roman" w:hAnsi="Cambria" w:cs="Tahoma"/>
          <w:lang w:val="es-ES_tradnl" w:eastAsia="es-ES"/>
        </w:rPr>
        <w:t>relación con los</w:t>
      </w:r>
      <w:r w:rsidR="00D909B6">
        <w:rPr>
          <w:rFonts w:ascii="Cambria" w:eastAsia="Times New Roman" w:hAnsi="Cambria" w:cs="Tahoma"/>
          <w:lang w:val="es-ES_tradnl" w:eastAsia="es-ES"/>
        </w:rPr>
        <w:t xml:space="preserve"> artículos</w:t>
      </w:r>
      <w:r w:rsidR="001E17A5" w:rsidRPr="00FF2F57">
        <w:rPr>
          <w:rFonts w:ascii="Cambria" w:eastAsia="Times New Roman" w:hAnsi="Cambria" w:cs="Tahoma"/>
          <w:lang w:val="es-ES_tradnl" w:eastAsia="es-ES"/>
        </w:rPr>
        <w:t xml:space="preserve"> </w:t>
      </w:r>
      <w:r w:rsidR="001E17A5" w:rsidRPr="00FF2F57">
        <w:rPr>
          <w:rFonts w:ascii="Cambria" w:eastAsia="Times New Roman" w:hAnsi="Cambria" w:cs="Tahoma"/>
          <w:b/>
          <w:lang w:val="es-ES_tradnl" w:eastAsia="es-ES"/>
        </w:rPr>
        <w:t>16 fracción III, 46 al 53</w:t>
      </w:r>
      <w:r w:rsidR="00121281" w:rsidRPr="00FF2F57">
        <w:rPr>
          <w:rFonts w:ascii="Cambria" w:eastAsia="Times New Roman" w:hAnsi="Cambria" w:cs="Arial"/>
          <w:b/>
          <w:lang w:val="es-ES_tradnl" w:eastAsia="es-ES"/>
        </w:rPr>
        <w:t xml:space="preserve"> </w:t>
      </w:r>
      <w:r w:rsidRPr="00D909B6">
        <w:rPr>
          <w:rFonts w:ascii="Cambria" w:eastAsia="Times New Roman" w:hAnsi="Cambria" w:cs="Tahoma"/>
          <w:lang w:val="es-ES_tradnl" w:eastAsia="es-ES"/>
        </w:rPr>
        <w:t>del</w:t>
      </w:r>
      <w:r w:rsidRPr="00FF2F57">
        <w:rPr>
          <w:rFonts w:ascii="Cambria" w:eastAsia="Times New Roman" w:hAnsi="Cambria" w:cs="Tahoma"/>
          <w:lang w:val="es-ES_tradnl" w:eastAsia="es-ES"/>
        </w:rPr>
        <w:t xml:space="preserve"> Reglamento de la Administración Pública Municipal de Monterrey.</w:t>
      </w:r>
    </w:p>
    <w:p w14:paraId="1D33C624"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185060C2" w14:textId="77777777" w:rsidR="001E17A5" w:rsidRPr="00FF2F57" w:rsidRDefault="001E17A5" w:rsidP="006E1C7A">
      <w:pPr>
        <w:pBdr>
          <w:bottom w:val="single" w:sz="12" w:space="1" w:color="auto"/>
        </w:pBdr>
        <w:ind w:left="-709" w:right="-377"/>
        <w:jc w:val="both"/>
        <w:outlineLvl w:val="0"/>
        <w:rPr>
          <w:rFonts w:ascii="Cambria" w:eastAsia="Times New Roman" w:hAnsi="Cambria" w:cs="Tahoma"/>
          <w:b/>
          <w:lang w:val="es-ES_tradnl" w:eastAsia="es-ES"/>
        </w:rPr>
      </w:pPr>
    </w:p>
    <w:p w14:paraId="3AF06F4E" w14:textId="77777777" w:rsidR="001E17A5" w:rsidRPr="00FF2F57" w:rsidRDefault="001E17A5" w:rsidP="006E1C7A">
      <w:pPr>
        <w:pBdr>
          <w:bottom w:val="single" w:sz="12" w:space="1" w:color="auto"/>
        </w:pBdr>
        <w:ind w:left="-709" w:right="-377"/>
        <w:jc w:val="both"/>
        <w:outlineLvl w:val="0"/>
        <w:rPr>
          <w:rFonts w:ascii="Cambria" w:eastAsia="Times New Roman" w:hAnsi="Cambria" w:cs="Tahoma"/>
          <w:b/>
          <w:lang w:val="es-ES_tradnl" w:eastAsia="es-ES"/>
        </w:rPr>
      </w:pPr>
    </w:p>
    <w:p w14:paraId="13CA85C0" w14:textId="70C4C2E2" w:rsidR="00150DEA" w:rsidRPr="00FF2F57" w:rsidRDefault="00165E34" w:rsidP="00B16DEC">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lastRenderedPageBreak/>
        <w:t>TRANSFERENCIAS.</w:t>
      </w:r>
      <w:r w:rsidRPr="00FF2F57">
        <w:rPr>
          <w:rFonts w:ascii="Cambria" w:eastAsia="Times New Roman" w:hAnsi="Cambria" w:cs="Tahoma"/>
          <w:lang w:val="es-ES_tradnl" w:eastAsia="es-ES"/>
        </w:rPr>
        <w:t xml:space="preserve"> Se realizarán las transferencias internas necesarias, a fin de remitir el asunto a la(s) </w:t>
      </w:r>
      <w:r w:rsidR="006E1C7A" w:rsidRPr="00FF2F57">
        <w:rPr>
          <w:rFonts w:ascii="Cambria" w:eastAsia="Times New Roman" w:hAnsi="Cambria" w:cs="Tahoma"/>
          <w:lang w:val="es-ES_tradnl" w:eastAsia="es-ES"/>
        </w:rPr>
        <w:t xml:space="preserve">diversas direcciones de esta Contraloría Municipal, y/o en su caso a las diversas Secretarías y </w:t>
      </w:r>
      <w:r w:rsidR="00B16DEC">
        <w:rPr>
          <w:rFonts w:ascii="Cambria" w:eastAsia="Times New Roman" w:hAnsi="Cambria" w:cs="Tahoma"/>
          <w:lang w:val="es-ES_tradnl" w:eastAsia="es-ES"/>
        </w:rPr>
        <w:t>d</w:t>
      </w:r>
      <w:r w:rsidRPr="00FF2F57">
        <w:rPr>
          <w:rFonts w:ascii="Cambria" w:eastAsia="Times New Roman" w:hAnsi="Cambria" w:cs="Tahoma"/>
          <w:lang w:val="es-ES_tradnl" w:eastAsia="es-ES"/>
        </w:rPr>
        <w:t>ependencia(s) de la Administración Pública Municipal o Paramunicipal, que de acuerdo a la normativa aplicable resulte competente de atend</w:t>
      </w:r>
      <w:r w:rsidR="006E1C7A" w:rsidRPr="00FF2F57">
        <w:rPr>
          <w:rFonts w:ascii="Cambria" w:eastAsia="Times New Roman" w:hAnsi="Cambria" w:cs="Tahoma"/>
          <w:lang w:val="es-ES_tradnl" w:eastAsia="es-ES"/>
        </w:rPr>
        <w:t>er el asunto.</w:t>
      </w:r>
    </w:p>
    <w:p w14:paraId="6BAE94F6" w14:textId="77777777" w:rsidR="00150DEA" w:rsidRPr="00FF2F57" w:rsidRDefault="00150DEA" w:rsidP="00150DEA">
      <w:pPr>
        <w:pBdr>
          <w:bottom w:val="single" w:sz="12" w:space="1" w:color="auto"/>
        </w:pBdr>
        <w:ind w:left="-709" w:right="-377"/>
        <w:jc w:val="both"/>
        <w:outlineLvl w:val="0"/>
        <w:rPr>
          <w:rFonts w:ascii="Cambria" w:eastAsia="Times New Roman" w:hAnsi="Cambria" w:cs="Tahoma"/>
          <w:lang w:val="es-ES_tradnl" w:eastAsia="es-ES"/>
        </w:rPr>
      </w:pPr>
    </w:p>
    <w:p w14:paraId="13658F80" w14:textId="6616BB27" w:rsidR="00165E34" w:rsidRPr="00FF2F57" w:rsidRDefault="00150DEA" w:rsidP="00150DEA">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Conforme a lo anterior,</w:t>
      </w:r>
      <w:r w:rsidR="00A9059F" w:rsidRPr="00FF2F57">
        <w:rPr>
          <w:rFonts w:ascii="Cambria" w:eastAsia="Times New Roman" w:hAnsi="Cambria" w:cs="Tahoma"/>
          <w:lang w:val="es-ES_tradnl" w:eastAsia="es-ES"/>
        </w:rPr>
        <w:t xml:space="preserve"> </w:t>
      </w:r>
      <w:r w:rsidR="00165E34" w:rsidRPr="00FF2F57">
        <w:rPr>
          <w:rFonts w:ascii="Cambria" w:eastAsia="Times New Roman" w:hAnsi="Cambria" w:cs="Tahoma"/>
          <w:lang w:val="es-ES_tradnl" w:eastAsia="es-ES"/>
        </w:rPr>
        <w:t xml:space="preserve">podrán realizarse transferencias de datos personales sin necesidad de requerir el consentimiento del titular de los datos, en los supuestos que prevé el artículo </w:t>
      </w:r>
      <w:r w:rsidR="00165E34" w:rsidRPr="00FF2F57">
        <w:rPr>
          <w:rFonts w:ascii="Cambria" w:eastAsia="Times New Roman" w:hAnsi="Cambria" w:cs="Tahoma"/>
          <w:b/>
          <w:lang w:val="es-ES_tradnl" w:eastAsia="es-ES"/>
        </w:rPr>
        <w:t xml:space="preserve">64 </w:t>
      </w:r>
      <w:r w:rsidR="00165E34" w:rsidRPr="00FF2F57">
        <w:rPr>
          <w:rFonts w:ascii="Cambria" w:eastAsia="Times New Roman" w:hAnsi="Cambria" w:cs="Tahoma"/>
          <w:lang w:val="es-ES_tradnl" w:eastAsia="es-ES"/>
        </w:rPr>
        <w:t>de la Ley General de Protección de Dato</w:t>
      </w:r>
      <w:r w:rsidR="00B16DEC">
        <w:rPr>
          <w:rFonts w:ascii="Cambria" w:eastAsia="Times New Roman" w:hAnsi="Cambria" w:cs="Tahoma"/>
          <w:lang w:val="es-ES_tradnl" w:eastAsia="es-ES"/>
        </w:rPr>
        <w:t xml:space="preserve">s Personales en Posesión de </w:t>
      </w:r>
      <w:r w:rsidR="00165E34" w:rsidRPr="00FF2F57">
        <w:rPr>
          <w:rFonts w:ascii="Cambria" w:eastAsia="Times New Roman" w:hAnsi="Cambria" w:cs="Tahoma"/>
          <w:lang w:val="es-ES_tradnl" w:eastAsia="es-ES"/>
        </w:rPr>
        <w:t>Sujetos Obligados, en</w:t>
      </w:r>
      <w:r w:rsidR="0013595B">
        <w:rPr>
          <w:rFonts w:ascii="Cambria" w:eastAsia="Times New Roman" w:hAnsi="Cambria" w:cs="Tahoma"/>
          <w:lang w:val="es-ES_tradnl" w:eastAsia="es-ES"/>
        </w:rPr>
        <w:t xml:space="preserve"> correlación con los</w:t>
      </w:r>
      <w:r w:rsidR="00E44E26" w:rsidRPr="00FF2F57">
        <w:rPr>
          <w:rFonts w:ascii="Cambria" w:eastAsia="Times New Roman" w:hAnsi="Cambria" w:cs="Tahoma"/>
          <w:lang w:val="es-ES_tradnl" w:eastAsia="es-ES"/>
        </w:rPr>
        <w:t xml:space="preserve"> artículo</w:t>
      </w:r>
      <w:r w:rsidR="0013595B">
        <w:rPr>
          <w:rFonts w:ascii="Cambria" w:eastAsia="Times New Roman" w:hAnsi="Cambria" w:cs="Tahoma"/>
          <w:lang w:val="es-ES_tradnl" w:eastAsia="es-ES"/>
        </w:rPr>
        <w:t xml:space="preserve">s </w:t>
      </w:r>
      <w:r w:rsidR="0013595B" w:rsidRPr="00302B48">
        <w:rPr>
          <w:rFonts w:ascii="Cambria" w:eastAsia="Times New Roman" w:hAnsi="Cambria" w:cs="Tahoma"/>
          <w:lang w:val="es-ES_tradnl" w:eastAsia="es-ES"/>
        </w:rPr>
        <w:t xml:space="preserve">23, fracción II, y </w:t>
      </w:r>
      <w:r w:rsidR="00E44E26" w:rsidRPr="00302B48">
        <w:rPr>
          <w:rFonts w:ascii="Cambria" w:eastAsia="Times New Roman" w:hAnsi="Cambria" w:cs="Tahoma"/>
          <w:lang w:val="es-ES_tradnl" w:eastAsia="es-ES"/>
        </w:rPr>
        <w:t xml:space="preserve"> 81 fracción II,</w:t>
      </w:r>
      <w:r w:rsidR="00E44E26" w:rsidRPr="00FF2F57">
        <w:rPr>
          <w:rFonts w:ascii="Cambria" w:eastAsia="Times New Roman" w:hAnsi="Cambria" w:cs="Tahoma"/>
          <w:lang w:val="es-ES_tradnl" w:eastAsia="es-ES"/>
        </w:rPr>
        <w:t xml:space="preserve"> </w:t>
      </w:r>
      <w:r w:rsidR="00165E34" w:rsidRPr="00FF2F57">
        <w:rPr>
          <w:rFonts w:ascii="Cambria" w:eastAsia="Times New Roman" w:hAnsi="Cambria" w:cs="Tahoma"/>
          <w:lang w:val="es-ES_tradnl" w:eastAsia="es-ES"/>
        </w:rPr>
        <w:t>de la Ley de Protección de Datos Personales en Posesión de Sujetos Obl</w:t>
      </w:r>
      <w:r w:rsidRPr="00FF2F57">
        <w:rPr>
          <w:rFonts w:ascii="Cambria" w:eastAsia="Times New Roman" w:hAnsi="Cambria" w:cs="Tahoma"/>
          <w:lang w:val="es-ES_tradnl" w:eastAsia="es-ES"/>
        </w:rPr>
        <w:t>igados del Estado de Nuevo León, artículo</w:t>
      </w:r>
      <w:r w:rsidR="00E44E26" w:rsidRPr="00FF2F57">
        <w:rPr>
          <w:rFonts w:ascii="Cambria" w:eastAsia="Times New Roman" w:hAnsi="Cambria" w:cs="Tahoma"/>
          <w:lang w:val="es-ES_tradnl" w:eastAsia="es-ES"/>
        </w:rPr>
        <w:t>s</w:t>
      </w:r>
      <w:r w:rsidRPr="00FF2F57">
        <w:rPr>
          <w:rFonts w:ascii="Cambria" w:eastAsia="Times New Roman" w:hAnsi="Cambria" w:cs="Tahoma"/>
          <w:lang w:val="es-ES_tradnl" w:eastAsia="es-ES"/>
        </w:rPr>
        <w:t xml:space="preserve"> antes mencionados</w:t>
      </w:r>
      <w:r w:rsidR="00E44E26" w:rsidRPr="00FF2F57">
        <w:rPr>
          <w:rFonts w:ascii="Cambria" w:eastAsia="Times New Roman" w:hAnsi="Cambria" w:cs="Tahoma"/>
          <w:lang w:val="es-ES_tradnl" w:eastAsia="es-ES"/>
        </w:rPr>
        <w:t>, eximen</w:t>
      </w:r>
      <w:r w:rsidRPr="00FF2F57">
        <w:rPr>
          <w:rFonts w:ascii="Cambria" w:eastAsia="Times New Roman" w:hAnsi="Cambria" w:cs="Tahoma"/>
          <w:lang w:val="es-ES_tradnl" w:eastAsia="es-ES"/>
        </w:rPr>
        <w:t xml:space="preserve"> de la responsabilidad de recabar el consentimiento del titular de los datos, cuando se trata de una tra</w:t>
      </w:r>
      <w:r w:rsidR="00E44E26" w:rsidRPr="00FF2F57">
        <w:rPr>
          <w:rFonts w:ascii="Cambria" w:eastAsia="Times New Roman" w:hAnsi="Cambria" w:cs="Tahoma"/>
          <w:lang w:val="es-ES_tradnl" w:eastAsia="es-ES"/>
        </w:rPr>
        <w:t xml:space="preserve">nsmisión interna de datos </w:t>
      </w:r>
      <w:r w:rsidR="00E44E26" w:rsidRPr="00FF2F57">
        <w:rPr>
          <w:rFonts w:ascii="Cambria" w:eastAsia="Times New Roman" w:hAnsi="Cambria" w:cs="Tahoma"/>
          <w:b/>
          <w:lang w:val="es-ES_tradnl" w:eastAsia="es-ES"/>
        </w:rPr>
        <w:t>entre la Contraloría y cada una de sus direcciones,</w:t>
      </w:r>
      <w:r w:rsidR="00E44E26" w:rsidRPr="00FF2F57">
        <w:rPr>
          <w:rFonts w:ascii="Cambria" w:eastAsia="Times New Roman" w:hAnsi="Cambria" w:cs="Tahoma"/>
          <w:lang w:val="es-ES_tradnl" w:eastAsia="es-ES"/>
        </w:rPr>
        <w:t xml:space="preserve"> o con cualquier secretaría</w:t>
      </w:r>
      <w:r w:rsidRPr="00FF2F57">
        <w:rPr>
          <w:rFonts w:ascii="Cambria" w:eastAsia="Times New Roman" w:hAnsi="Cambria" w:cs="Tahoma"/>
          <w:lang w:val="es-ES_tradnl" w:eastAsia="es-ES"/>
        </w:rPr>
        <w:t xml:space="preserve"> y dependencias municipales y paramunicipales del Municipio de Monterrey para efecto de </w:t>
      </w:r>
      <w:r w:rsidR="00A12C42" w:rsidRPr="00FF2F57">
        <w:rPr>
          <w:rFonts w:ascii="Cambria" w:eastAsia="Times New Roman" w:hAnsi="Cambria" w:cs="Tahoma"/>
          <w:lang w:val="es-ES_tradnl" w:eastAsia="es-ES"/>
        </w:rPr>
        <w:t>brindar un servicio a la ciudadanía o para dar cumplimiento a sus atribuciones.</w:t>
      </w:r>
    </w:p>
    <w:p w14:paraId="3A3EE157" w14:textId="77777777" w:rsidR="00165E34" w:rsidRPr="00FF2F57" w:rsidRDefault="00165E34" w:rsidP="00165E34">
      <w:pPr>
        <w:pBdr>
          <w:bottom w:val="single" w:sz="12" w:space="1" w:color="auto"/>
        </w:pBdr>
        <w:spacing w:line="276" w:lineRule="auto"/>
        <w:ind w:left="-709" w:right="-377"/>
        <w:jc w:val="both"/>
        <w:outlineLvl w:val="0"/>
        <w:rPr>
          <w:rFonts w:ascii="Cambria" w:eastAsia="Times New Roman" w:hAnsi="Cambria" w:cs="Tahoma"/>
          <w:lang w:val="es-ES_tradnl" w:eastAsia="es-ES"/>
        </w:rPr>
      </w:pPr>
    </w:p>
    <w:p w14:paraId="19579728" w14:textId="6F5244C4" w:rsidR="00165E34" w:rsidRPr="00FF2F57" w:rsidRDefault="00165E34" w:rsidP="00165E34">
      <w:pPr>
        <w:pBdr>
          <w:bottom w:val="single" w:sz="12" w:space="1" w:color="auto"/>
        </w:pBdr>
        <w:spacing w:line="276" w:lineRule="auto"/>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Siempre que se realicen transferencias de datos personales sensible</w:t>
      </w:r>
      <w:r w:rsidR="00A12C42" w:rsidRPr="00FF2F57">
        <w:rPr>
          <w:rFonts w:ascii="Cambria" w:eastAsia="Times New Roman" w:hAnsi="Cambria" w:cs="Tahoma"/>
          <w:lang w:val="es-ES_tradnl" w:eastAsia="es-ES"/>
        </w:rPr>
        <w:t xml:space="preserve">s, patrimoniales y financieros, </w:t>
      </w:r>
      <w:r w:rsidRPr="00FF2F57">
        <w:rPr>
          <w:rFonts w:ascii="Cambria" w:eastAsia="Times New Roman" w:hAnsi="Cambria" w:cs="Tahoma"/>
          <w:lang w:val="es-ES_tradnl" w:eastAsia="es-ES"/>
        </w:rPr>
        <w:t>se debe de obtener el consentimiento expreso (por escrito) de la persona titular de los datos.</w:t>
      </w:r>
    </w:p>
    <w:p w14:paraId="3DB7B78C" w14:textId="4C0940F0" w:rsidR="00150DEA" w:rsidRPr="00FF2F57" w:rsidRDefault="00150DEA" w:rsidP="00165E34">
      <w:pPr>
        <w:pBdr>
          <w:bottom w:val="single" w:sz="12" w:space="1" w:color="auto"/>
        </w:pBdr>
        <w:spacing w:line="276" w:lineRule="auto"/>
        <w:ind w:left="-709" w:right="-377"/>
        <w:jc w:val="both"/>
        <w:outlineLvl w:val="0"/>
        <w:rPr>
          <w:rFonts w:ascii="Cambria" w:eastAsia="Times New Roman" w:hAnsi="Cambria" w:cs="Tahoma"/>
          <w:lang w:val="es-ES_tradnl" w:eastAsia="es-ES"/>
        </w:rPr>
      </w:pPr>
    </w:p>
    <w:p w14:paraId="504E971F" w14:textId="76E3754C" w:rsidR="00165E34" w:rsidRDefault="00150DEA" w:rsidP="00FF2F57">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En caso de requerirse posteriormen</w:t>
      </w:r>
      <w:r w:rsidR="00B16DEC">
        <w:rPr>
          <w:rFonts w:ascii="Cambria" w:eastAsia="Times New Roman" w:hAnsi="Cambria" w:cs="Tahoma"/>
          <w:lang w:val="es-ES_tradnl" w:eastAsia="es-ES"/>
        </w:rPr>
        <w:t>te alguna transferencia externa</w:t>
      </w:r>
      <w:r w:rsidRPr="00FF2F57">
        <w:rPr>
          <w:rFonts w:ascii="Cambria" w:eastAsia="Times New Roman" w:hAnsi="Cambria" w:cs="Tahoma"/>
          <w:lang w:val="es-ES_tradnl" w:eastAsia="es-ES"/>
        </w:rPr>
        <w:t xml:space="preserve"> de datos personales, sean estas nacionales o internacionales, podrá llevarse a cabo previo consentimiento del titular de los datos y mediante la suscripción de cláusulas contractuales con la debida formalidad en convenios de colaboración o cualquier instrumento jurídico, conforme lo prevén los artículos </w:t>
      </w:r>
      <w:r w:rsidRPr="00FF2F57">
        <w:rPr>
          <w:rFonts w:ascii="Cambria" w:eastAsia="Times New Roman" w:hAnsi="Cambria" w:cs="Tahoma"/>
          <w:b/>
          <w:lang w:val="es-ES_tradnl" w:eastAsia="es-ES"/>
        </w:rPr>
        <w:t>59 y 60</w:t>
      </w:r>
      <w:r w:rsidRPr="00FF2F57">
        <w:rPr>
          <w:rFonts w:ascii="Cambria" w:eastAsia="Times New Roman" w:hAnsi="Cambria" w:cs="Tahoma"/>
          <w:lang w:val="es-ES_tradnl" w:eastAsia="es-ES"/>
        </w:rPr>
        <w:t xml:space="preserve"> de la Ley General de Protección de Dato</w:t>
      </w:r>
      <w:r w:rsidR="00B16DEC">
        <w:rPr>
          <w:rFonts w:ascii="Cambria" w:eastAsia="Times New Roman" w:hAnsi="Cambria" w:cs="Tahoma"/>
          <w:lang w:val="es-ES_tradnl" w:eastAsia="es-ES"/>
        </w:rPr>
        <w:t xml:space="preserve">s Personales en Posesión de </w:t>
      </w:r>
      <w:r w:rsidRPr="00FF2F57">
        <w:rPr>
          <w:rFonts w:ascii="Cambria" w:eastAsia="Times New Roman" w:hAnsi="Cambria" w:cs="Tahoma"/>
          <w:lang w:val="es-ES_tradnl" w:eastAsia="es-ES"/>
        </w:rPr>
        <w:t>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1C1F74BE" w14:textId="77777777" w:rsidR="00FF2F57" w:rsidRPr="00FF2F57" w:rsidRDefault="00FF2F57" w:rsidP="00FF2F57">
      <w:pPr>
        <w:pBdr>
          <w:bottom w:val="single" w:sz="12" w:space="1" w:color="auto"/>
        </w:pBdr>
        <w:ind w:left="-709" w:right="-377"/>
        <w:jc w:val="both"/>
        <w:outlineLvl w:val="0"/>
        <w:rPr>
          <w:rFonts w:ascii="Cambria" w:eastAsia="Times New Roman" w:hAnsi="Cambria" w:cs="Tahoma"/>
          <w:lang w:val="es-ES_tradnl" w:eastAsia="es-ES"/>
        </w:rPr>
      </w:pPr>
    </w:p>
    <w:p w14:paraId="720865F0"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b/>
          <w:lang w:val="es-ES_tradnl" w:eastAsia="es-ES"/>
        </w:rPr>
        <w:t>MECANISMOS PARA EL EJERCICIO DE LOS DERECHOS ARCO.</w:t>
      </w:r>
      <w:r w:rsidRPr="00FF2F57">
        <w:rPr>
          <w:rFonts w:ascii="Cambria" w:eastAsia="Times New Roman" w:hAnsi="Cambria" w:cs="Tahoma"/>
          <w:lang w:val="es-ES_tradnl" w:eastAsia="es-ES"/>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FF2F57">
        <w:rPr>
          <w:rFonts w:ascii="Cambria" w:eastAsia="Times New Roman" w:hAnsi="Cambria" w:cs="Tahoma"/>
          <w:b/>
          <w:lang w:val="es-ES_tradnl" w:eastAsia="es-ES"/>
        </w:rPr>
        <w:t>Hidalgo número 443, piso 1, en la colonia Centro, de Monterrey, Nuevo León, C.P. 64000</w:t>
      </w:r>
      <w:r w:rsidRPr="00FF2F57">
        <w:rPr>
          <w:rFonts w:ascii="Cambria" w:eastAsia="Times New Roman" w:hAnsi="Cambria" w:cs="Tahoma"/>
          <w:lang w:val="es-ES_tradnl" w:eastAsia="es-ES"/>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8" w:history="1">
        <w:r w:rsidRPr="00FF2F57">
          <w:rPr>
            <w:rStyle w:val="Hipervnculo"/>
            <w:rFonts w:ascii="Cambria" w:eastAsia="Times New Roman" w:hAnsi="Cambria" w:cs="Tahoma"/>
            <w:u w:val="none"/>
            <w:lang w:val="es-ES_tradnl" w:eastAsia="es-ES"/>
          </w:rPr>
          <w:t>https://www.plataformadetransparencia.org.mx</w:t>
        </w:r>
      </w:hyperlink>
      <w:r w:rsidRPr="00FF2F57">
        <w:rPr>
          <w:rFonts w:ascii="Cambria" w:eastAsia="Times New Roman" w:hAnsi="Cambria" w:cs="Tahoma"/>
          <w:lang w:val="es-ES_tradnl" w:eastAsia="es-ES"/>
        </w:rPr>
        <w:t xml:space="preserve">  o bien, al correo electrónico </w:t>
      </w:r>
      <w:hyperlink r:id="rId9" w:history="1">
        <w:r w:rsidRPr="00FF2F57">
          <w:rPr>
            <w:rStyle w:val="Hipervnculo"/>
            <w:rFonts w:ascii="Cambria" w:eastAsia="Times New Roman" w:hAnsi="Cambria" w:cs="Tahoma"/>
            <w:u w:val="none"/>
            <w:lang w:val="es-ES_tradnl" w:eastAsia="es-ES"/>
          </w:rPr>
          <w:t>transparencia.soporte@monterrey.gob.mx</w:t>
        </w:r>
      </w:hyperlink>
      <w:r w:rsidRPr="00FF2F57">
        <w:rPr>
          <w:rFonts w:ascii="Cambria" w:eastAsia="Times New Roman" w:hAnsi="Cambria" w:cs="Tahoma"/>
          <w:lang w:val="es-ES_tradnl" w:eastAsia="es-ES"/>
        </w:rPr>
        <w:t xml:space="preserve"> </w:t>
      </w:r>
    </w:p>
    <w:p w14:paraId="473B94AF"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53C3D803" w14:textId="71167FB7" w:rsidR="00165E34" w:rsidRPr="00FF2F57" w:rsidRDefault="00165E34" w:rsidP="00302B48">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Aunado a lo anterior, usted tiene el derecho de acceder a los datos personales que obren en posesión de la </w:t>
      </w:r>
      <w:r w:rsidR="005B4775" w:rsidRPr="00FF2F57">
        <w:rPr>
          <w:rFonts w:ascii="Cambria" w:eastAsia="Times New Roman" w:hAnsi="Cambria" w:cs="Tahoma"/>
          <w:b/>
          <w:lang w:val="es-ES_tradnl" w:eastAsia="es-ES"/>
        </w:rPr>
        <w:t xml:space="preserve">Contraloría y cada una de sus direcciones </w:t>
      </w:r>
      <w:r w:rsidRPr="00FF2F57">
        <w:rPr>
          <w:rFonts w:ascii="Cambria" w:eastAsia="Times New Roman" w:hAnsi="Cambria" w:cs="Tahoma"/>
          <w:lang w:val="es-ES_tradnl" w:eastAsia="es-ES"/>
        </w:rPr>
        <w:t>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w:t>
      </w:r>
      <w:r w:rsidR="00302B48">
        <w:rPr>
          <w:rFonts w:ascii="Cambria" w:eastAsia="Times New Roman" w:hAnsi="Cambria" w:cs="Tahoma"/>
          <w:lang w:val="es-ES_tradnl" w:eastAsia="es-ES"/>
        </w:rPr>
        <w:t xml:space="preserve"> </w:t>
      </w:r>
      <w:r w:rsidRPr="00FF2F57">
        <w:rPr>
          <w:rFonts w:ascii="Cambria" w:eastAsia="Times New Roman" w:hAnsi="Cambria" w:cs="Tahoma"/>
          <w:lang w:val="es-ES_tradnl" w:eastAsia="es-ES"/>
        </w:rPr>
        <w:t>principios y deberes de protección de datos personales en posesión de los sujetos obligados, así como en la Ley de Protección de Dato</w:t>
      </w:r>
      <w:r w:rsidR="00B16DEC">
        <w:rPr>
          <w:rFonts w:ascii="Cambria" w:eastAsia="Times New Roman" w:hAnsi="Cambria" w:cs="Tahoma"/>
          <w:lang w:val="es-ES_tradnl" w:eastAsia="es-ES"/>
        </w:rPr>
        <w:t xml:space="preserve">s Personales en Posesión de </w:t>
      </w:r>
      <w:r w:rsidRPr="00FF2F57">
        <w:rPr>
          <w:rFonts w:ascii="Cambria" w:eastAsia="Times New Roman" w:hAnsi="Cambria" w:cs="Tahoma"/>
          <w:lang w:val="es-ES_tradnl" w:eastAsia="es-ES"/>
        </w:rPr>
        <w:t xml:space="preserve">Sujetos Obligados del Estado de Nuevo León. </w:t>
      </w:r>
      <w:r w:rsidRPr="00FF2F57">
        <w:rPr>
          <w:rFonts w:ascii="Cambria" w:eastAsia="Times New Roman" w:hAnsi="Cambria" w:cs="Tahoma"/>
          <w:lang w:val="es-ES_tradnl" w:eastAsia="es-ES"/>
        </w:rPr>
        <w:lastRenderedPageBreak/>
        <w:t>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B42CE26"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  </w:t>
      </w:r>
    </w:p>
    <w:p w14:paraId="6CEB4039"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80BC24C"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  </w:t>
      </w:r>
    </w:p>
    <w:p w14:paraId="16298D31"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I) El nombre del titular y su domicilio o cualquier otro medio para recibir notificaciones.</w:t>
      </w:r>
    </w:p>
    <w:p w14:paraId="531A5163"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II) Los documentos que acrediten la identidad del titular y, en su caso, la personalidad e identidad de su representante;</w:t>
      </w:r>
    </w:p>
    <w:p w14:paraId="33B132D5"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III) De ser posible, el área responsable que trata los datos personales y ante el cual se presenta la solicitud;</w:t>
      </w:r>
    </w:p>
    <w:p w14:paraId="2FF7F67D"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56B7DC78"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V) La descripción del derecho ARCO que se pretende ejercer, o bien, lo que solicita el titular;</w:t>
      </w:r>
    </w:p>
    <w:p w14:paraId="6691D73C"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VI) Cualquier otro elemento o documento que facilite la localización de los datos personales, en su caso.</w:t>
      </w:r>
    </w:p>
    <w:p w14:paraId="03FB0B5E"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  </w:t>
      </w:r>
    </w:p>
    <w:p w14:paraId="50EFBE35"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r w:rsidRPr="00FF2F57">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FF2F57">
          <w:rPr>
            <w:rStyle w:val="Hipervnculo"/>
            <w:rFonts w:ascii="Cambria" w:eastAsia="Times New Roman" w:hAnsi="Cambria" w:cs="Tahoma"/>
            <w:u w:val="none"/>
            <w:lang w:val="es-ES_tradnl" w:eastAsia="es-ES"/>
          </w:rPr>
          <w:t>transparencia.soporte@monterrey.gob.mx</w:t>
        </w:r>
      </w:hyperlink>
      <w:r w:rsidRPr="00FF2F57">
        <w:rPr>
          <w:rFonts w:ascii="Cambria" w:eastAsia="Times New Roman" w:hAnsi="Cambria" w:cs="Tahoma"/>
          <w:lang w:val="es-ES_tradnl" w:eastAsia="es-ES"/>
        </w:rPr>
        <w:t xml:space="preserve"> </w:t>
      </w:r>
    </w:p>
    <w:p w14:paraId="1860E5C7" w14:textId="77777777" w:rsidR="00165E34" w:rsidRPr="00FF2F57" w:rsidRDefault="00165E34" w:rsidP="00165E34">
      <w:pPr>
        <w:pBdr>
          <w:bottom w:val="single" w:sz="12" w:space="1" w:color="auto"/>
        </w:pBdr>
        <w:ind w:left="-709" w:right="-377"/>
        <w:jc w:val="both"/>
        <w:outlineLvl w:val="0"/>
        <w:rPr>
          <w:rStyle w:val="Hipervnculo"/>
          <w:rFonts w:ascii="Cambria" w:eastAsia="Times New Roman" w:hAnsi="Cambria" w:cs="Tahoma"/>
          <w:b/>
          <w:color w:val="auto"/>
          <w:u w:val="none"/>
          <w:lang w:val="es-ES_tradnl" w:eastAsia="es-ES"/>
        </w:rPr>
      </w:pPr>
    </w:p>
    <w:p w14:paraId="585BB3B2" w14:textId="100A2AFA" w:rsidR="00165E34" w:rsidRPr="00FF2F57" w:rsidRDefault="00165E34" w:rsidP="00165E34">
      <w:pPr>
        <w:pBdr>
          <w:bottom w:val="single" w:sz="12" w:space="1" w:color="auto"/>
        </w:pBdr>
        <w:ind w:left="-709" w:right="-377"/>
        <w:jc w:val="both"/>
        <w:outlineLvl w:val="0"/>
        <w:rPr>
          <w:rStyle w:val="Hipervnculo"/>
          <w:rFonts w:ascii="Cambria" w:eastAsia="Times New Roman" w:hAnsi="Cambria" w:cs="Tahoma"/>
          <w:bCs/>
          <w:color w:val="auto"/>
          <w:u w:val="none"/>
          <w:lang w:val="es-ES_tradnl" w:eastAsia="es-ES"/>
        </w:rPr>
      </w:pPr>
      <w:r w:rsidRPr="00FF2F57">
        <w:rPr>
          <w:rStyle w:val="Hipervnculo"/>
          <w:rFonts w:ascii="Cambria" w:eastAsia="Times New Roman" w:hAnsi="Cambria" w:cs="Tahoma"/>
          <w:b/>
          <w:color w:val="auto"/>
          <w:u w:val="none"/>
          <w:lang w:val="es-ES_tradnl" w:eastAsia="es-ES"/>
        </w:rPr>
        <w:t>MODIFICACIONES AL AVISO</w:t>
      </w:r>
      <w:r w:rsidRPr="00FF2F57">
        <w:rPr>
          <w:rStyle w:val="Hipervnculo"/>
          <w:rFonts w:ascii="Cambria" w:eastAsia="Times New Roman" w:hAnsi="Cambria" w:cs="Tahoma"/>
          <w:color w:val="auto"/>
          <w:u w:val="none"/>
          <w:lang w:val="es-ES_tradnl" w:eastAsia="es-ES"/>
        </w:rPr>
        <w:t xml:space="preserve">. </w:t>
      </w:r>
      <w:r w:rsidR="004D15E6" w:rsidRPr="00FF2F57">
        <w:rPr>
          <w:rStyle w:val="Hipervnculo"/>
          <w:rFonts w:ascii="Cambria" w:eastAsia="Times New Roman" w:hAnsi="Cambria" w:cs="Tahoma"/>
          <w:b/>
          <w:color w:val="auto"/>
          <w:u w:val="none"/>
          <w:lang w:val="es-ES_tradnl" w:eastAsia="es-ES"/>
        </w:rPr>
        <w:t xml:space="preserve">Para efecto de dar cumplimiento a la fracción VII del artículo 30 de la Ley de </w:t>
      </w:r>
      <w:r w:rsidR="004574BC">
        <w:rPr>
          <w:rStyle w:val="Hipervnculo"/>
          <w:rFonts w:ascii="Cambria" w:eastAsia="Times New Roman" w:hAnsi="Cambria" w:cs="Tahoma"/>
          <w:b/>
          <w:color w:val="auto"/>
          <w:u w:val="none"/>
          <w:lang w:val="es-ES_tradnl" w:eastAsia="es-ES"/>
        </w:rPr>
        <w:t>Protección de Datos Personales en Posesión de Sujetos Obligados del Estado de Nuevo León</w:t>
      </w:r>
      <w:r w:rsidR="004D15E6" w:rsidRPr="00FF2F57">
        <w:rPr>
          <w:rStyle w:val="Hipervnculo"/>
          <w:rFonts w:ascii="Cambria" w:eastAsia="Times New Roman" w:hAnsi="Cambria" w:cs="Tahoma"/>
          <w:color w:val="auto"/>
          <w:u w:val="none"/>
          <w:lang w:val="es-ES_tradnl" w:eastAsia="es-ES"/>
        </w:rPr>
        <w:t xml:space="preserve">, </w:t>
      </w:r>
      <w:r w:rsidR="004D15E6" w:rsidRPr="00FF2F57">
        <w:rPr>
          <w:rStyle w:val="Hipervnculo"/>
          <w:rFonts w:ascii="Cambria" w:eastAsia="Times New Roman" w:hAnsi="Cambria" w:cs="Tahoma"/>
          <w:bCs/>
          <w:color w:val="auto"/>
          <w:u w:val="none"/>
          <w:lang w:val="es-ES_tradnl" w:eastAsia="es-ES"/>
        </w:rPr>
        <w:t>e</w:t>
      </w:r>
      <w:r w:rsidRPr="00FF2F57">
        <w:rPr>
          <w:rStyle w:val="Hipervnculo"/>
          <w:rFonts w:ascii="Cambria" w:eastAsia="Times New Roman" w:hAnsi="Cambria" w:cs="Tahoma"/>
          <w:bCs/>
          <w:color w:val="auto"/>
          <w:u w:val="none"/>
          <w:lang w:val="es-ES_tradnl" w:eastAsia="es-ES"/>
        </w:rPr>
        <w:t xml:space="preserve">n caso de </w:t>
      </w:r>
      <w:r w:rsidR="004D15E6" w:rsidRPr="00FF2F57">
        <w:rPr>
          <w:rStyle w:val="Hipervnculo"/>
          <w:rFonts w:ascii="Cambria" w:eastAsia="Times New Roman" w:hAnsi="Cambria" w:cs="Tahoma"/>
          <w:bCs/>
          <w:color w:val="auto"/>
          <w:u w:val="none"/>
          <w:lang w:val="es-ES_tradnl" w:eastAsia="es-ES"/>
        </w:rPr>
        <w:t xml:space="preserve">que se lleguen a realizar modificaciones al </w:t>
      </w:r>
      <w:r w:rsidRPr="00FF2F57">
        <w:rPr>
          <w:rStyle w:val="Hipervnculo"/>
          <w:rFonts w:ascii="Cambria" w:eastAsia="Times New Roman" w:hAnsi="Cambria" w:cs="Tahoma"/>
          <w:bCs/>
          <w:color w:val="auto"/>
          <w:u w:val="none"/>
          <w:lang w:val="es-ES_tradnl" w:eastAsia="es-ES"/>
        </w:rPr>
        <w:t>presente aviso</w:t>
      </w:r>
      <w:r w:rsidR="004D15E6" w:rsidRPr="00FF2F57">
        <w:rPr>
          <w:rStyle w:val="Hipervnculo"/>
          <w:rFonts w:ascii="Cambria" w:eastAsia="Times New Roman" w:hAnsi="Cambria" w:cs="Tahoma"/>
          <w:bCs/>
          <w:color w:val="auto"/>
          <w:u w:val="none"/>
          <w:lang w:val="es-ES_tradnl" w:eastAsia="es-ES"/>
        </w:rPr>
        <w:t xml:space="preserve"> de privacidad, este</w:t>
      </w:r>
      <w:r w:rsidRPr="00FF2F57">
        <w:rPr>
          <w:rStyle w:val="Hipervnculo"/>
          <w:rFonts w:ascii="Cambria" w:eastAsia="Times New Roman" w:hAnsi="Cambria" w:cs="Tahoma"/>
          <w:bCs/>
          <w:color w:val="auto"/>
          <w:u w:val="none"/>
          <w:lang w:val="es-ES_tradnl" w:eastAsia="es-ES"/>
        </w:rPr>
        <w:t xml:space="preserve"> será actualizado y difundido a través de la página de internet </w:t>
      </w:r>
      <w:hyperlink r:id="rId11" w:history="1">
        <w:r w:rsidRPr="00FF2F57">
          <w:rPr>
            <w:rStyle w:val="Hipervnculo"/>
            <w:rFonts w:ascii="Cambria" w:eastAsia="Times New Roman" w:hAnsi="Cambria" w:cs="Tahoma"/>
            <w:bCs/>
            <w:u w:val="none"/>
            <w:lang w:val="es-ES_tradnl" w:eastAsia="es-ES"/>
          </w:rPr>
          <w:t>http://www.monterrey.gob.mx/transparencia/AvisosDePrivacidad.html</w:t>
        </w:r>
      </w:hyperlink>
      <w:r w:rsidRPr="00FF2F57">
        <w:rPr>
          <w:rStyle w:val="Hipervnculo"/>
          <w:rFonts w:ascii="Cambria" w:eastAsia="Times New Roman" w:hAnsi="Cambria" w:cs="Tahoma"/>
          <w:bCs/>
          <w:color w:val="auto"/>
          <w:u w:val="none"/>
          <w:lang w:val="es-ES_tradnl" w:eastAsia="es-ES"/>
        </w:rPr>
        <w:t xml:space="preserve"> </w:t>
      </w:r>
    </w:p>
    <w:p w14:paraId="51099A8A" w14:textId="77777777" w:rsidR="00165E34" w:rsidRPr="00FF2F57" w:rsidRDefault="00165E34" w:rsidP="00165E34">
      <w:pPr>
        <w:pBdr>
          <w:bottom w:val="single" w:sz="12" w:space="1" w:color="auto"/>
        </w:pBdr>
        <w:ind w:left="-709" w:right="-377"/>
        <w:jc w:val="both"/>
        <w:outlineLvl w:val="0"/>
        <w:rPr>
          <w:rStyle w:val="Hipervnculo"/>
          <w:rFonts w:ascii="Cambria" w:hAnsi="Cambria"/>
          <w:u w:val="none"/>
        </w:rPr>
      </w:pPr>
      <w:r w:rsidRPr="00FF2F57">
        <w:rPr>
          <w:rStyle w:val="Hipervnculo"/>
          <w:rFonts w:ascii="Cambria" w:eastAsia="Times New Roman" w:hAnsi="Cambria" w:cs="Tahoma"/>
          <w:color w:val="auto"/>
          <w:u w:val="none"/>
          <w:lang w:val="es-ES_tradnl" w:eastAsia="es-ES"/>
        </w:rPr>
        <w:t xml:space="preserve">  </w:t>
      </w:r>
    </w:p>
    <w:p w14:paraId="787A8908" w14:textId="77777777" w:rsidR="00165E34" w:rsidRPr="00FF2F57" w:rsidRDefault="00165E34" w:rsidP="00165E34">
      <w:pPr>
        <w:pBdr>
          <w:bottom w:val="single" w:sz="12" w:space="1" w:color="auto"/>
        </w:pBdr>
        <w:ind w:left="-709" w:right="-377"/>
        <w:jc w:val="both"/>
        <w:outlineLvl w:val="0"/>
        <w:rPr>
          <w:rFonts w:ascii="Cambria" w:eastAsia="Times New Roman" w:hAnsi="Cambria" w:cs="Tahoma"/>
          <w:lang w:val="es-ES_tradnl" w:eastAsia="es-ES"/>
        </w:rPr>
      </w:pPr>
    </w:p>
    <w:p w14:paraId="0E2773D8" w14:textId="104301AC" w:rsidR="00165E34" w:rsidRPr="00FF2F57" w:rsidRDefault="00165E34" w:rsidP="00FF2F57">
      <w:pPr>
        <w:pBdr>
          <w:bottom w:val="single" w:sz="12" w:space="1" w:color="auto"/>
        </w:pBdr>
        <w:ind w:left="-709" w:right="-377"/>
        <w:jc w:val="right"/>
        <w:outlineLvl w:val="0"/>
        <w:rPr>
          <w:rFonts w:ascii="Cambria" w:eastAsia="Times New Roman" w:hAnsi="Cambria" w:cs="Tahoma"/>
          <w:b/>
          <w:i/>
          <w:lang w:eastAsia="es-ES"/>
        </w:rPr>
      </w:pPr>
      <w:r w:rsidRPr="00FF2F57">
        <w:rPr>
          <w:rFonts w:ascii="Cambria" w:eastAsia="Times New Roman" w:hAnsi="Cambria" w:cs="Tahoma"/>
          <w:b/>
          <w:i/>
          <w:lang w:eastAsia="es-ES"/>
        </w:rPr>
        <w:t>Fecha</w:t>
      </w:r>
      <w:r w:rsidR="004574BC">
        <w:rPr>
          <w:rFonts w:ascii="Cambria" w:eastAsia="Times New Roman" w:hAnsi="Cambria" w:cs="Tahoma"/>
          <w:b/>
          <w:i/>
          <w:lang w:eastAsia="es-ES"/>
        </w:rPr>
        <w:t xml:space="preserve"> de última Actualización 20</w:t>
      </w:r>
      <w:r w:rsidR="006E1C7A" w:rsidRPr="00FF2F57">
        <w:rPr>
          <w:rFonts w:ascii="Cambria" w:eastAsia="Times New Roman" w:hAnsi="Cambria" w:cs="Tahoma"/>
          <w:b/>
          <w:i/>
          <w:lang w:eastAsia="es-ES"/>
        </w:rPr>
        <w:t>/junio</w:t>
      </w:r>
      <w:r w:rsidRPr="00FF2F57">
        <w:rPr>
          <w:rFonts w:ascii="Cambria" w:eastAsia="Times New Roman" w:hAnsi="Cambria" w:cs="Tahoma"/>
          <w:b/>
          <w:i/>
          <w:lang w:eastAsia="es-ES"/>
        </w:rPr>
        <w:t>/2025</w:t>
      </w:r>
      <w:r w:rsidR="00FF2F57">
        <w:rPr>
          <w:rFonts w:ascii="Cambria" w:eastAsia="Times New Roman" w:hAnsi="Cambria" w:cs="Tahoma"/>
          <w:b/>
          <w:i/>
          <w:lang w:eastAsia="es-ES"/>
        </w:rPr>
        <w:t>.</w:t>
      </w:r>
    </w:p>
    <w:p w14:paraId="1A93CB63"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32EE44FF"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79D9AEAB"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2F0ED3A1"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66D9848E"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41BF16D9"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5ADC65D0"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543AB461"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6B26C294"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4903A3B2" w14:textId="77777777" w:rsidR="00165E34" w:rsidRPr="00FF2F57"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2BABCE4A" w14:textId="12AA95D7" w:rsidR="00165E34" w:rsidRDefault="00165E34" w:rsidP="00165E34">
      <w:pPr>
        <w:pBdr>
          <w:bottom w:val="single" w:sz="12" w:space="1" w:color="auto"/>
        </w:pBdr>
        <w:ind w:left="-709" w:right="-377"/>
        <w:jc w:val="right"/>
        <w:outlineLvl w:val="0"/>
        <w:rPr>
          <w:rFonts w:ascii="Cambria" w:eastAsia="Times New Roman" w:hAnsi="Cambria" w:cs="Tahoma"/>
          <w:b/>
          <w:i/>
          <w:lang w:eastAsia="es-ES"/>
        </w:rPr>
      </w:pPr>
    </w:p>
    <w:p w14:paraId="35431ECA" w14:textId="6B01025F" w:rsidR="00FF2F57" w:rsidRDefault="00FF2F57" w:rsidP="00165E34">
      <w:pPr>
        <w:pBdr>
          <w:bottom w:val="single" w:sz="12" w:space="1" w:color="auto"/>
        </w:pBdr>
        <w:ind w:left="-709" w:right="-377"/>
        <w:jc w:val="right"/>
        <w:outlineLvl w:val="0"/>
        <w:rPr>
          <w:rFonts w:ascii="Cambria" w:eastAsia="Times New Roman" w:hAnsi="Cambria" w:cs="Tahoma"/>
          <w:b/>
          <w:i/>
          <w:lang w:eastAsia="es-ES"/>
        </w:rPr>
      </w:pPr>
    </w:p>
    <w:p w14:paraId="20C4F24C" w14:textId="3E9003C8" w:rsidR="00FF2F57" w:rsidRDefault="00FF2F57" w:rsidP="00165E34">
      <w:pPr>
        <w:pBdr>
          <w:bottom w:val="single" w:sz="12" w:space="1" w:color="auto"/>
        </w:pBdr>
        <w:ind w:left="-709" w:right="-377"/>
        <w:jc w:val="right"/>
        <w:outlineLvl w:val="0"/>
        <w:rPr>
          <w:rFonts w:ascii="Cambria" w:eastAsia="Times New Roman" w:hAnsi="Cambria" w:cs="Tahoma"/>
          <w:b/>
          <w:i/>
          <w:lang w:eastAsia="es-ES"/>
        </w:rPr>
      </w:pPr>
    </w:p>
    <w:p w14:paraId="35EDF602" w14:textId="05038937" w:rsidR="00FF2F57" w:rsidRDefault="00FF2F57" w:rsidP="00165E34">
      <w:pPr>
        <w:pBdr>
          <w:bottom w:val="single" w:sz="12" w:space="1" w:color="auto"/>
        </w:pBdr>
        <w:ind w:left="-709" w:right="-377"/>
        <w:jc w:val="right"/>
        <w:outlineLvl w:val="0"/>
        <w:rPr>
          <w:rFonts w:ascii="Cambria" w:eastAsia="Times New Roman" w:hAnsi="Cambria" w:cs="Tahoma"/>
          <w:b/>
          <w:i/>
          <w:lang w:eastAsia="es-ES"/>
        </w:rPr>
      </w:pPr>
    </w:p>
    <w:p w14:paraId="1DBE7B9B" w14:textId="2F98AB19" w:rsidR="00302B48" w:rsidRDefault="00302B48" w:rsidP="00165E34">
      <w:pPr>
        <w:pBdr>
          <w:bottom w:val="single" w:sz="12" w:space="1" w:color="auto"/>
        </w:pBdr>
        <w:ind w:left="-709" w:right="-377"/>
        <w:jc w:val="right"/>
        <w:outlineLvl w:val="0"/>
        <w:rPr>
          <w:rFonts w:ascii="Cambria" w:eastAsia="Times New Roman" w:hAnsi="Cambria" w:cs="Tahoma"/>
          <w:b/>
          <w:i/>
          <w:lang w:eastAsia="es-ES"/>
        </w:rPr>
      </w:pPr>
    </w:p>
    <w:p w14:paraId="4288A42F" w14:textId="77777777" w:rsidR="00FF2F57" w:rsidRPr="00FF2F57" w:rsidRDefault="00FF2F57" w:rsidP="00165E34">
      <w:pPr>
        <w:pBdr>
          <w:bottom w:val="single" w:sz="12" w:space="1" w:color="auto"/>
        </w:pBdr>
        <w:ind w:left="-709" w:right="-377"/>
        <w:jc w:val="right"/>
        <w:outlineLvl w:val="0"/>
        <w:rPr>
          <w:rFonts w:ascii="Cambria" w:eastAsia="Times New Roman" w:hAnsi="Cambria" w:cs="Tahoma"/>
          <w:b/>
          <w:i/>
          <w:lang w:eastAsia="es-ES"/>
        </w:rPr>
      </w:pPr>
    </w:p>
    <w:p w14:paraId="194F57C0" w14:textId="2F0410B8" w:rsidR="00165E34" w:rsidRPr="00FF2F57" w:rsidRDefault="00165E34">
      <w:pPr>
        <w:rPr>
          <w:rFonts w:ascii="Cambria" w:hAnsi="Cambria" w:cs="Arial"/>
        </w:rPr>
      </w:pPr>
    </w:p>
    <w:sectPr w:rsidR="00165E34" w:rsidRPr="00FF2F57" w:rsidSect="00636D4A">
      <w:headerReference w:type="default" r:id="rId12"/>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3C600" w14:textId="77777777" w:rsidR="000B6DEC" w:rsidRDefault="000B6DEC" w:rsidP="00401B0A">
      <w:r>
        <w:separator/>
      </w:r>
    </w:p>
  </w:endnote>
  <w:endnote w:type="continuationSeparator" w:id="0">
    <w:p w14:paraId="05B2E60A" w14:textId="77777777" w:rsidR="000B6DEC" w:rsidRDefault="000B6DEC"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A230E" w14:textId="77777777" w:rsidR="000B6DEC" w:rsidRDefault="000B6DEC" w:rsidP="00401B0A">
      <w:r>
        <w:separator/>
      </w:r>
    </w:p>
  </w:footnote>
  <w:footnote w:type="continuationSeparator" w:id="0">
    <w:p w14:paraId="50B82FE8" w14:textId="77777777" w:rsidR="000B6DEC" w:rsidRDefault="000B6DEC"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50BD" w14:textId="66326EBF" w:rsidR="001D651B" w:rsidRDefault="00E85A29" w:rsidP="001D651B">
    <w:pPr>
      <w:pStyle w:val="Encabezado"/>
    </w:pPr>
    <w:r>
      <w:rPr>
        <w:noProof/>
      </w:rPr>
      <w:drawing>
        <wp:anchor distT="0" distB="0" distL="114300" distR="114300" simplePos="0" relativeHeight="251659264" behindDoc="1" locked="0" layoutInCell="1" allowOverlap="1" wp14:anchorId="7D856BF3" wp14:editId="263A6152">
          <wp:simplePos x="0" y="0"/>
          <wp:positionH relativeFrom="column">
            <wp:posOffset>4216400</wp:posOffset>
          </wp:positionH>
          <wp:positionV relativeFrom="paragraph">
            <wp:posOffset>-1905</wp:posOffset>
          </wp:positionV>
          <wp:extent cx="1600200" cy="58047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Contraloría Municip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80476"/>
                  </a:xfrm>
                  <a:prstGeom prst="rect">
                    <a:avLst/>
                  </a:prstGeom>
                </pic:spPr>
              </pic:pic>
            </a:graphicData>
          </a:graphic>
          <wp14:sizeRelH relativeFrom="page">
            <wp14:pctWidth>0</wp14:pctWidth>
          </wp14:sizeRelH>
          <wp14:sizeRelV relativeFrom="page">
            <wp14:pctHeight>0</wp14:pctHeight>
          </wp14:sizeRelV>
        </wp:anchor>
      </w:drawing>
    </w:r>
    <w:r w:rsidR="001D651B">
      <w:rPr>
        <w:noProof/>
      </w:rPr>
      <w:drawing>
        <wp:anchor distT="0" distB="0" distL="114300" distR="114300" simplePos="0" relativeHeight="251658240" behindDoc="1" locked="0" layoutInCell="1" allowOverlap="1" wp14:anchorId="765DFAD8" wp14:editId="3CF43044">
          <wp:simplePos x="0" y="0"/>
          <wp:positionH relativeFrom="column">
            <wp:posOffset>-448416</wp:posOffset>
          </wp:positionH>
          <wp:positionV relativeFrom="paragraph">
            <wp:posOffset>-206866</wp:posOffset>
          </wp:positionV>
          <wp:extent cx="2124341" cy="85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e Arm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4341" cy="854015"/>
                  </a:xfrm>
                  <a:prstGeom prst="rect">
                    <a:avLst/>
                  </a:prstGeom>
                </pic:spPr>
              </pic:pic>
            </a:graphicData>
          </a:graphic>
          <wp14:sizeRelH relativeFrom="page">
            <wp14:pctWidth>0</wp14:pctWidth>
          </wp14:sizeRelH>
          <wp14:sizeRelV relativeFrom="page">
            <wp14:pctHeight>0</wp14:pctHeight>
          </wp14:sizeRelV>
        </wp:anchor>
      </w:drawing>
    </w:r>
  </w:p>
  <w:p w14:paraId="1AC188C1" w14:textId="77777777" w:rsidR="001D651B" w:rsidRDefault="001D651B" w:rsidP="001D651B">
    <w:pPr>
      <w:pStyle w:val="Encabezado"/>
    </w:pPr>
  </w:p>
  <w:p w14:paraId="06682D4B" w14:textId="77777777" w:rsidR="001D651B" w:rsidRDefault="001D651B" w:rsidP="001D651B">
    <w:pPr>
      <w:pStyle w:val="Encabezado"/>
    </w:pPr>
  </w:p>
  <w:p w14:paraId="28868C6A" w14:textId="755DE83A" w:rsidR="00401B0A" w:rsidRDefault="00401B0A" w:rsidP="001D65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5F6B"/>
    <w:rsid w:val="00064274"/>
    <w:rsid w:val="00075BD6"/>
    <w:rsid w:val="000835EA"/>
    <w:rsid w:val="000B41D3"/>
    <w:rsid w:val="000B6DEC"/>
    <w:rsid w:val="000D10ED"/>
    <w:rsid w:val="000D4123"/>
    <w:rsid w:val="00112EB8"/>
    <w:rsid w:val="00121281"/>
    <w:rsid w:val="001314B9"/>
    <w:rsid w:val="0013595B"/>
    <w:rsid w:val="00135A02"/>
    <w:rsid w:val="00150DEA"/>
    <w:rsid w:val="00165E34"/>
    <w:rsid w:val="00176AA4"/>
    <w:rsid w:val="00192C5E"/>
    <w:rsid w:val="001A1EB7"/>
    <w:rsid w:val="001A61FC"/>
    <w:rsid w:val="001B0AB5"/>
    <w:rsid w:val="001B2BB0"/>
    <w:rsid w:val="001B4327"/>
    <w:rsid w:val="001C43A5"/>
    <w:rsid w:val="001C73A8"/>
    <w:rsid w:val="001D1E89"/>
    <w:rsid w:val="001D651B"/>
    <w:rsid w:val="001E17A5"/>
    <w:rsid w:val="00200603"/>
    <w:rsid w:val="0020237C"/>
    <w:rsid w:val="00213D72"/>
    <w:rsid w:val="00215166"/>
    <w:rsid w:val="00227F1A"/>
    <w:rsid w:val="002368C8"/>
    <w:rsid w:val="002600A4"/>
    <w:rsid w:val="00262983"/>
    <w:rsid w:val="0026433A"/>
    <w:rsid w:val="0027445F"/>
    <w:rsid w:val="002B13E1"/>
    <w:rsid w:val="002B4D9C"/>
    <w:rsid w:val="002C4DB3"/>
    <w:rsid w:val="002D76C6"/>
    <w:rsid w:val="002E1B37"/>
    <w:rsid w:val="002F161E"/>
    <w:rsid w:val="002F45B3"/>
    <w:rsid w:val="00302B48"/>
    <w:rsid w:val="003175E1"/>
    <w:rsid w:val="003517CA"/>
    <w:rsid w:val="00353994"/>
    <w:rsid w:val="00360C78"/>
    <w:rsid w:val="0036759F"/>
    <w:rsid w:val="0039035C"/>
    <w:rsid w:val="00394E5A"/>
    <w:rsid w:val="003A2169"/>
    <w:rsid w:val="003B27D6"/>
    <w:rsid w:val="003C651F"/>
    <w:rsid w:val="003D7A32"/>
    <w:rsid w:val="003F5AC2"/>
    <w:rsid w:val="00400031"/>
    <w:rsid w:val="00401B0A"/>
    <w:rsid w:val="00434A67"/>
    <w:rsid w:val="00443D54"/>
    <w:rsid w:val="004574BC"/>
    <w:rsid w:val="00480ED8"/>
    <w:rsid w:val="004859CF"/>
    <w:rsid w:val="004B73C5"/>
    <w:rsid w:val="004C743C"/>
    <w:rsid w:val="004D15E6"/>
    <w:rsid w:val="004F2FE4"/>
    <w:rsid w:val="004F697F"/>
    <w:rsid w:val="00504620"/>
    <w:rsid w:val="005133D2"/>
    <w:rsid w:val="00535162"/>
    <w:rsid w:val="0054774F"/>
    <w:rsid w:val="00561F34"/>
    <w:rsid w:val="005676FD"/>
    <w:rsid w:val="00592CB4"/>
    <w:rsid w:val="005B2E04"/>
    <w:rsid w:val="005B4775"/>
    <w:rsid w:val="005B5147"/>
    <w:rsid w:val="005D243F"/>
    <w:rsid w:val="005F44B3"/>
    <w:rsid w:val="005F6B88"/>
    <w:rsid w:val="0060255E"/>
    <w:rsid w:val="006167C8"/>
    <w:rsid w:val="00624802"/>
    <w:rsid w:val="006257AF"/>
    <w:rsid w:val="006265B3"/>
    <w:rsid w:val="00634BC7"/>
    <w:rsid w:val="00636D4A"/>
    <w:rsid w:val="0066303D"/>
    <w:rsid w:val="00674601"/>
    <w:rsid w:val="00683A87"/>
    <w:rsid w:val="00697676"/>
    <w:rsid w:val="006A4153"/>
    <w:rsid w:val="006A59FF"/>
    <w:rsid w:val="006B6625"/>
    <w:rsid w:val="006B6B75"/>
    <w:rsid w:val="006E1C7A"/>
    <w:rsid w:val="006E790F"/>
    <w:rsid w:val="006E7B2C"/>
    <w:rsid w:val="006F3C29"/>
    <w:rsid w:val="00725D29"/>
    <w:rsid w:val="0075366B"/>
    <w:rsid w:val="007605CC"/>
    <w:rsid w:val="00771407"/>
    <w:rsid w:val="00781C25"/>
    <w:rsid w:val="007B30B1"/>
    <w:rsid w:val="007B5A9D"/>
    <w:rsid w:val="007E0D2F"/>
    <w:rsid w:val="007F5B46"/>
    <w:rsid w:val="00815EE6"/>
    <w:rsid w:val="008219E3"/>
    <w:rsid w:val="008528D5"/>
    <w:rsid w:val="0086461D"/>
    <w:rsid w:val="00871E54"/>
    <w:rsid w:val="00875E2C"/>
    <w:rsid w:val="0088011D"/>
    <w:rsid w:val="008833B9"/>
    <w:rsid w:val="00891915"/>
    <w:rsid w:val="00893AD0"/>
    <w:rsid w:val="00896949"/>
    <w:rsid w:val="008A2A20"/>
    <w:rsid w:val="008C6130"/>
    <w:rsid w:val="008D3018"/>
    <w:rsid w:val="008F1D55"/>
    <w:rsid w:val="008F32A5"/>
    <w:rsid w:val="009256BF"/>
    <w:rsid w:val="00931EAA"/>
    <w:rsid w:val="009423EC"/>
    <w:rsid w:val="00974A70"/>
    <w:rsid w:val="009A0733"/>
    <w:rsid w:val="009A26E0"/>
    <w:rsid w:val="009A5F2A"/>
    <w:rsid w:val="009C16B4"/>
    <w:rsid w:val="009C6A37"/>
    <w:rsid w:val="00A1037C"/>
    <w:rsid w:val="00A12C42"/>
    <w:rsid w:val="00A42A3B"/>
    <w:rsid w:val="00A80361"/>
    <w:rsid w:val="00A8490B"/>
    <w:rsid w:val="00A9059F"/>
    <w:rsid w:val="00AA19CB"/>
    <w:rsid w:val="00AA27DD"/>
    <w:rsid w:val="00AE539F"/>
    <w:rsid w:val="00AF177A"/>
    <w:rsid w:val="00AF38A0"/>
    <w:rsid w:val="00B046A8"/>
    <w:rsid w:val="00B147F6"/>
    <w:rsid w:val="00B16DEC"/>
    <w:rsid w:val="00B24605"/>
    <w:rsid w:val="00B32A0A"/>
    <w:rsid w:val="00B57E84"/>
    <w:rsid w:val="00B67C86"/>
    <w:rsid w:val="00B72276"/>
    <w:rsid w:val="00B84368"/>
    <w:rsid w:val="00BB4973"/>
    <w:rsid w:val="00BC573C"/>
    <w:rsid w:val="00BD3A2F"/>
    <w:rsid w:val="00BD65D7"/>
    <w:rsid w:val="00BE59C9"/>
    <w:rsid w:val="00C047B4"/>
    <w:rsid w:val="00C2039C"/>
    <w:rsid w:val="00C51CB0"/>
    <w:rsid w:val="00C56A13"/>
    <w:rsid w:val="00C729B0"/>
    <w:rsid w:val="00C87EC6"/>
    <w:rsid w:val="00C917E9"/>
    <w:rsid w:val="00CA03C2"/>
    <w:rsid w:val="00CB09A6"/>
    <w:rsid w:val="00CC31B1"/>
    <w:rsid w:val="00CC5AB1"/>
    <w:rsid w:val="00CE4345"/>
    <w:rsid w:val="00CF02FB"/>
    <w:rsid w:val="00D06279"/>
    <w:rsid w:val="00D06E62"/>
    <w:rsid w:val="00D2389C"/>
    <w:rsid w:val="00D55A7E"/>
    <w:rsid w:val="00D57D9C"/>
    <w:rsid w:val="00D71FE4"/>
    <w:rsid w:val="00D83F94"/>
    <w:rsid w:val="00D85C92"/>
    <w:rsid w:val="00D865F9"/>
    <w:rsid w:val="00D909B6"/>
    <w:rsid w:val="00D9279A"/>
    <w:rsid w:val="00D92FF0"/>
    <w:rsid w:val="00DA31C6"/>
    <w:rsid w:val="00DC39E4"/>
    <w:rsid w:val="00DC7029"/>
    <w:rsid w:val="00DE59DB"/>
    <w:rsid w:val="00E07751"/>
    <w:rsid w:val="00E07FD5"/>
    <w:rsid w:val="00E13818"/>
    <w:rsid w:val="00E149D8"/>
    <w:rsid w:val="00E25CC4"/>
    <w:rsid w:val="00E3082E"/>
    <w:rsid w:val="00E31084"/>
    <w:rsid w:val="00E350C7"/>
    <w:rsid w:val="00E353D7"/>
    <w:rsid w:val="00E44241"/>
    <w:rsid w:val="00E44E26"/>
    <w:rsid w:val="00E6307F"/>
    <w:rsid w:val="00E726EF"/>
    <w:rsid w:val="00E85A29"/>
    <w:rsid w:val="00E8608E"/>
    <w:rsid w:val="00EC6FC5"/>
    <w:rsid w:val="00EE2D18"/>
    <w:rsid w:val="00EE3CFD"/>
    <w:rsid w:val="00EF1732"/>
    <w:rsid w:val="00F05136"/>
    <w:rsid w:val="00F14DAE"/>
    <w:rsid w:val="00F5282D"/>
    <w:rsid w:val="00F60FB4"/>
    <w:rsid w:val="00F86CAC"/>
    <w:rsid w:val="00F940DE"/>
    <w:rsid w:val="00F9755C"/>
    <w:rsid w:val="00FA1F9B"/>
    <w:rsid w:val="00FA6AFC"/>
    <w:rsid w:val="00FE24A6"/>
    <w:rsid w:val="00FE5D42"/>
    <w:rsid w:val="00FF2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F046C79D-00E4-48C0-A49B-44A828D3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37534822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896D-C4C0-4E1C-B4D3-68162C97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Miriam Elizabeth Osuna Martinez</cp:lastModifiedBy>
  <cp:revision>3</cp:revision>
  <cp:lastPrinted>2025-06-09T23:21:00Z</cp:lastPrinted>
  <dcterms:created xsi:type="dcterms:W3CDTF">2025-07-28T23:02:00Z</dcterms:created>
  <dcterms:modified xsi:type="dcterms:W3CDTF">2025-07-28T23:03:00Z</dcterms:modified>
</cp:coreProperties>
</file>