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1C2B0" w14:textId="54BAAAC5" w:rsidR="00511131" w:rsidRPr="001C6905" w:rsidRDefault="00511131" w:rsidP="001C6905">
      <w:pPr>
        <w:pStyle w:val="Ttulo1"/>
        <w:spacing w:before="0" w:after="0"/>
        <w:jc w:val="center"/>
        <w:rPr>
          <w:rFonts w:ascii="Arial" w:hAnsi="Arial" w:cs="Arial"/>
          <w:sz w:val="22"/>
          <w:szCs w:val="21"/>
        </w:rPr>
      </w:pPr>
      <w:r w:rsidRPr="001C6905">
        <w:rPr>
          <w:rFonts w:ascii="Arial" w:hAnsi="Arial" w:cs="Arial"/>
          <w:sz w:val="22"/>
          <w:szCs w:val="21"/>
        </w:rPr>
        <w:t>AVISO</w:t>
      </w:r>
      <w:r w:rsidRPr="001C6905">
        <w:rPr>
          <w:rFonts w:ascii="Arial" w:hAnsi="Arial" w:cs="Arial"/>
          <w:spacing w:val="-3"/>
          <w:sz w:val="22"/>
          <w:szCs w:val="21"/>
        </w:rPr>
        <w:t xml:space="preserve"> </w:t>
      </w:r>
      <w:r w:rsidRPr="001C6905">
        <w:rPr>
          <w:rFonts w:ascii="Arial" w:hAnsi="Arial" w:cs="Arial"/>
          <w:sz w:val="22"/>
          <w:szCs w:val="21"/>
        </w:rPr>
        <w:t>DE</w:t>
      </w:r>
      <w:r w:rsidRPr="001C6905">
        <w:rPr>
          <w:rFonts w:ascii="Arial" w:hAnsi="Arial" w:cs="Arial"/>
          <w:spacing w:val="-4"/>
          <w:sz w:val="22"/>
          <w:szCs w:val="21"/>
        </w:rPr>
        <w:t xml:space="preserve"> </w:t>
      </w:r>
      <w:r w:rsidRPr="001C6905">
        <w:rPr>
          <w:rFonts w:ascii="Arial" w:hAnsi="Arial" w:cs="Arial"/>
          <w:sz w:val="22"/>
          <w:szCs w:val="21"/>
        </w:rPr>
        <w:t>PRIVACIDAD</w:t>
      </w:r>
      <w:r w:rsidRPr="001C6905">
        <w:rPr>
          <w:rFonts w:ascii="Arial" w:hAnsi="Arial" w:cs="Arial"/>
          <w:spacing w:val="-4"/>
          <w:sz w:val="22"/>
          <w:szCs w:val="21"/>
        </w:rPr>
        <w:t xml:space="preserve"> </w:t>
      </w:r>
      <w:r w:rsidRPr="001C6905">
        <w:rPr>
          <w:rFonts w:ascii="Arial" w:hAnsi="Arial" w:cs="Arial"/>
          <w:sz w:val="22"/>
          <w:szCs w:val="21"/>
        </w:rPr>
        <w:t>INTEGRAL</w:t>
      </w:r>
      <w:r w:rsidR="001C6905">
        <w:rPr>
          <w:rFonts w:ascii="Arial" w:hAnsi="Arial" w:cs="Arial"/>
          <w:sz w:val="22"/>
          <w:szCs w:val="21"/>
        </w:rPr>
        <w:t xml:space="preserve"> – </w:t>
      </w:r>
      <w:r w:rsidR="00C8604F">
        <w:rPr>
          <w:rFonts w:ascii="Arial" w:hAnsi="Arial" w:cs="Arial"/>
          <w:sz w:val="22"/>
          <w:szCs w:val="21"/>
        </w:rPr>
        <w:t>DETENIDOS</w:t>
      </w:r>
    </w:p>
    <w:p w14:paraId="22D68ADE" w14:textId="77777777" w:rsidR="00511131" w:rsidRPr="001C6905" w:rsidRDefault="00511131" w:rsidP="00511131">
      <w:pPr>
        <w:pStyle w:val="Textoindependiente"/>
        <w:spacing w:before="0"/>
        <w:ind w:left="0"/>
        <w:jc w:val="left"/>
        <w:rPr>
          <w:rFonts w:ascii="Arial" w:hAnsi="Arial" w:cs="Arial"/>
          <w:b/>
          <w:szCs w:val="21"/>
        </w:rPr>
      </w:pPr>
    </w:p>
    <w:p w14:paraId="1B9A3194" w14:textId="6F0CA03C" w:rsidR="00511131" w:rsidRPr="001C6905" w:rsidRDefault="00511131" w:rsidP="00511131">
      <w:pPr>
        <w:spacing w:after="0"/>
        <w:jc w:val="both"/>
        <w:rPr>
          <w:rFonts w:ascii="Arial" w:eastAsia="Arial" w:hAnsi="Arial" w:cs="Arial"/>
          <w:color w:val="000000"/>
          <w:szCs w:val="21"/>
        </w:rPr>
      </w:pPr>
      <w:r w:rsidRPr="001C6905">
        <w:rPr>
          <w:rFonts w:ascii="Arial" w:hAnsi="Arial" w:cs="Arial"/>
          <w:b/>
          <w:szCs w:val="21"/>
        </w:rPr>
        <w:t>DATOS</w:t>
      </w:r>
      <w:r w:rsidRPr="001C6905">
        <w:rPr>
          <w:rFonts w:ascii="Arial" w:hAnsi="Arial" w:cs="Arial"/>
          <w:b/>
          <w:spacing w:val="-7"/>
          <w:szCs w:val="21"/>
        </w:rPr>
        <w:t xml:space="preserve"> </w:t>
      </w:r>
      <w:r w:rsidRPr="001C6905">
        <w:rPr>
          <w:rFonts w:ascii="Arial" w:hAnsi="Arial" w:cs="Arial"/>
          <w:b/>
          <w:szCs w:val="21"/>
        </w:rPr>
        <w:t>DEL</w:t>
      </w:r>
      <w:r w:rsidRPr="001C6905">
        <w:rPr>
          <w:rFonts w:ascii="Arial" w:hAnsi="Arial" w:cs="Arial"/>
          <w:b/>
          <w:spacing w:val="-4"/>
          <w:szCs w:val="21"/>
        </w:rPr>
        <w:t xml:space="preserve"> </w:t>
      </w:r>
      <w:r w:rsidRPr="001C6905">
        <w:rPr>
          <w:rFonts w:ascii="Arial" w:hAnsi="Arial" w:cs="Arial"/>
          <w:b/>
          <w:szCs w:val="21"/>
        </w:rPr>
        <w:t>RESPONSABLE</w:t>
      </w:r>
      <w:r w:rsidRPr="001C6905">
        <w:rPr>
          <w:rFonts w:ascii="Arial" w:hAnsi="Arial" w:cs="Arial"/>
          <w:b/>
          <w:spacing w:val="-3"/>
          <w:szCs w:val="21"/>
        </w:rPr>
        <w:t xml:space="preserve"> </w:t>
      </w:r>
      <w:r w:rsidRPr="001C6905">
        <w:rPr>
          <w:rFonts w:ascii="Arial" w:hAnsi="Arial" w:cs="Arial"/>
          <w:b/>
          <w:szCs w:val="21"/>
        </w:rPr>
        <w:t>DEL</w:t>
      </w:r>
      <w:r w:rsidRPr="001C6905">
        <w:rPr>
          <w:rFonts w:ascii="Arial" w:hAnsi="Arial" w:cs="Arial"/>
          <w:b/>
          <w:spacing w:val="-3"/>
          <w:szCs w:val="21"/>
        </w:rPr>
        <w:t xml:space="preserve"> </w:t>
      </w:r>
      <w:r w:rsidRPr="001C6905">
        <w:rPr>
          <w:rFonts w:ascii="Arial" w:hAnsi="Arial" w:cs="Arial"/>
          <w:b/>
          <w:szCs w:val="21"/>
        </w:rPr>
        <w:t>TRATAMIENTO.</w:t>
      </w:r>
      <w:r w:rsidRPr="001C6905">
        <w:rPr>
          <w:rFonts w:ascii="Arial" w:hAnsi="Arial" w:cs="Arial"/>
          <w:b/>
          <w:spacing w:val="-2"/>
          <w:szCs w:val="21"/>
        </w:rPr>
        <w:t xml:space="preserve"> </w:t>
      </w:r>
      <w:r w:rsidRPr="001C6905">
        <w:rPr>
          <w:rFonts w:ascii="Arial" w:hAnsi="Arial" w:cs="Arial"/>
          <w:szCs w:val="21"/>
        </w:rPr>
        <w:t>El Municipio de Monterrey, a través de</w:t>
      </w:r>
      <w:r w:rsidRPr="001C6905">
        <w:rPr>
          <w:rFonts w:ascii="Arial" w:eastAsia="Arial" w:hAnsi="Arial" w:cs="Arial"/>
          <w:color w:val="000000"/>
          <w:szCs w:val="21"/>
        </w:rPr>
        <w:t xml:space="preserve"> la </w:t>
      </w:r>
      <w:r w:rsidR="00C8604F">
        <w:rPr>
          <w:rFonts w:ascii="Arial" w:hAnsi="Arial" w:cs="Arial"/>
          <w:szCs w:val="21"/>
        </w:rPr>
        <w:t xml:space="preserve">Coordinación de Reclusorios, adscrita a la Inspección General de Policía </w:t>
      </w:r>
      <w:r w:rsidRPr="001C6905">
        <w:rPr>
          <w:rFonts w:ascii="Arial" w:hAnsi="Arial" w:cs="Arial"/>
          <w:szCs w:val="21"/>
        </w:rPr>
        <w:t>de la Secretaría de Seguridad y Protección Ciudadana,</w:t>
      </w:r>
      <w:r w:rsidRPr="001C6905">
        <w:rPr>
          <w:rFonts w:ascii="Arial" w:hAnsi="Arial" w:cs="Arial"/>
          <w:spacing w:val="-10"/>
          <w:szCs w:val="21"/>
        </w:rPr>
        <w:t xml:space="preserve"> </w:t>
      </w:r>
      <w:r w:rsidRPr="001C6905">
        <w:rPr>
          <w:rFonts w:ascii="Arial" w:hAnsi="Arial" w:cs="Arial"/>
          <w:szCs w:val="21"/>
        </w:rPr>
        <w:t>con</w:t>
      </w:r>
      <w:r w:rsidRPr="001C6905">
        <w:rPr>
          <w:rFonts w:ascii="Arial" w:hAnsi="Arial" w:cs="Arial"/>
          <w:spacing w:val="-11"/>
          <w:szCs w:val="21"/>
        </w:rPr>
        <w:t xml:space="preserve"> </w:t>
      </w:r>
      <w:r w:rsidRPr="001C6905">
        <w:rPr>
          <w:rFonts w:ascii="Arial" w:hAnsi="Arial" w:cs="Arial"/>
          <w:szCs w:val="21"/>
        </w:rPr>
        <w:t>domicilio</w:t>
      </w:r>
      <w:r w:rsidRPr="001C6905">
        <w:rPr>
          <w:rFonts w:ascii="Arial" w:hAnsi="Arial" w:cs="Arial"/>
          <w:spacing w:val="-10"/>
          <w:szCs w:val="21"/>
        </w:rPr>
        <w:t xml:space="preserve"> </w:t>
      </w:r>
      <w:r w:rsidRPr="001C6905">
        <w:rPr>
          <w:rFonts w:ascii="Arial" w:hAnsi="Arial" w:cs="Arial"/>
          <w:szCs w:val="21"/>
        </w:rPr>
        <w:t>en</w:t>
      </w:r>
      <w:r w:rsidRPr="001C6905">
        <w:rPr>
          <w:rFonts w:ascii="Arial" w:hAnsi="Arial" w:cs="Arial"/>
          <w:spacing w:val="-8"/>
          <w:szCs w:val="21"/>
        </w:rPr>
        <w:t xml:space="preserve"> </w:t>
      </w:r>
      <w:r w:rsidRPr="001C6905">
        <w:rPr>
          <w:rFonts w:ascii="Arial" w:hAnsi="Arial" w:cs="Arial"/>
          <w:szCs w:val="21"/>
        </w:rPr>
        <w:t>calle</w:t>
      </w:r>
      <w:r w:rsidRPr="001C6905">
        <w:rPr>
          <w:rFonts w:ascii="Arial" w:hAnsi="Arial" w:cs="Arial"/>
          <w:spacing w:val="-10"/>
          <w:szCs w:val="21"/>
        </w:rPr>
        <w:t xml:space="preserve"> </w:t>
      </w:r>
      <w:r w:rsidR="00C8604F">
        <w:rPr>
          <w:rFonts w:ascii="Arial" w:hAnsi="Arial" w:cs="Arial"/>
          <w:szCs w:val="21"/>
        </w:rPr>
        <w:t>Dolores Ladrón de Guevara s/n esquina con Arista, colonia Del Norte</w:t>
      </w:r>
      <w:r w:rsidRPr="001C6905">
        <w:rPr>
          <w:rFonts w:ascii="Arial" w:hAnsi="Arial" w:cs="Arial"/>
          <w:szCs w:val="21"/>
        </w:rPr>
        <w:t>,</w:t>
      </w:r>
      <w:r w:rsidRPr="001C6905">
        <w:rPr>
          <w:rFonts w:ascii="Arial" w:hAnsi="Arial" w:cs="Arial"/>
          <w:spacing w:val="1"/>
          <w:szCs w:val="21"/>
        </w:rPr>
        <w:t xml:space="preserve"> </w:t>
      </w:r>
      <w:r w:rsidRPr="001C6905">
        <w:rPr>
          <w:rFonts w:ascii="Arial" w:hAnsi="Arial" w:cs="Arial"/>
          <w:szCs w:val="21"/>
        </w:rPr>
        <w:t>Monterrey,</w:t>
      </w:r>
      <w:r w:rsidRPr="001C6905">
        <w:rPr>
          <w:rFonts w:ascii="Arial" w:hAnsi="Arial" w:cs="Arial"/>
          <w:spacing w:val="1"/>
          <w:szCs w:val="21"/>
        </w:rPr>
        <w:t xml:space="preserve"> </w:t>
      </w:r>
      <w:r w:rsidRPr="001C6905">
        <w:rPr>
          <w:rFonts w:ascii="Arial" w:hAnsi="Arial" w:cs="Arial"/>
          <w:szCs w:val="21"/>
        </w:rPr>
        <w:t>Nuevo</w:t>
      </w:r>
      <w:r w:rsidRPr="001C6905">
        <w:rPr>
          <w:rFonts w:ascii="Arial" w:hAnsi="Arial" w:cs="Arial"/>
          <w:spacing w:val="1"/>
          <w:szCs w:val="21"/>
        </w:rPr>
        <w:t xml:space="preserve"> </w:t>
      </w:r>
      <w:r w:rsidRPr="001C6905">
        <w:rPr>
          <w:rFonts w:ascii="Arial" w:hAnsi="Arial" w:cs="Arial"/>
          <w:szCs w:val="21"/>
        </w:rPr>
        <w:t xml:space="preserve">León, </w:t>
      </w:r>
      <w:r w:rsidRPr="001C6905">
        <w:rPr>
          <w:rFonts w:ascii="Arial" w:eastAsia="Arial" w:hAnsi="Arial" w:cs="Arial"/>
          <w:color w:val="000000"/>
          <w:szCs w:val="21"/>
        </w:rPr>
        <w:t>es la responsable del tratamiento de los datos personales.</w:t>
      </w:r>
    </w:p>
    <w:p w14:paraId="056CC6D2" w14:textId="77777777" w:rsidR="00511131" w:rsidRPr="001C6905" w:rsidRDefault="00511131" w:rsidP="00511131">
      <w:pPr>
        <w:spacing w:after="0"/>
        <w:ind w:right="115"/>
        <w:jc w:val="both"/>
        <w:rPr>
          <w:rFonts w:ascii="Arial" w:hAnsi="Arial" w:cs="Arial"/>
          <w:b/>
          <w:spacing w:val="-2"/>
          <w:szCs w:val="21"/>
        </w:rPr>
      </w:pPr>
    </w:p>
    <w:p w14:paraId="391427C7" w14:textId="2254BF53" w:rsidR="00511131" w:rsidRPr="001C6905" w:rsidRDefault="00511131" w:rsidP="00511131">
      <w:pPr>
        <w:pStyle w:val="Textoindependiente"/>
        <w:spacing w:before="0"/>
        <w:ind w:left="0" w:right="113"/>
        <w:rPr>
          <w:rFonts w:ascii="Arial" w:hAnsi="Arial" w:cs="Arial"/>
          <w:szCs w:val="21"/>
        </w:rPr>
      </w:pPr>
      <w:r w:rsidRPr="001C6905">
        <w:rPr>
          <w:rFonts w:ascii="Arial" w:hAnsi="Arial" w:cs="Arial"/>
          <w:b/>
          <w:szCs w:val="21"/>
        </w:rPr>
        <w:t>DATOS PERSONALES QUE SERÁN SOMETIDOS A TRATAMIENTO.</w:t>
      </w:r>
      <w:r w:rsidRPr="001C6905">
        <w:rPr>
          <w:rFonts w:ascii="Arial" w:hAnsi="Arial" w:cs="Arial"/>
          <w:szCs w:val="21"/>
        </w:rPr>
        <w:t xml:space="preserve"> </w:t>
      </w:r>
      <w:r w:rsidR="00C8604F" w:rsidRPr="00C8604F">
        <w:rPr>
          <w:rFonts w:ascii="Arial" w:hAnsi="Arial" w:cs="Arial"/>
          <w:szCs w:val="21"/>
        </w:rPr>
        <w:t>Los datos personales que serán recabados de los solicitantes son: Nombre completo, fecha de nacimiento, sexo, edad, apodo, domicilio, escolaridad, estado civil, nacionalidad, ocupación, teléfono, señas particulares, datos sobre características físicas; así como datos sensibles cómo huella digital y datos relativos a la salud respecto a enfermedades, medicamentos, estado de salud general y examen toxicológico</w:t>
      </w:r>
      <w:r w:rsidRPr="001C6905">
        <w:rPr>
          <w:rFonts w:ascii="Arial" w:hAnsi="Arial" w:cs="Arial"/>
          <w:szCs w:val="21"/>
        </w:rPr>
        <w:t>.</w:t>
      </w:r>
    </w:p>
    <w:p w14:paraId="5546CDB1" w14:textId="77777777" w:rsidR="00511131" w:rsidRPr="001C6905" w:rsidRDefault="00511131" w:rsidP="00511131">
      <w:pPr>
        <w:pStyle w:val="Textoindependiente"/>
        <w:spacing w:before="0"/>
        <w:ind w:left="0" w:right="113"/>
        <w:rPr>
          <w:rFonts w:ascii="Arial" w:hAnsi="Arial" w:cs="Arial"/>
          <w:szCs w:val="21"/>
        </w:rPr>
      </w:pPr>
    </w:p>
    <w:p w14:paraId="456CE3B0" w14:textId="77777777" w:rsidR="00C8604F" w:rsidRPr="00C8604F" w:rsidRDefault="00C8604F" w:rsidP="00C8604F">
      <w:pPr>
        <w:pStyle w:val="Textocomentario"/>
        <w:spacing w:after="0"/>
        <w:jc w:val="both"/>
        <w:rPr>
          <w:rFonts w:ascii="Arial" w:hAnsi="Arial" w:cs="Arial"/>
          <w:b/>
          <w:sz w:val="22"/>
          <w:szCs w:val="21"/>
          <w:lang w:val="es-ES" w:eastAsia="en-US"/>
        </w:rPr>
      </w:pPr>
      <w:r w:rsidRPr="00C8604F">
        <w:rPr>
          <w:rFonts w:ascii="Arial" w:hAnsi="Arial" w:cs="Arial"/>
          <w:b/>
          <w:sz w:val="22"/>
          <w:szCs w:val="21"/>
          <w:lang w:val="es-ES" w:eastAsia="en-US"/>
        </w:rPr>
        <w:t xml:space="preserve">FINALIDADES. </w:t>
      </w:r>
    </w:p>
    <w:p w14:paraId="7D679F77" w14:textId="5470B686" w:rsidR="00C8604F" w:rsidRPr="00C8604F" w:rsidRDefault="00C8604F" w:rsidP="00C8604F">
      <w:pPr>
        <w:pStyle w:val="Textocomentario"/>
        <w:spacing w:after="0"/>
        <w:jc w:val="both"/>
        <w:rPr>
          <w:rFonts w:ascii="Arial" w:hAnsi="Arial" w:cs="Arial"/>
          <w:sz w:val="22"/>
          <w:szCs w:val="21"/>
          <w:lang w:val="es-ES" w:eastAsia="en-US"/>
        </w:rPr>
      </w:pPr>
      <w:r w:rsidRPr="00C8604F">
        <w:rPr>
          <w:rFonts w:ascii="Arial" w:hAnsi="Arial" w:cs="Arial"/>
          <w:b/>
          <w:sz w:val="22"/>
          <w:szCs w:val="21"/>
          <w:lang w:val="es-ES" w:eastAsia="en-US"/>
        </w:rPr>
        <w:t xml:space="preserve">Primarias: </w:t>
      </w:r>
      <w:r w:rsidRPr="00C8604F">
        <w:rPr>
          <w:rFonts w:ascii="Arial" w:hAnsi="Arial" w:cs="Arial"/>
          <w:sz w:val="22"/>
          <w:szCs w:val="21"/>
          <w:lang w:val="es-ES" w:eastAsia="en-US"/>
        </w:rPr>
        <w:t xml:space="preserve">Sus datos personales serán utilizados con la finalidad de integrar el historial electrónico y físico de las detenciones realizadas. Los datos personales recabados serán protegidos, incorporados y tratados en el expediente ya mencionado, los cuales se ubican en el archivo de ésta </w:t>
      </w:r>
      <w:r>
        <w:rPr>
          <w:rFonts w:ascii="Arial" w:hAnsi="Arial" w:cs="Arial"/>
          <w:sz w:val="22"/>
          <w:szCs w:val="21"/>
          <w:lang w:val="es-ES" w:eastAsia="en-US"/>
        </w:rPr>
        <w:t>Coordinación</w:t>
      </w:r>
      <w:r w:rsidRPr="00C8604F">
        <w:rPr>
          <w:rFonts w:ascii="Arial" w:hAnsi="Arial" w:cs="Arial"/>
          <w:sz w:val="22"/>
          <w:szCs w:val="21"/>
          <w:lang w:val="es-ES" w:eastAsia="en-US"/>
        </w:rPr>
        <w:t xml:space="preserve">. </w:t>
      </w:r>
    </w:p>
    <w:p w14:paraId="0B5D91D8" w14:textId="77777777" w:rsidR="00C8604F" w:rsidRPr="00C8604F" w:rsidRDefault="00C8604F" w:rsidP="00C8604F">
      <w:pPr>
        <w:pStyle w:val="Textocomentario"/>
        <w:spacing w:after="0"/>
        <w:jc w:val="both"/>
        <w:rPr>
          <w:rFonts w:ascii="Arial" w:hAnsi="Arial" w:cs="Arial"/>
          <w:sz w:val="22"/>
          <w:szCs w:val="21"/>
          <w:lang w:val="es-ES" w:eastAsia="en-US"/>
        </w:rPr>
      </w:pPr>
    </w:p>
    <w:p w14:paraId="1FB0B774" w14:textId="77777777" w:rsidR="00C8604F" w:rsidRPr="00C8604F" w:rsidRDefault="00C8604F" w:rsidP="00C8604F">
      <w:pPr>
        <w:pStyle w:val="Textocomentario"/>
        <w:spacing w:after="0"/>
        <w:jc w:val="both"/>
        <w:rPr>
          <w:rFonts w:ascii="Arial" w:hAnsi="Arial" w:cs="Arial"/>
          <w:sz w:val="22"/>
          <w:szCs w:val="21"/>
          <w:lang w:val="es-ES" w:eastAsia="en-US"/>
        </w:rPr>
      </w:pPr>
      <w:r w:rsidRPr="00C8604F">
        <w:rPr>
          <w:rFonts w:ascii="Arial" w:hAnsi="Arial" w:cs="Arial"/>
          <w:sz w:val="22"/>
          <w:szCs w:val="21"/>
          <w:lang w:val="es-ES" w:eastAsia="en-US"/>
        </w:rPr>
        <w:t>Asimismo, su información personal será utilizada para la imposición de la sanción administrativa motivo de la detención o bien, para efectos de dar trámite ante la autoridad competente en caso de la presunta participación en hechos delictivos.</w:t>
      </w:r>
    </w:p>
    <w:p w14:paraId="597AA884" w14:textId="77777777" w:rsidR="00C8604F" w:rsidRPr="00C8604F" w:rsidRDefault="00C8604F" w:rsidP="00C8604F">
      <w:pPr>
        <w:pStyle w:val="Textocomentario"/>
        <w:spacing w:after="0"/>
        <w:jc w:val="both"/>
        <w:rPr>
          <w:rFonts w:ascii="Arial" w:hAnsi="Arial" w:cs="Arial"/>
          <w:b/>
          <w:sz w:val="22"/>
          <w:szCs w:val="21"/>
          <w:lang w:val="es-ES" w:eastAsia="en-US"/>
        </w:rPr>
      </w:pPr>
    </w:p>
    <w:p w14:paraId="4D04D54A" w14:textId="7974B20C" w:rsidR="00511131" w:rsidRPr="00C8604F" w:rsidRDefault="00C8604F" w:rsidP="00C8604F">
      <w:pPr>
        <w:pStyle w:val="Textocomentario"/>
        <w:spacing w:after="0"/>
        <w:jc w:val="both"/>
        <w:rPr>
          <w:rFonts w:ascii="Arial" w:hAnsi="Arial" w:cs="Arial"/>
          <w:sz w:val="22"/>
          <w:szCs w:val="21"/>
          <w:lang w:val="es-ES" w:eastAsia="en-US"/>
        </w:rPr>
      </w:pPr>
      <w:r w:rsidRPr="00C8604F">
        <w:rPr>
          <w:rFonts w:ascii="Arial" w:hAnsi="Arial" w:cs="Arial"/>
          <w:b/>
          <w:sz w:val="22"/>
          <w:szCs w:val="21"/>
          <w:lang w:val="es-ES" w:eastAsia="en-US"/>
        </w:rPr>
        <w:t xml:space="preserve">Secundarias: </w:t>
      </w:r>
      <w:r w:rsidRPr="00C8604F">
        <w:rPr>
          <w:rFonts w:ascii="Arial" w:hAnsi="Arial" w:cs="Arial"/>
          <w:sz w:val="22"/>
          <w:szCs w:val="21"/>
          <w:lang w:val="es-ES" w:eastAsia="en-US"/>
        </w:rPr>
        <w:t>Utilizaremos su información personal para contar con datos de control, estadísticos e informes sobre las detenciones. Dichos datos serán disociados de la información estadística, por lo que no será posible identificar a los titulares.</w:t>
      </w:r>
    </w:p>
    <w:p w14:paraId="0CDF6F5F" w14:textId="77777777" w:rsidR="00C8604F" w:rsidRPr="001C6905" w:rsidRDefault="00C8604F" w:rsidP="00C8604F">
      <w:pPr>
        <w:pStyle w:val="Textocomentario"/>
        <w:spacing w:after="0"/>
        <w:jc w:val="both"/>
        <w:rPr>
          <w:rFonts w:ascii="Arial" w:hAnsi="Arial" w:cs="Arial"/>
          <w:sz w:val="22"/>
          <w:szCs w:val="21"/>
        </w:rPr>
      </w:pPr>
    </w:p>
    <w:p w14:paraId="141EA65D" w14:textId="79DC579D" w:rsidR="001C6905" w:rsidRPr="001C6905" w:rsidRDefault="00511131" w:rsidP="001C6905">
      <w:pPr>
        <w:pStyle w:val="Textocomentario"/>
        <w:spacing w:after="0"/>
        <w:jc w:val="both"/>
        <w:rPr>
          <w:rFonts w:ascii="Arial" w:hAnsi="Arial" w:cs="Arial"/>
          <w:sz w:val="22"/>
          <w:szCs w:val="21"/>
        </w:rPr>
      </w:pPr>
      <w:r w:rsidRPr="00C8604F">
        <w:rPr>
          <w:rFonts w:ascii="Arial" w:hAnsi="Arial" w:cs="Arial"/>
          <w:b/>
          <w:bCs/>
          <w:sz w:val="22"/>
          <w:szCs w:val="21"/>
        </w:rPr>
        <w:t>FUNDAMENTO PARA EL TRATAMIENTO DE DATOS PERSONALES.</w:t>
      </w:r>
      <w:r w:rsidRPr="00C8604F">
        <w:rPr>
          <w:rFonts w:ascii="Arial" w:hAnsi="Arial" w:cs="Arial"/>
          <w:sz w:val="22"/>
          <w:szCs w:val="21"/>
        </w:rPr>
        <w:t xml:space="preserve"> </w:t>
      </w:r>
      <w:r w:rsidR="00C8604F" w:rsidRPr="00C8604F">
        <w:rPr>
          <w:rFonts w:ascii="Arial" w:hAnsi="Arial" w:cs="Arial"/>
          <w:sz w:val="22"/>
          <w:szCs w:val="21"/>
        </w:rPr>
        <w:t>El tratamiento de sus datos personales se realiza con fundamento en los artículos 1,3 fracción II, 16 al 31, 70, 83, 85, y de más relativos, de la Ley General de Protección de Datos Personales en Posesión de los Sujetos Obligados;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artículos 1, 86 a 89, 92, fracción IV, 105 y 107, fracción III de la Ley de Gobierno Municipal del Estado de Nuevo León, en relación con los diversos 16 fracción IV, 58 fracciones XXIV, XXV y XXVI del Reglamento de la Administración Pública Municipal de Monterrey, publicado en el Periódico Oficial del Estado el 09 de mayo de 2025.</w:t>
      </w:r>
    </w:p>
    <w:p w14:paraId="746BA9C4" w14:textId="615CCB39" w:rsidR="001C6905" w:rsidRPr="001C6905" w:rsidRDefault="001C6905" w:rsidP="001C6905">
      <w:pPr>
        <w:pStyle w:val="Textocomentario"/>
        <w:tabs>
          <w:tab w:val="left" w:pos="3150"/>
        </w:tabs>
        <w:spacing w:after="0"/>
        <w:jc w:val="both"/>
        <w:rPr>
          <w:rFonts w:ascii="Arial" w:hAnsi="Arial" w:cs="Arial"/>
          <w:sz w:val="22"/>
          <w:szCs w:val="21"/>
        </w:rPr>
      </w:pPr>
    </w:p>
    <w:p w14:paraId="76057230" w14:textId="54E805C3" w:rsidR="00511131" w:rsidRDefault="00C8604F" w:rsidP="00C8604F">
      <w:pPr>
        <w:pStyle w:val="Sinespaciado"/>
        <w:jc w:val="both"/>
        <w:rPr>
          <w:rFonts w:ascii="Arial" w:hAnsi="Arial" w:cs="Arial"/>
          <w:b/>
          <w:szCs w:val="21"/>
        </w:rPr>
      </w:pPr>
      <w:r w:rsidRPr="00C8604F">
        <w:rPr>
          <w:rFonts w:ascii="Arial" w:hAnsi="Arial" w:cs="Arial"/>
          <w:b/>
          <w:szCs w:val="21"/>
        </w:rPr>
        <w:t xml:space="preserve">TRANSFERENCIAS. </w:t>
      </w:r>
      <w:r w:rsidRPr="00C8604F">
        <w:rPr>
          <w:rFonts w:ascii="Arial" w:hAnsi="Arial" w:cs="Arial"/>
          <w:szCs w:val="21"/>
        </w:rPr>
        <w:t>Se podrán realizar transferencias a la Fiscalía General de Justicia del Estado de Nuevo León, así como a la Fiscalía General de la República, según sea el caso, cuando la detención sea por presuntos hechos delictivos.  Se informa que además de las transferencias señaladas, no se realizarán adicionales, salvo aquéllas que sean necesarias para atender requerimientos de información de una autoridad competente, que estén debidamente fundados y motivados.</w:t>
      </w:r>
    </w:p>
    <w:p w14:paraId="6431F057" w14:textId="77777777" w:rsidR="00C8604F" w:rsidRPr="001C6905" w:rsidRDefault="00C8604F" w:rsidP="00511131">
      <w:pPr>
        <w:pStyle w:val="Textoindependiente"/>
        <w:spacing w:before="0"/>
        <w:ind w:right="113"/>
        <w:rPr>
          <w:rFonts w:ascii="Arial" w:hAnsi="Arial" w:cs="Arial"/>
          <w:szCs w:val="21"/>
          <w:lang w:val="es-ES_tradnl"/>
        </w:rPr>
      </w:pPr>
    </w:p>
    <w:p w14:paraId="31FB180A" w14:textId="2D590473" w:rsidR="001C6905" w:rsidRDefault="001C6905" w:rsidP="001C6905">
      <w:pPr>
        <w:pStyle w:val="Sinespaciado"/>
        <w:jc w:val="both"/>
        <w:rPr>
          <w:rStyle w:val="Hipervnculo"/>
          <w:rFonts w:ascii="Arial" w:hAnsi="Arial" w:cs="Arial"/>
          <w:szCs w:val="21"/>
        </w:rPr>
      </w:pPr>
      <w:r w:rsidRPr="001C6905">
        <w:rPr>
          <w:rFonts w:ascii="Arial" w:hAnsi="Arial" w:cs="Arial"/>
          <w:b/>
          <w:szCs w:val="21"/>
        </w:rPr>
        <w:t xml:space="preserve">MANIFESTACIÓN DE NEGATIVA PARA EL TRATAMIENTO DE SUS DATOS PERSONALES. </w:t>
      </w:r>
      <w:r w:rsidRPr="001C6905">
        <w:rPr>
          <w:rFonts w:ascii="Arial" w:hAnsi="Arial" w:cs="Arial"/>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1C6905">
        <w:rPr>
          <w:rFonts w:ascii="Arial" w:hAnsi="Arial" w:cs="Arial"/>
          <w:b/>
          <w:szCs w:val="21"/>
          <w:lang w:val="es-ES_tradnl"/>
        </w:rPr>
        <w:t>Hidalgo número 443, piso 1, en la colonia Centro, de Monterrey, Nuevo León, C.P. 64000</w:t>
      </w:r>
      <w:r w:rsidRPr="001C6905">
        <w:rPr>
          <w:rFonts w:ascii="Arial" w:hAnsi="Arial" w:cs="Arial"/>
          <w:szCs w:val="21"/>
        </w:rPr>
        <w:t xml:space="preserve">, y/o por medio del correo electrónico </w:t>
      </w:r>
      <w:hyperlink r:id="rId9" w:history="1">
        <w:r w:rsidRPr="001C6905">
          <w:rPr>
            <w:rStyle w:val="Hipervnculo"/>
            <w:rFonts w:ascii="Arial" w:hAnsi="Arial" w:cs="Arial"/>
            <w:szCs w:val="21"/>
          </w:rPr>
          <w:t>transparencia.soporte@monterrey.gob.mx</w:t>
        </w:r>
      </w:hyperlink>
    </w:p>
    <w:p w14:paraId="4B0C86EB" w14:textId="77777777" w:rsidR="00E66F2B" w:rsidRPr="001C6905" w:rsidRDefault="00E66F2B" w:rsidP="001C6905">
      <w:pPr>
        <w:pStyle w:val="Sinespaciado"/>
        <w:jc w:val="both"/>
        <w:rPr>
          <w:rStyle w:val="Hipervnculo"/>
          <w:rFonts w:ascii="Arial" w:hAnsi="Arial" w:cs="Arial"/>
          <w:szCs w:val="21"/>
        </w:rPr>
      </w:pPr>
    </w:p>
    <w:p w14:paraId="13305142" w14:textId="59071A70" w:rsidR="001C6905" w:rsidRPr="001C6905" w:rsidRDefault="001C6905" w:rsidP="001C6905">
      <w:pPr>
        <w:pStyle w:val="Sinespaciado"/>
        <w:jc w:val="both"/>
        <w:rPr>
          <w:rFonts w:ascii="Arial" w:hAnsi="Arial" w:cs="Arial"/>
          <w:szCs w:val="21"/>
        </w:rPr>
      </w:pPr>
      <w:r w:rsidRPr="001C6905">
        <w:rPr>
          <w:rFonts w:ascii="Arial" w:hAnsi="Arial" w:cs="Arial"/>
          <w:b/>
          <w:szCs w:val="21"/>
        </w:rPr>
        <w:lastRenderedPageBreak/>
        <w:t xml:space="preserve">MECANISMOS PARA EL EJERCICIO DE LOS DERECHOS ARCO. </w:t>
      </w:r>
      <w:r w:rsidRPr="001C6905">
        <w:rPr>
          <w:rFonts w:ascii="Arial" w:hAnsi="Arial" w:cs="Arial"/>
          <w:szCs w:val="21"/>
        </w:rPr>
        <w:t xml:space="preserve">Usted podrá ejercer sus derechos de acceso, rectificación, cancelación u oposición de sus datos personales </w:t>
      </w:r>
      <w:r w:rsidRPr="001C6905">
        <w:rPr>
          <w:rFonts w:ascii="Arial" w:hAnsi="Arial" w:cs="Arial"/>
          <w:b/>
          <w:szCs w:val="21"/>
        </w:rPr>
        <w:t xml:space="preserve">(derechos ARCO) </w:t>
      </w:r>
      <w:r w:rsidRPr="001C6905">
        <w:rPr>
          <w:rFonts w:ascii="Arial" w:hAnsi="Arial" w:cs="Arial"/>
          <w:szCs w:val="21"/>
        </w:rPr>
        <w:t xml:space="preserve">directamente ante la Dirección de Transparencia de la Contraloría Municipal, con domicilio en </w:t>
      </w:r>
      <w:r w:rsidRPr="001C6905">
        <w:rPr>
          <w:rFonts w:ascii="Arial" w:hAnsi="Arial" w:cs="Arial"/>
          <w:b/>
          <w:szCs w:val="21"/>
          <w:lang w:val="es-ES_tradnl"/>
        </w:rPr>
        <w:t>Hidalgo número 443, piso 1, en la colonia Centro, de Monterrey, Nuevo León, C.P. 64000</w:t>
      </w:r>
      <w:r w:rsidRPr="001C6905">
        <w:rPr>
          <w:rFonts w:ascii="Arial" w:hAnsi="Arial" w:cs="Arial"/>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0D44A7" w:rsidRPr="00AD41E7">
          <w:rPr>
            <w:rStyle w:val="Hipervnculo"/>
            <w:rFonts w:ascii="Arial" w:hAnsi="Arial" w:cs="Arial"/>
            <w:szCs w:val="21"/>
          </w:rPr>
          <w:t>http://www.plataformanacionaldetransparencia.org.mx/</w:t>
        </w:r>
      </w:hyperlink>
      <w:r w:rsidRPr="001C6905">
        <w:rPr>
          <w:rFonts w:ascii="Arial" w:hAnsi="Arial" w:cs="Arial"/>
          <w:szCs w:val="21"/>
        </w:rPr>
        <w:t xml:space="preserve"> o bien, al correo electrónico </w:t>
      </w:r>
      <w:hyperlink r:id="rId11" w:history="1">
        <w:r w:rsidRPr="001C6905">
          <w:rPr>
            <w:rStyle w:val="Hipervnculo"/>
            <w:rFonts w:ascii="Arial" w:hAnsi="Arial" w:cs="Arial"/>
            <w:szCs w:val="21"/>
          </w:rPr>
          <w:t>transparencia.soporte@monterrey.gob.mx</w:t>
        </w:r>
      </w:hyperlink>
    </w:p>
    <w:p w14:paraId="3FAA12FD" w14:textId="77777777" w:rsidR="001C6905" w:rsidRPr="001C6905" w:rsidRDefault="001C6905" w:rsidP="001C6905">
      <w:pPr>
        <w:pStyle w:val="Sinespaciado"/>
        <w:jc w:val="both"/>
        <w:rPr>
          <w:rFonts w:ascii="Arial" w:hAnsi="Arial" w:cs="Arial"/>
          <w:szCs w:val="21"/>
        </w:rPr>
      </w:pPr>
    </w:p>
    <w:p w14:paraId="7AA74EB8"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Aunado a lo anterior, usted tiene el derecho de acceder a los datos personales que obren en posesión de la Secretaría de Seguridad y Protección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w:t>
      </w:r>
    </w:p>
    <w:p w14:paraId="7F83EEBD" w14:textId="77777777" w:rsidR="001C6905" w:rsidRPr="001C6905" w:rsidRDefault="001C6905" w:rsidP="001C6905">
      <w:pPr>
        <w:pStyle w:val="Sinespaciado"/>
        <w:jc w:val="both"/>
        <w:rPr>
          <w:rFonts w:ascii="Arial" w:hAnsi="Arial" w:cs="Arial"/>
          <w:szCs w:val="21"/>
        </w:rPr>
      </w:pPr>
    </w:p>
    <w:p w14:paraId="036AB948"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Ahora bien, de conformidad con el artículo 63, de la Ley de Protección de Datos Personales en Posesión de Sujetos Obligación del Estado de Nuevo León, se hace de su conocimiento que la solicitud de derechos ARCO, deberá contener los requisitos mínimos que se describen a continuación:</w:t>
      </w:r>
    </w:p>
    <w:p w14:paraId="3052B2EF"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 El nombre del titular y su domicilio o cualquier otro medio para recibir notificaciones.</w:t>
      </w:r>
    </w:p>
    <w:p w14:paraId="6FA7420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II) Los documentos que acrediten la identidad del titular y, en su caso, la personalizada e identidad de su representante;</w:t>
      </w:r>
    </w:p>
    <w:p w14:paraId="7E9C0FA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III) De ser posible, el área responsable que trata los datos personales y ante el cual se presenta la solicitud;</w:t>
      </w:r>
    </w:p>
    <w:p w14:paraId="441089A6"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IV) La descripción clara y precisa de los datos personales respecto de los que se busca ejercer alguno de los derechos ARCO, salvo que se trate del derecho de acceso;</w:t>
      </w:r>
    </w:p>
    <w:p w14:paraId="497D9061"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V) La descripción del derecho ARCO que se pretende ejercer, o bien, lo que solicita el titular;</w:t>
      </w:r>
    </w:p>
    <w:p w14:paraId="7118A25E" w14:textId="77777777" w:rsidR="001C6905" w:rsidRPr="001C6905" w:rsidRDefault="001C6905" w:rsidP="001C6905">
      <w:pPr>
        <w:pStyle w:val="Sinespaciado"/>
        <w:ind w:left="426"/>
        <w:jc w:val="both"/>
        <w:rPr>
          <w:rFonts w:ascii="Arial" w:hAnsi="Arial" w:cs="Arial"/>
          <w:szCs w:val="21"/>
        </w:rPr>
      </w:pPr>
      <w:r w:rsidRPr="001C6905">
        <w:rPr>
          <w:rFonts w:ascii="Arial" w:hAnsi="Arial" w:cs="Arial"/>
          <w:szCs w:val="21"/>
        </w:rPr>
        <w:t>VI) Cualquier otro elemento o documento que facilite la localización de los datos personales, en su caso.</w:t>
      </w:r>
    </w:p>
    <w:p w14:paraId="5919D4C7" w14:textId="77777777" w:rsidR="001C6905" w:rsidRPr="001C6905" w:rsidRDefault="001C6905" w:rsidP="001C6905">
      <w:pPr>
        <w:pStyle w:val="Sinespaciado"/>
        <w:jc w:val="both"/>
        <w:rPr>
          <w:rFonts w:ascii="Arial" w:hAnsi="Arial" w:cs="Arial"/>
          <w:szCs w:val="21"/>
        </w:rPr>
      </w:pPr>
    </w:p>
    <w:p w14:paraId="4F04AE09" w14:textId="77777777" w:rsidR="001C6905" w:rsidRPr="001C6905" w:rsidRDefault="001C6905" w:rsidP="001C6905">
      <w:pPr>
        <w:pStyle w:val="Sinespaciado"/>
        <w:jc w:val="both"/>
        <w:rPr>
          <w:rFonts w:ascii="Arial" w:hAnsi="Arial" w:cs="Arial"/>
          <w:szCs w:val="21"/>
        </w:rPr>
      </w:pPr>
      <w:r w:rsidRPr="001C6905">
        <w:rPr>
          <w:rFonts w:ascii="Arial" w:hAnsi="Arial" w:cs="Arial"/>
          <w:szCs w:val="21"/>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12" w:history="1">
        <w:r w:rsidRPr="001C6905">
          <w:rPr>
            <w:rStyle w:val="Hipervnculo"/>
            <w:rFonts w:ascii="Arial" w:hAnsi="Arial" w:cs="Arial"/>
            <w:szCs w:val="21"/>
          </w:rPr>
          <w:t>transparencia.soporte@monterrey.gob.mx</w:t>
        </w:r>
      </w:hyperlink>
    </w:p>
    <w:p w14:paraId="01955DA6" w14:textId="77777777" w:rsidR="001C6905" w:rsidRPr="001C6905" w:rsidRDefault="001C6905" w:rsidP="001C6905">
      <w:pPr>
        <w:pStyle w:val="Sinespaciado"/>
        <w:jc w:val="both"/>
        <w:rPr>
          <w:rFonts w:ascii="Arial" w:hAnsi="Arial" w:cs="Arial"/>
          <w:szCs w:val="21"/>
        </w:rPr>
      </w:pPr>
    </w:p>
    <w:p w14:paraId="5A365CA1" w14:textId="77777777" w:rsidR="001C6905" w:rsidRPr="001C6905" w:rsidRDefault="001C6905" w:rsidP="001C6905">
      <w:pPr>
        <w:pStyle w:val="Sinespaciado"/>
        <w:jc w:val="both"/>
        <w:rPr>
          <w:rFonts w:ascii="Arial" w:hAnsi="Arial" w:cs="Arial"/>
          <w:szCs w:val="21"/>
        </w:rPr>
      </w:pPr>
      <w:r w:rsidRPr="001C6905">
        <w:rPr>
          <w:rFonts w:ascii="Arial" w:hAnsi="Arial" w:cs="Arial"/>
          <w:b/>
          <w:szCs w:val="21"/>
        </w:rPr>
        <w:t xml:space="preserve">MODIFICACIONES AL AVISO. </w:t>
      </w:r>
      <w:r w:rsidRPr="001C6905">
        <w:rPr>
          <w:rFonts w:ascii="Arial" w:hAnsi="Arial" w:cs="Arial"/>
          <w:szCs w:val="21"/>
        </w:rPr>
        <w:t>El presente aviso de privacidad puede sufrir modificaciones, cambios o actualizaciones derivadas de nuevos requerimientos legales o normativos; de nuestras propias necesidades por los servicios que ofrecemos; de nuestras prácticas de privacidad.</w:t>
      </w:r>
    </w:p>
    <w:p w14:paraId="728C7696" w14:textId="77777777" w:rsidR="001C6905" w:rsidRPr="001C6905" w:rsidRDefault="001C6905" w:rsidP="001C6905">
      <w:pPr>
        <w:pStyle w:val="Sinespaciado"/>
        <w:jc w:val="both"/>
        <w:rPr>
          <w:rFonts w:ascii="Arial" w:hAnsi="Arial" w:cs="Arial"/>
          <w:szCs w:val="21"/>
        </w:rPr>
      </w:pPr>
    </w:p>
    <w:p w14:paraId="11AE4597" w14:textId="7625FF39" w:rsidR="001C6905" w:rsidRPr="000D44A7" w:rsidRDefault="001C6905" w:rsidP="001C6905">
      <w:pPr>
        <w:pStyle w:val="Sinespaciado"/>
        <w:jc w:val="both"/>
        <w:rPr>
          <w:rFonts w:ascii="Arial" w:hAnsi="Arial" w:cs="Arial"/>
          <w:b/>
        </w:rPr>
      </w:pPr>
      <w:r w:rsidRPr="000D44A7">
        <w:rPr>
          <w:rFonts w:ascii="Arial" w:hAnsi="Arial" w:cs="Arial"/>
        </w:rPr>
        <w:t xml:space="preserve">El procedimiento a través del cual se llevarán a cabo las notificaciones sobre cambios o actualizaciones al presente aviso de privacidad es el siguiente: se publicará en la página de internet </w:t>
      </w:r>
      <w:hyperlink r:id="rId13" w:history="1">
        <w:r w:rsidR="000D44A7" w:rsidRPr="000D44A7">
          <w:rPr>
            <w:rStyle w:val="Hipervnculo"/>
            <w:rFonts w:ascii="Arial" w:hAnsi="Arial" w:cs="Arial"/>
          </w:rPr>
          <w:t>https://www.monterrey.gob.mx/transparencia/Oficial/AvisosDePrivacidad.asp</w:t>
        </w:r>
      </w:hyperlink>
    </w:p>
    <w:p w14:paraId="00000026" w14:textId="3AA0C8BA" w:rsidR="00180FA0" w:rsidRPr="0000398C" w:rsidRDefault="001C6905" w:rsidP="00E66F2B">
      <w:pPr>
        <w:pStyle w:val="Textoindependiente"/>
        <w:spacing w:before="155"/>
        <w:ind w:left="0"/>
        <w:jc w:val="right"/>
        <w:rPr>
          <w:rFonts w:ascii="Arial" w:hAnsi="Arial" w:cs="Arial"/>
          <w:sz w:val="20"/>
          <w:szCs w:val="21"/>
        </w:rPr>
      </w:pPr>
      <w:r w:rsidRPr="001C6905">
        <w:rPr>
          <w:rFonts w:ascii="Arial" w:hAnsi="Arial" w:cs="Arial"/>
          <w:color w:val="263131"/>
          <w:szCs w:val="21"/>
          <w:shd w:val="clear" w:color="auto" w:fill="FFFFFF"/>
        </w:rPr>
        <w:t>Última actualización: 22/04/2026</w:t>
      </w:r>
    </w:p>
    <w:sectPr w:rsidR="00180FA0" w:rsidRPr="0000398C" w:rsidSect="00C8604F">
      <w:headerReference w:type="even" r:id="rId14"/>
      <w:headerReference w:type="default" r:id="rId15"/>
      <w:footerReference w:type="default" r:id="rId16"/>
      <w:headerReference w:type="first" r:id="rId17"/>
      <w:pgSz w:w="12240" w:h="15840"/>
      <w:pgMar w:top="1418" w:right="1077" w:bottom="1276"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88B2" w14:textId="77777777" w:rsidR="00CE141D" w:rsidRDefault="00CE141D" w:rsidP="00F85DEF">
      <w:pPr>
        <w:spacing w:after="0" w:line="240" w:lineRule="auto"/>
      </w:pPr>
      <w:r>
        <w:separator/>
      </w:r>
    </w:p>
  </w:endnote>
  <w:endnote w:type="continuationSeparator" w:id="0">
    <w:p w14:paraId="676D3E37" w14:textId="77777777" w:rsidR="00CE141D" w:rsidRDefault="00CE141D"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4570" w14:textId="2691F2B6" w:rsidR="0000398C" w:rsidRDefault="0000398C">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81902FD" wp14:editId="596FAC0E">
          <wp:simplePos x="0" y="0"/>
          <wp:positionH relativeFrom="margin">
            <wp:posOffset>5210175</wp:posOffset>
          </wp:positionH>
          <wp:positionV relativeFrom="paragraph">
            <wp:posOffset>-57150</wp:posOffset>
          </wp:positionV>
          <wp:extent cx="1088945" cy="540000"/>
          <wp:effectExtent l="0" t="0" r="0" b="0"/>
          <wp:wrapTight wrapText="bothSides">
            <wp:wrapPolygon edited="0">
              <wp:start x="0" y="0"/>
              <wp:lineTo x="0" y="20584"/>
              <wp:lineTo x="21172" y="20584"/>
              <wp:lineTo x="21172" y="16772"/>
              <wp:lineTo x="19659" y="12198"/>
              <wp:lineTo x="21172" y="3049"/>
              <wp:lineTo x="21172" y="0"/>
              <wp:lineTo x="0"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945" cy="5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E615" w14:textId="77777777" w:rsidR="00CE141D" w:rsidRDefault="00CE141D" w:rsidP="00F85DEF">
      <w:pPr>
        <w:spacing w:after="0" w:line="240" w:lineRule="auto"/>
      </w:pPr>
      <w:r>
        <w:separator/>
      </w:r>
    </w:p>
  </w:footnote>
  <w:footnote w:type="continuationSeparator" w:id="0">
    <w:p w14:paraId="39DC15D8" w14:textId="77777777" w:rsidR="00CE141D" w:rsidRDefault="00CE141D"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CE141D">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0803" w14:textId="216ACCD5" w:rsidR="00F85DEF" w:rsidRPr="0000398C" w:rsidRDefault="0000398C" w:rsidP="0000398C">
    <w:pPr>
      <w:pStyle w:val="Encabezado"/>
    </w:pPr>
    <w:r w:rsidRPr="0000398C">
      <w:rPr>
        <w:noProof/>
      </w:rPr>
      <w:drawing>
        <wp:anchor distT="0" distB="0" distL="114300" distR="114300" simplePos="0" relativeHeight="251664384" behindDoc="0" locked="0" layoutInCell="1" allowOverlap="1" wp14:anchorId="036FAC64" wp14:editId="10190B46">
          <wp:simplePos x="0" y="0"/>
          <wp:positionH relativeFrom="margin">
            <wp:posOffset>3979545</wp:posOffset>
          </wp:positionH>
          <wp:positionV relativeFrom="paragraph">
            <wp:posOffset>-235585</wp:posOffset>
          </wp:positionV>
          <wp:extent cx="2220595" cy="519430"/>
          <wp:effectExtent l="0" t="0" r="8255" b="0"/>
          <wp:wrapNone/>
          <wp:docPr id="1" name="Imagen 1"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98C">
      <w:rPr>
        <w:noProof/>
      </w:rPr>
      <w:drawing>
        <wp:anchor distT="0" distB="0" distL="114300" distR="114300" simplePos="0" relativeHeight="251663360" behindDoc="1" locked="0" layoutInCell="1" allowOverlap="1" wp14:anchorId="3A458C06" wp14:editId="1E501097">
          <wp:simplePos x="0" y="0"/>
          <wp:positionH relativeFrom="margin">
            <wp:posOffset>0</wp:posOffset>
          </wp:positionH>
          <wp:positionV relativeFrom="paragraph">
            <wp:posOffset>-362585</wp:posOffset>
          </wp:positionV>
          <wp:extent cx="1984375" cy="7137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CE141D">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0398C"/>
    <w:rsid w:val="00061CEE"/>
    <w:rsid w:val="000A070A"/>
    <w:rsid w:val="000A5D80"/>
    <w:rsid w:val="000D44A7"/>
    <w:rsid w:val="00121378"/>
    <w:rsid w:val="00121822"/>
    <w:rsid w:val="00136727"/>
    <w:rsid w:val="0014476B"/>
    <w:rsid w:val="001524AA"/>
    <w:rsid w:val="00180FA0"/>
    <w:rsid w:val="001A78CC"/>
    <w:rsid w:val="001C6905"/>
    <w:rsid w:val="00203E32"/>
    <w:rsid w:val="0023779D"/>
    <w:rsid w:val="002A5535"/>
    <w:rsid w:val="002B5B42"/>
    <w:rsid w:val="002B6DF3"/>
    <w:rsid w:val="002C5A22"/>
    <w:rsid w:val="002F11D0"/>
    <w:rsid w:val="00320B28"/>
    <w:rsid w:val="00332642"/>
    <w:rsid w:val="00347877"/>
    <w:rsid w:val="003B0058"/>
    <w:rsid w:val="003D1186"/>
    <w:rsid w:val="003D1FD0"/>
    <w:rsid w:val="003D2322"/>
    <w:rsid w:val="0040704B"/>
    <w:rsid w:val="00452671"/>
    <w:rsid w:val="00460D2B"/>
    <w:rsid w:val="004658B4"/>
    <w:rsid w:val="004926B9"/>
    <w:rsid w:val="00511131"/>
    <w:rsid w:val="005509CA"/>
    <w:rsid w:val="005A7CDE"/>
    <w:rsid w:val="005C1046"/>
    <w:rsid w:val="00625783"/>
    <w:rsid w:val="00671F81"/>
    <w:rsid w:val="00690551"/>
    <w:rsid w:val="00693976"/>
    <w:rsid w:val="006C6620"/>
    <w:rsid w:val="00710803"/>
    <w:rsid w:val="00715505"/>
    <w:rsid w:val="007723F2"/>
    <w:rsid w:val="00777644"/>
    <w:rsid w:val="007B2DCD"/>
    <w:rsid w:val="0081282E"/>
    <w:rsid w:val="0082182F"/>
    <w:rsid w:val="008828AF"/>
    <w:rsid w:val="008D03BB"/>
    <w:rsid w:val="00942C72"/>
    <w:rsid w:val="00963EC0"/>
    <w:rsid w:val="00981D13"/>
    <w:rsid w:val="00A26DD7"/>
    <w:rsid w:val="00A65F42"/>
    <w:rsid w:val="00AC5F03"/>
    <w:rsid w:val="00B004ED"/>
    <w:rsid w:val="00B37E98"/>
    <w:rsid w:val="00B835C7"/>
    <w:rsid w:val="00B85817"/>
    <w:rsid w:val="00C35B81"/>
    <w:rsid w:val="00C8604F"/>
    <w:rsid w:val="00CE141D"/>
    <w:rsid w:val="00CF39AE"/>
    <w:rsid w:val="00D12378"/>
    <w:rsid w:val="00D619EA"/>
    <w:rsid w:val="00D93542"/>
    <w:rsid w:val="00DE6C94"/>
    <w:rsid w:val="00E54533"/>
    <w:rsid w:val="00E66F2B"/>
    <w:rsid w:val="00E91C92"/>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511131"/>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511131"/>
    <w:rPr>
      <w:lang w:val="es-ES" w:eastAsia="en-US"/>
    </w:rPr>
  </w:style>
  <w:style w:type="paragraph" w:styleId="Prrafodelista">
    <w:name w:val="List Paragraph"/>
    <w:basedOn w:val="Normal"/>
    <w:uiPriority w:val="1"/>
    <w:qFormat/>
    <w:rsid w:val="00511131"/>
    <w:pPr>
      <w:widowControl w:val="0"/>
      <w:autoSpaceDE w:val="0"/>
      <w:autoSpaceDN w:val="0"/>
      <w:spacing w:after="0" w:line="240" w:lineRule="auto"/>
    </w:pPr>
    <w:rPr>
      <w:lang w:val="es-ES" w:eastAsia="en-US"/>
    </w:rPr>
  </w:style>
  <w:style w:type="paragraph" w:styleId="Sinespaciado">
    <w:name w:val="No Spacing"/>
    <w:uiPriority w:val="1"/>
    <w:qFormat/>
    <w:rsid w:val="0000398C"/>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0D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terrey.gob.mx/transparencia/Oficial/AvisosDePrivacidad.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lataformanacional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50A3BA08-A795-4ED8-8570-9615E8C2FD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1187</Words>
  <Characters>6531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25</cp:revision>
  <dcterms:created xsi:type="dcterms:W3CDTF">2023-08-02T18:51:00Z</dcterms:created>
  <dcterms:modified xsi:type="dcterms:W3CDTF">2026-04-26T15:49:00Z</dcterms:modified>
</cp:coreProperties>
</file>