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4AB0E" w14:textId="77777777" w:rsidR="00670A5B" w:rsidRDefault="00670A5B" w:rsidP="00E5426D">
      <w:pPr>
        <w:spacing w:after="0" w:line="240" w:lineRule="auto"/>
        <w:jc w:val="right"/>
        <w:rPr>
          <w:rFonts w:ascii="Arial" w:eastAsia="Times New Roman" w:hAnsi="Arial" w:cs="Arial"/>
          <w:color w:val="000000"/>
          <w:sz w:val="24"/>
          <w:szCs w:val="24"/>
        </w:rPr>
      </w:pPr>
      <w:bookmarkStart w:id="0" w:name="_GoBack"/>
      <w:bookmarkEnd w:id="0"/>
    </w:p>
    <w:p w14:paraId="78D32567" w14:textId="77777777" w:rsidR="00600A4B" w:rsidRDefault="00600A4B" w:rsidP="00E5426D">
      <w:pPr>
        <w:spacing w:after="0" w:line="240" w:lineRule="auto"/>
        <w:jc w:val="right"/>
        <w:rPr>
          <w:rFonts w:ascii="Arial" w:eastAsia="Times New Roman" w:hAnsi="Arial" w:cs="Arial"/>
          <w:color w:val="000000"/>
          <w:sz w:val="24"/>
          <w:szCs w:val="24"/>
        </w:rPr>
      </w:pPr>
    </w:p>
    <w:p w14:paraId="02B2447B" w14:textId="2BA51BB4" w:rsidR="002308C7" w:rsidRPr="002308C7" w:rsidRDefault="00F17DA3" w:rsidP="00417A5F">
      <w:pPr>
        <w:jc w:val="center"/>
        <w:rPr>
          <w:rFonts w:ascii="Arial" w:hAnsi="Arial" w:cs="Arial"/>
          <w:b/>
          <w:sz w:val="24"/>
          <w:szCs w:val="24"/>
        </w:rPr>
      </w:pPr>
      <w:r w:rsidRPr="002308C7">
        <w:rPr>
          <w:rFonts w:ascii="Arial" w:hAnsi="Arial" w:cs="Arial"/>
          <w:b/>
          <w:sz w:val="24"/>
          <w:szCs w:val="24"/>
        </w:rPr>
        <w:t xml:space="preserve">AVISO DE PRIVACIDAD INTEGRAL – MICROCRÉDITOS </w:t>
      </w:r>
    </w:p>
    <w:p w14:paraId="26E60482" w14:textId="41E9B89C" w:rsidR="00F17DA3" w:rsidRPr="002308C7" w:rsidRDefault="00F17DA3" w:rsidP="00F17DA3">
      <w:pPr>
        <w:spacing w:after="0" w:line="240" w:lineRule="auto"/>
        <w:jc w:val="both"/>
        <w:rPr>
          <w:rFonts w:ascii="Arial" w:hAnsi="Arial" w:cs="Arial"/>
          <w:sz w:val="24"/>
          <w:szCs w:val="24"/>
        </w:rPr>
      </w:pPr>
      <w:r w:rsidRPr="002308C7">
        <w:rPr>
          <w:rFonts w:ascii="Arial" w:hAnsi="Arial" w:cs="Arial"/>
          <w:b/>
          <w:sz w:val="24"/>
          <w:szCs w:val="24"/>
        </w:rPr>
        <w:t>DATOS DEL RESPONSABLE DEL TRATAMIENTO.</w:t>
      </w:r>
      <w:r w:rsidRPr="002308C7">
        <w:rPr>
          <w:rFonts w:ascii="Arial" w:hAnsi="Arial" w:cs="Arial"/>
          <w:sz w:val="24"/>
          <w:szCs w:val="24"/>
        </w:rPr>
        <w:t xml:space="preserve"> El Municipio de Monterrey, a través de la Dirección de Empleo e Impulso Económico de la Secretaría de Desarrollo Económico del Municipio de Monterrey, con domicilio en Pabellón M piso 21, Av. Juárez cruce con Av. Constitución, Col. Centro </w:t>
      </w:r>
      <w:r w:rsidR="00D409EB" w:rsidRPr="002308C7">
        <w:rPr>
          <w:rFonts w:ascii="Arial" w:hAnsi="Arial" w:cs="Arial"/>
          <w:sz w:val="24"/>
          <w:szCs w:val="24"/>
        </w:rPr>
        <w:t>Monterrey,</w:t>
      </w:r>
      <w:r w:rsidRPr="002308C7">
        <w:rPr>
          <w:rFonts w:ascii="Arial" w:hAnsi="Arial" w:cs="Arial"/>
          <w:sz w:val="24"/>
          <w:szCs w:val="24"/>
        </w:rPr>
        <w:t xml:space="preserve"> Nuevo </w:t>
      </w:r>
      <w:r w:rsidR="00D409EB" w:rsidRPr="002308C7">
        <w:rPr>
          <w:rFonts w:ascii="Arial" w:hAnsi="Arial" w:cs="Arial"/>
          <w:sz w:val="24"/>
          <w:szCs w:val="24"/>
        </w:rPr>
        <w:t>León,</w:t>
      </w:r>
      <w:r w:rsidRPr="002308C7">
        <w:rPr>
          <w:rFonts w:ascii="Arial" w:hAnsi="Arial" w:cs="Arial"/>
          <w:sz w:val="24"/>
          <w:szCs w:val="24"/>
        </w:rPr>
        <w:t xml:space="preserve"> C.P. 64000</w:t>
      </w:r>
    </w:p>
    <w:p w14:paraId="6147A672" w14:textId="77777777" w:rsidR="00F17DA3" w:rsidRPr="002308C7" w:rsidRDefault="00F17DA3" w:rsidP="00F17DA3">
      <w:pPr>
        <w:spacing w:after="0" w:line="240" w:lineRule="auto"/>
        <w:jc w:val="both"/>
        <w:rPr>
          <w:rFonts w:ascii="Arial" w:hAnsi="Arial" w:cs="Arial"/>
          <w:sz w:val="24"/>
          <w:szCs w:val="24"/>
        </w:rPr>
      </w:pPr>
    </w:p>
    <w:p w14:paraId="1F8821FA" w14:textId="77777777" w:rsidR="00646787" w:rsidRDefault="00F17DA3" w:rsidP="00F17DA3">
      <w:pPr>
        <w:spacing w:after="0" w:line="240" w:lineRule="auto"/>
        <w:jc w:val="both"/>
        <w:rPr>
          <w:rFonts w:ascii="Arial" w:hAnsi="Arial" w:cs="Arial"/>
          <w:sz w:val="24"/>
          <w:szCs w:val="24"/>
        </w:rPr>
      </w:pPr>
      <w:r w:rsidRPr="002308C7">
        <w:rPr>
          <w:rFonts w:ascii="Arial" w:eastAsia="Times New Roman" w:hAnsi="Arial" w:cs="Arial"/>
          <w:b/>
          <w:sz w:val="24"/>
          <w:szCs w:val="24"/>
          <w:lang w:eastAsia="es-ES"/>
        </w:rPr>
        <w:t xml:space="preserve">DATOS PERSONALES QUE SERÁN SOMETIDOS A TRATAMIENTO. </w:t>
      </w:r>
      <w:r w:rsidRPr="002308C7">
        <w:rPr>
          <w:rFonts w:ascii="Arial" w:hAnsi="Arial" w:cs="Arial"/>
          <w:sz w:val="24"/>
          <w:szCs w:val="24"/>
        </w:rPr>
        <w:t>Nombre completo, correo electrónico, teléfono celular y firma autógrafa e identificación oficial.</w:t>
      </w:r>
    </w:p>
    <w:p w14:paraId="54782A7B" w14:textId="77777777" w:rsidR="00646787" w:rsidRDefault="00646787" w:rsidP="00F17DA3">
      <w:pPr>
        <w:spacing w:after="0" w:line="240" w:lineRule="auto"/>
        <w:jc w:val="both"/>
        <w:rPr>
          <w:rFonts w:ascii="Arial" w:hAnsi="Arial" w:cs="Arial"/>
          <w:sz w:val="24"/>
          <w:szCs w:val="24"/>
        </w:rPr>
      </w:pPr>
    </w:p>
    <w:p w14:paraId="767AD6F7" w14:textId="448C4677" w:rsidR="00F17DA3" w:rsidRPr="00D409EB" w:rsidRDefault="00F17DA3" w:rsidP="00F17DA3">
      <w:pPr>
        <w:spacing w:after="0" w:line="240" w:lineRule="auto"/>
        <w:jc w:val="both"/>
        <w:rPr>
          <w:rFonts w:ascii="Arial" w:hAnsi="Arial" w:cs="Arial"/>
          <w:sz w:val="24"/>
          <w:szCs w:val="24"/>
        </w:rPr>
      </w:pPr>
      <w:r w:rsidRPr="002308C7">
        <w:rPr>
          <w:rFonts w:ascii="Arial" w:hAnsi="Arial" w:cs="Arial"/>
          <w:sz w:val="24"/>
          <w:szCs w:val="24"/>
        </w:rPr>
        <w:t>Se informa que no se solicit</w:t>
      </w:r>
      <w:r w:rsidR="0046279A">
        <w:rPr>
          <w:rFonts w:ascii="Arial" w:hAnsi="Arial" w:cs="Arial"/>
          <w:sz w:val="24"/>
          <w:szCs w:val="24"/>
        </w:rPr>
        <w:t xml:space="preserve">arán datos personales sensibles; </w:t>
      </w:r>
      <w:r w:rsidR="0046279A" w:rsidRPr="00D409EB">
        <w:rPr>
          <w:rFonts w:ascii="Arial" w:hAnsi="Arial" w:cs="Arial"/>
          <w:sz w:val="24"/>
          <w:szCs w:val="24"/>
        </w:rPr>
        <w:t>para</w:t>
      </w:r>
      <w:r w:rsidRPr="00D409EB">
        <w:rPr>
          <w:rFonts w:ascii="Arial" w:hAnsi="Arial" w:cs="Arial"/>
          <w:sz w:val="24"/>
          <w:szCs w:val="24"/>
        </w:rPr>
        <w:t xml:space="preserve"> efecto de comprender cuales son los datos</w:t>
      </w:r>
      <w:r w:rsidR="0079637E">
        <w:rPr>
          <w:rFonts w:ascii="Arial" w:hAnsi="Arial" w:cs="Arial"/>
          <w:sz w:val="24"/>
          <w:szCs w:val="24"/>
        </w:rPr>
        <w:t xml:space="preserve"> personales</w:t>
      </w:r>
      <w:r w:rsidRPr="00D409EB">
        <w:rPr>
          <w:rFonts w:ascii="Arial" w:hAnsi="Arial" w:cs="Arial"/>
          <w:sz w:val="24"/>
          <w:szCs w:val="24"/>
        </w:rPr>
        <w:t xml:space="preserve">, se le informa que son todos aquellos datos que hacen referencia a la vida íntima de las personas, entre ellos la preferencia sexual, estado de salud, información genética, ideología u opiniones políticas, creencias religiosas, filosóficas, morales, afiliación sindical y origen racial o étnico, de conformidad con lo previsto en el artículo 3, fracción XI de la Ley de Protección de Datos Personales en Posesión de Sujetos Obligados del Estado de Nuevo León. </w:t>
      </w:r>
    </w:p>
    <w:p w14:paraId="6195B38B" w14:textId="77777777" w:rsidR="00F17DA3" w:rsidRPr="00D409EB" w:rsidRDefault="00F17DA3" w:rsidP="00F17DA3">
      <w:pPr>
        <w:spacing w:after="0" w:line="240" w:lineRule="auto"/>
        <w:jc w:val="both"/>
        <w:rPr>
          <w:rFonts w:ascii="Arial" w:hAnsi="Arial" w:cs="Arial"/>
          <w:b/>
          <w:sz w:val="24"/>
          <w:szCs w:val="24"/>
        </w:rPr>
      </w:pPr>
    </w:p>
    <w:p w14:paraId="39A7BEDE" w14:textId="77777777" w:rsidR="00646787" w:rsidRDefault="00F17DA3" w:rsidP="00F17DA3">
      <w:pPr>
        <w:spacing w:after="0" w:line="240" w:lineRule="auto"/>
        <w:jc w:val="both"/>
        <w:rPr>
          <w:rFonts w:ascii="Arial" w:hAnsi="Arial" w:cs="Arial"/>
          <w:sz w:val="24"/>
          <w:szCs w:val="24"/>
        </w:rPr>
      </w:pPr>
      <w:r w:rsidRPr="00D409EB">
        <w:rPr>
          <w:rFonts w:ascii="Arial" w:hAnsi="Arial" w:cs="Arial"/>
          <w:b/>
          <w:sz w:val="24"/>
          <w:szCs w:val="24"/>
        </w:rPr>
        <w:t>FINALIDAD.</w:t>
      </w:r>
      <w:r w:rsidRPr="00D409EB">
        <w:rPr>
          <w:rFonts w:ascii="Arial" w:hAnsi="Arial" w:cs="Arial"/>
          <w:sz w:val="24"/>
          <w:szCs w:val="24"/>
        </w:rPr>
        <w:t xml:space="preserve"> Los datos personales son necesarios para registro del programa y llevar a cabo la asesoría para que las personas usuarias realicen la gestión de un microcrédito ante Banca Afirme, S.A., Institución de Banca Mú</w:t>
      </w:r>
      <w:r w:rsidR="00646787">
        <w:rPr>
          <w:rFonts w:ascii="Arial" w:hAnsi="Arial" w:cs="Arial"/>
          <w:sz w:val="24"/>
          <w:szCs w:val="24"/>
        </w:rPr>
        <w:t>ltiple, Afirme Grupo Financiero.</w:t>
      </w:r>
    </w:p>
    <w:p w14:paraId="40D7F645" w14:textId="77777777" w:rsidR="00646787" w:rsidRDefault="00646787" w:rsidP="00F17DA3">
      <w:pPr>
        <w:spacing w:after="0" w:line="240" w:lineRule="auto"/>
        <w:jc w:val="both"/>
        <w:rPr>
          <w:rFonts w:ascii="Arial" w:hAnsi="Arial" w:cs="Arial"/>
          <w:sz w:val="24"/>
          <w:szCs w:val="24"/>
        </w:rPr>
      </w:pPr>
    </w:p>
    <w:p w14:paraId="7FE4E5ED" w14:textId="0219A056" w:rsidR="00F17DA3" w:rsidRPr="00D409EB" w:rsidRDefault="00646787" w:rsidP="00F17DA3">
      <w:pPr>
        <w:spacing w:after="0" w:line="240" w:lineRule="auto"/>
        <w:jc w:val="both"/>
        <w:rPr>
          <w:rFonts w:ascii="Arial" w:hAnsi="Arial" w:cs="Arial"/>
          <w:sz w:val="24"/>
          <w:szCs w:val="24"/>
        </w:rPr>
      </w:pPr>
      <w:r>
        <w:rPr>
          <w:rFonts w:ascii="Arial" w:hAnsi="Arial" w:cs="Arial"/>
          <w:sz w:val="24"/>
          <w:szCs w:val="24"/>
        </w:rPr>
        <w:t>C</w:t>
      </w:r>
      <w:r w:rsidRPr="00D409EB">
        <w:rPr>
          <w:rFonts w:ascii="Arial" w:hAnsi="Arial" w:cs="Arial"/>
          <w:sz w:val="24"/>
          <w:szCs w:val="24"/>
        </w:rPr>
        <w:t>on</w:t>
      </w:r>
      <w:r w:rsidR="00F17DA3" w:rsidRPr="00D409EB">
        <w:rPr>
          <w:rFonts w:ascii="Arial" w:hAnsi="Arial" w:cs="Arial"/>
          <w:sz w:val="24"/>
          <w:szCs w:val="24"/>
        </w:rPr>
        <w:t xml:space="preserve"> la información del Microcrédito que Banca Afirme, S.A., Institución de Banca Múltiple, Afirme Grupo Financiero, proporciona al Municipio de Monterrey, podrá realizar el pago respectivamente de los intereses generados por el microcrédito otorgado a las pe</w:t>
      </w:r>
      <w:r>
        <w:rPr>
          <w:rFonts w:ascii="Arial" w:hAnsi="Arial" w:cs="Arial"/>
          <w:sz w:val="24"/>
          <w:szCs w:val="24"/>
        </w:rPr>
        <w:t>rsonas inscritas en el programa, a</w:t>
      </w:r>
      <w:r w:rsidR="00417A5F" w:rsidRPr="00D409EB">
        <w:rPr>
          <w:rFonts w:ascii="Arial" w:hAnsi="Arial" w:cs="Arial"/>
          <w:sz w:val="24"/>
          <w:szCs w:val="24"/>
        </w:rPr>
        <w:t>demás,</w:t>
      </w:r>
      <w:r w:rsidR="00F17DA3" w:rsidRPr="00D409EB">
        <w:rPr>
          <w:rFonts w:ascii="Arial" w:hAnsi="Arial" w:cs="Arial"/>
          <w:b/>
          <w:sz w:val="24"/>
          <w:szCs w:val="24"/>
        </w:rPr>
        <w:t xml:space="preserve"> </w:t>
      </w:r>
      <w:r w:rsidR="00F17DA3" w:rsidRPr="00D409EB">
        <w:rPr>
          <w:rFonts w:ascii="Arial" w:hAnsi="Arial" w:cs="Arial"/>
          <w:sz w:val="24"/>
          <w:szCs w:val="24"/>
        </w:rPr>
        <w:t>podrán ser u</w:t>
      </w:r>
      <w:r w:rsidR="00E769C2">
        <w:rPr>
          <w:rFonts w:ascii="Arial" w:hAnsi="Arial" w:cs="Arial"/>
          <w:sz w:val="24"/>
          <w:szCs w:val="24"/>
        </w:rPr>
        <w:t xml:space="preserve">tilizados con fines de </w:t>
      </w:r>
      <w:r w:rsidR="002907B6">
        <w:rPr>
          <w:rFonts w:ascii="Arial" w:hAnsi="Arial" w:cs="Arial"/>
          <w:sz w:val="24"/>
          <w:szCs w:val="24"/>
        </w:rPr>
        <w:t>control,</w:t>
      </w:r>
      <w:r w:rsidR="00F17DA3" w:rsidRPr="00D409EB">
        <w:rPr>
          <w:rFonts w:ascii="Arial" w:hAnsi="Arial" w:cs="Arial"/>
          <w:sz w:val="24"/>
          <w:szCs w:val="24"/>
        </w:rPr>
        <w:t xml:space="preserve"> </w:t>
      </w:r>
      <w:r w:rsidR="00E769C2" w:rsidRPr="00D409EB">
        <w:rPr>
          <w:rFonts w:ascii="Arial" w:hAnsi="Arial" w:cs="Arial"/>
          <w:sz w:val="24"/>
          <w:szCs w:val="24"/>
        </w:rPr>
        <w:t>estadísticos</w:t>
      </w:r>
      <w:r w:rsidR="00E769C2">
        <w:rPr>
          <w:rFonts w:ascii="Arial" w:hAnsi="Arial" w:cs="Arial"/>
          <w:sz w:val="24"/>
          <w:szCs w:val="24"/>
        </w:rPr>
        <w:t>,</w:t>
      </w:r>
      <w:r w:rsidR="00E769C2" w:rsidRPr="00E769C2">
        <w:rPr>
          <w:rFonts w:ascii="Arial" w:hAnsi="Arial" w:cs="Arial"/>
          <w:sz w:val="24"/>
          <w:szCs w:val="24"/>
        </w:rPr>
        <w:t xml:space="preserve"> publicidad en redes sociales y </w:t>
      </w:r>
      <w:r w:rsidR="002907B6" w:rsidRPr="00E769C2">
        <w:rPr>
          <w:rFonts w:ascii="Arial" w:hAnsi="Arial" w:cs="Arial"/>
          <w:sz w:val="24"/>
          <w:szCs w:val="24"/>
        </w:rPr>
        <w:t>prensa</w:t>
      </w:r>
      <w:r w:rsidR="002907B6">
        <w:rPr>
          <w:rFonts w:ascii="Arial" w:hAnsi="Arial" w:cs="Arial"/>
          <w:sz w:val="24"/>
          <w:szCs w:val="24"/>
        </w:rPr>
        <w:t>.</w:t>
      </w:r>
    </w:p>
    <w:p w14:paraId="0B55B77A" w14:textId="77777777" w:rsidR="00F17DA3" w:rsidRPr="00D409EB" w:rsidRDefault="00F17DA3" w:rsidP="00F17DA3">
      <w:pPr>
        <w:spacing w:after="0" w:line="240" w:lineRule="auto"/>
        <w:jc w:val="both"/>
        <w:rPr>
          <w:rFonts w:ascii="Arial" w:hAnsi="Arial" w:cs="Arial"/>
          <w:b/>
          <w:sz w:val="24"/>
          <w:szCs w:val="24"/>
        </w:rPr>
      </w:pPr>
    </w:p>
    <w:p w14:paraId="726C78E4" w14:textId="77777777" w:rsidR="00F17DA3" w:rsidRPr="00D409EB" w:rsidRDefault="00F17DA3" w:rsidP="00F17DA3">
      <w:pPr>
        <w:spacing w:after="0" w:line="240" w:lineRule="auto"/>
        <w:jc w:val="both"/>
        <w:rPr>
          <w:rFonts w:ascii="Arial" w:eastAsia="Times New Roman" w:hAnsi="Arial" w:cs="Arial"/>
          <w:sz w:val="24"/>
          <w:szCs w:val="24"/>
          <w:lang w:val="es-ES_tradnl" w:eastAsia="es-ES"/>
        </w:rPr>
      </w:pPr>
      <w:r w:rsidRPr="00D409EB">
        <w:rPr>
          <w:rFonts w:ascii="Arial" w:hAnsi="Arial" w:cs="Arial"/>
          <w:b/>
          <w:sz w:val="24"/>
          <w:szCs w:val="24"/>
        </w:rPr>
        <w:t>FUNDAMENTO PARA EL TRATAMIENTO DE DATOS PERSONALES.</w:t>
      </w:r>
      <w:r w:rsidRPr="00D409EB">
        <w:rPr>
          <w:rFonts w:ascii="Arial" w:hAnsi="Arial" w:cs="Arial"/>
          <w:sz w:val="24"/>
          <w:szCs w:val="24"/>
        </w:rPr>
        <w:t xml:space="preserve"> El tratamiento de sus datos personales se realiza con fundamento en los artículos 3 fracción III, 10 al 24, 36 y 37, 59, 60, 64, de la Ley General de Protección de Datos Personales en Posesión de los Sujetos Obligados; artículos 3 fracción II, 10 al 31, 33, 36, 59, 60, 63, 81, 97 y 99 de la Ley de Protección de Datos Personales en Posesión de Sujetos Obligados del Estado de Nuevo León; artículo 91 fracción II, de la Ley de Transparencia y Acceso a la Información Pública del Estado de Nuevo León; </w:t>
      </w:r>
      <w:r w:rsidRPr="00D409EB">
        <w:rPr>
          <w:rFonts w:ascii="Arial" w:eastAsia="Times New Roman" w:hAnsi="Arial" w:cs="Arial"/>
          <w:sz w:val="24"/>
          <w:szCs w:val="24"/>
          <w:lang w:val="es-ES_tradnl" w:eastAsia="es-ES"/>
        </w:rPr>
        <w:t>artículo 76 del Reglamento de la Administración Pública Municipal de Monterrey.</w:t>
      </w:r>
    </w:p>
    <w:p w14:paraId="6E9A0422" w14:textId="07C687FD" w:rsidR="00F17DA3" w:rsidRPr="00D409EB" w:rsidRDefault="00F17DA3" w:rsidP="00F17DA3">
      <w:pPr>
        <w:spacing w:after="0" w:line="240" w:lineRule="auto"/>
        <w:jc w:val="both"/>
        <w:rPr>
          <w:rFonts w:ascii="Arial" w:eastAsia="Times New Roman" w:hAnsi="Arial" w:cs="Arial"/>
          <w:sz w:val="24"/>
          <w:szCs w:val="24"/>
          <w:lang w:val="es-ES_tradnl" w:eastAsia="es-ES"/>
        </w:rPr>
      </w:pPr>
    </w:p>
    <w:p w14:paraId="259D7301" w14:textId="77777777" w:rsidR="00F17DA3" w:rsidRPr="00D409EB" w:rsidRDefault="00F17DA3" w:rsidP="00F17DA3">
      <w:pPr>
        <w:spacing w:after="0" w:line="240" w:lineRule="auto"/>
        <w:jc w:val="both"/>
        <w:rPr>
          <w:rFonts w:ascii="Arial" w:hAnsi="Arial" w:cs="Arial"/>
          <w:sz w:val="24"/>
          <w:szCs w:val="24"/>
        </w:rPr>
      </w:pPr>
      <w:r w:rsidRPr="00D409EB">
        <w:rPr>
          <w:rFonts w:ascii="Arial" w:hAnsi="Arial" w:cs="Arial"/>
          <w:b/>
          <w:sz w:val="24"/>
          <w:szCs w:val="24"/>
        </w:rPr>
        <w:lastRenderedPageBreak/>
        <w:t>MANIFESTACIÓN DE NEGATIVA PARA EL TRATAMIENTO DE SUS DATOS PERSONALES.</w:t>
      </w:r>
      <w:r w:rsidRPr="00D409EB">
        <w:rPr>
          <w:rFonts w:ascii="Arial" w:hAnsi="Arial" w:cs="Arial"/>
          <w:sz w:val="24"/>
          <w:szCs w:val="24"/>
        </w:rPr>
        <w:t xml:space="preserve"> </w:t>
      </w:r>
      <w:r w:rsidRPr="00D409EB">
        <w:rPr>
          <w:rFonts w:ascii="Arial" w:eastAsia="Times New Roman" w:hAnsi="Arial" w:cs="Arial"/>
          <w:sz w:val="24"/>
          <w:szCs w:val="24"/>
          <w:lang w:val="es-ES_tradnl" w:eastAsia="es-ES"/>
        </w:rPr>
        <w:t xml:space="preserve">Podrá manifestar su negativa de tratamiento de sus datos personales directamente </w:t>
      </w:r>
      <w:r w:rsidRPr="00D409EB">
        <w:rPr>
          <w:rFonts w:ascii="Arial" w:eastAsia="Cambria" w:hAnsi="Arial" w:cs="Arial"/>
          <w:sz w:val="24"/>
          <w:szCs w:val="24"/>
        </w:rPr>
        <w:t xml:space="preserve">ante la Unidad de Transparencia de Administración Pública Centralizada del Municipio de Monterrey (Dirección de Transparencia de la Contraloría Municipal), con domicilio en Calle Hidalgo número 443, colonia Centro en Monterrey, N.L., C.P. 64000, y/o por medio del correo electrónico: </w:t>
      </w:r>
      <w:hyperlink r:id="rId7" w:history="1">
        <w:r w:rsidRPr="00D409EB">
          <w:rPr>
            <w:rStyle w:val="Hipervnculo"/>
            <w:rFonts w:ascii="Arial" w:eastAsia="Cambria" w:hAnsi="Arial" w:cs="Arial"/>
            <w:sz w:val="24"/>
            <w:szCs w:val="24"/>
          </w:rPr>
          <w:t>transparencia.soporte@monterrey.gob.mx</w:t>
        </w:r>
      </w:hyperlink>
      <w:r w:rsidRPr="00D409EB">
        <w:rPr>
          <w:rFonts w:ascii="Arial" w:hAnsi="Arial" w:cs="Arial"/>
          <w:sz w:val="24"/>
          <w:szCs w:val="24"/>
        </w:rPr>
        <w:t>.</w:t>
      </w:r>
    </w:p>
    <w:p w14:paraId="2451C183" w14:textId="77777777" w:rsidR="00F17DA3" w:rsidRPr="00D409EB" w:rsidRDefault="00F17DA3" w:rsidP="00F17DA3">
      <w:pPr>
        <w:spacing w:after="0" w:line="240" w:lineRule="auto"/>
        <w:jc w:val="both"/>
        <w:rPr>
          <w:rFonts w:ascii="Arial" w:hAnsi="Arial" w:cs="Arial"/>
          <w:b/>
          <w:sz w:val="24"/>
          <w:szCs w:val="24"/>
        </w:rPr>
      </w:pPr>
    </w:p>
    <w:p w14:paraId="6F797163" w14:textId="77777777" w:rsidR="00F17DA3" w:rsidRPr="00D409EB" w:rsidRDefault="00F17DA3" w:rsidP="00F17DA3">
      <w:pPr>
        <w:spacing w:after="0" w:line="240" w:lineRule="auto"/>
        <w:jc w:val="both"/>
        <w:rPr>
          <w:rFonts w:ascii="Arial" w:hAnsi="Arial" w:cs="Arial"/>
          <w:sz w:val="24"/>
          <w:szCs w:val="24"/>
        </w:rPr>
      </w:pPr>
      <w:r w:rsidRPr="00D409EB">
        <w:rPr>
          <w:rFonts w:ascii="Arial" w:hAnsi="Arial" w:cs="Arial"/>
          <w:b/>
          <w:sz w:val="24"/>
          <w:szCs w:val="24"/>
        </w:rPr>
        <w:t>TRANSFERENCIAS.</w:t>
      </w:r>
      <w:r w:rsidRPr="00D409EB">
        <w:rPr>
          <w:rFonts w:ascii="Arial" w:hAnsi="Arial" w:cs="Arial"/>
          <w:sz w:val="24"/>
          <w:szCs w:val="24"/>
        </w:rPr>
        <w:t xml:space="preserve"> Se informa que no se realizarán transferencias de sus datos personales. </w:t>
      </w:r>
      <w:r w:rsidRPr="00D409EB">
        <w:rPr>
          <w:rFonts w:ascii="Arial" w:eastAsia="Cambria" w:hAnsi="Arial" w:cs="Arial"/>
          <w:sz w:val="24"/>
          <w:szCs w:val="24"/>
        </w:rPr>
        <w:t>Salvo lo que más adelante se señala.</w:t>
      </w:r>
    </w:p>
    <w:p w14:paraId="20FFE904" w14:textId="77777777" w:rsidR="00F17DA3" w:rsidRPr="00D409EB" w:rsidRDefault="00F17DA3" w:rsidP="00F17DA3">
      <w:pPr>
        <w:spacing w:after="0" w:line="240" w:lineRule="auto"/>
        <w:jc w:val="both"/>
        <w:rPr>
          <w:rFonts w:ascii="Arial" w:hAnsi="Arial" w:cs="Arial"/>
          <w:sz w:val="24"/>
          <w:szCs w:val="24"/>
        </w:rPr>
      </w:pPr>
    </w:p>
    <w:p w14:paraId="149AF049" w14:textId="77777777" w:rsidR="00F17DA3" w:rsidRPr="00D409EB" w:rsidRDefault="00F17DA3" w:rsidP="00F17DA3">
      <w:pPr>
        <w:spacing w:after="0" w:line="240" w:lineRule="auto"/>
        <w:jc w:val="both"/>
        <w:rPr>
          <w:rFonts w:ascii="Arial" w:hAnsi="Arial" w:cs="Arial"/>
          <w:sz w:val="24"/>
          <w:szCs w:val="24"/>
        </w:rPr>
      </w:pPr>
      <w:r w:rsidRPr="00D409EB">
        <w:rPr>
          <w:rFonts w:ascii="Arial" w:hAnsi="Arial" w:cs="Arial"/>
          <w:sz w:val="24"/>
          <w:szCs w:val="24"/>
        </w:rPr>
        <w:t>En caso de requerirse posteriormente alguna transferencia externa de datos personales, sean estas nacionales o internacionales, podrá llevarse a cabo previo consentimiento del titular de los datos y mediante la suscripción de cláusulas contractuales con la debida formalidad en convenios de colaboración o cualquier instrumento jurídico, conforme lo prevén los artículos 59 y 60 de la Ley General de Protección de Datos Personales en Posesión de Sujetos Obligados, en correlación con los artículos 76 al 80 de la Ley de Protección de Datos Personales en Posesión de Sujetos Obligados del Estado de Nuevo León y disposición XIV de los Lineamientos en Materia de Protección de Datos Personales para los Sujetos Obligados del Municipio de Monterrey, lo anterior debidamente fundado y motivado.</w:t>
      </w:r>
    </w:p>
    <w:p w14:paraId="1700CBFB" w14:textId="77777777" w:rsidR="00F17DA3" w:rsidRPr="00D409EB" w:rsidRDefault="00F17DA3" w:rsidP="00F17DA3">
      <w:pPr>
        <w:spacing w:after="0" w:line="240" w:lineRule="auto"/>
        <w:jc w:val="both"/>
        <w:rPr>
          <w:rFonts w:ascii="Arial" w:hAnsi="Arial" w:cs="Arial"/>
          <w:sz w:val="24"/>
          <w:szCs w:val="24"/>
        </w:rPr>
      </w:pPr>
    </w:p>
    <w:p w14:paraId="149E1D26" w14:textId="77777777" w:rsidR="00F17DA3" w:rsidRPr="00D409EB" w:rsidRDefault="00F17DA3" w:rsidP="00F17DA3">
      <w:pPr>
        <w:spacing w:after="0" w:line="240" w:lineRule="auto"/>
        <w:jc w:val="both"/>
        <w:rPr>
          <w:rFonts w:ascii="Arial" w:hAnsi="Arial" w:cs="Arial"/>
          <w:sz w:val="24"/>
          <w:szCs w:val="24"/>
        </w:rPr>
      </w:pPr>
      <w:r w:rsidRPr="00D409EB">
        <w:rPr>
          <w:rFonts w:ascii="Arial" w:hAnsi="Arial" w:cs="Arial"/>
          <w:sz w:val="24"/>
          <w:szCs w:val="24"/>
        </w:rPr>
        <w:t xml:space="preserve">Siempre que se realicen transferencias de datos personales sensibles, patrimoniales y financieros, </w:t>
      </w:r>
      <w:r w:rsidRPr="00D409EB">
        <w:rPr>
          <w:rFonts w:ascii="Arial" w:hAnsi="Arial" w:cs="Arial"/>
          <w:sz w:val="24"/>
          <w:szCs w:val="24"/>
          <w:u w:val="single"/>
        </w:rPr>
        <w:t>se debe de obtener el consentimiento expreso (por escrito) de la persona titular de los datos.</w:t>
      </w:r>
    </w:p>
    <w:p w14:paraId="10D100CA" w14:textId="77777777" w:rsidR="00F17DA3" w:rsidRPr="00D409EB" w:rsidRDefault="00F17DA3" w:rsidP="00F17DA3">
      <w:pPr>
        <w:spacing w:after="0" w:line="240" w:lineRule="auto"/>
        <w:jc w:val="both"/>
        <w:rPr>
          <w:rFonts w:ascii="Arial" w:hAnsi="Arial" w:cs="Arial"/>
          <w:sz w:val="24"/>
          <w:szCs w:val="24"/>
        </w:rPr>
      </w:pPr>
    </w:p>
    <w:p w14:paraId="3D1811E3" w14:textId="77777777" w:rsidR="00F17DA3" w:rsidRPr="00D409EB" w:rsidRDefault="00F17DA3" w:rsidP="00F17DA3">
      <w:pPr>
        <w:spacing w:after="0" w:line="240" w:lineRule="auto"/>
        <w:jc w:val="both"/>
        <w:rPr>
          <w:rFonts w:ascii="Arial" w:hAnsi="Arial" w:cs="Arial"/>
          <w:sz w:val="24"/>
          <w:szCs w:val="24"/>
        </w:rPr>
      </w:pPr>
      <w:r w:rsidRPr="00D409EB">
        <w:rPr>
          <w:rFonts w:ascii="Arial" w:hAnsi="Arial" w:cs="Arial"/>
          <w:sz w:val="24"/>
          <w:szCs w:val="24"/>
        </w:rPr>
        <w:t>Considerando que por excepción sólo podrán realizarse transferencias de datos personales sin necesidad de requerir el consentimiento del titular de los datos, en los supuestos que prevé el artículo 64 de la Ley General de Protección de Datos Personales en Posesión de Sujetos Obligados, en correlación con los artículos 23, fracción II, y  81 fracción II, de la Ley de Protección de Datos Personales en Posesión de Sujetos Obligados del Estado de Nuevo León, artículos antes mencionados, eximen de la responsabilidad de recabar el consentimiento del titular de los datos, cuando se trata de una transmisión interna con cualquier secretaría y dependencias municipales y paramunicipales del Municipio de Monterrey, para efecto de dar cumplimiento a sus atribuciones.</w:t>
      </w:r>
    </w:p>
    <w:p w14:paraId="5F72F666" w14:textId="77777777" w:rsidR="00F17DA3" w:rsidRPr="00D409EB" w:rsidRDefault="00F17DA3" w:rsidP="00F17DA3">
      <w:pPr>
        <w:spacing w:after="0" w:line="240" w:lineRule="auto"/>
        <w:jc w:val="both"/>
        <w:rPr>
          <w:rFonts w:ascii="Arial" w:hAnsi="Arial" w:cs="Arial"/>
          <w:sz w:val="24"/>
          <w:szCs w:val="24"/>
        </w:rPr>
      </w:pPr>
    </w:p>
    <w:p w14:paraId="58638517" w14:textId="77777777" w:rsidR="00F17DA3" w:rsidRPr="00D409EB" w:rsidRDefault="00F17DA3" w:rsidP="00F17DA3">
      <w:pPr>
        <w:spacing w:after="0" w:line="240" w:lineRule="auto"/>
        <w:jc w:val="both"/>
        <w:rPr>
          <w:rFonts w:ascii="Arial" w:hAnsi="Arial" w:cs="Arial"/>
          <w:sz w:val="24"/>
          <w:szCs w:val="24"/>
        </w:rPr>
      </w:pPr>
      <w:r w:rsidRPr="00D409EB">
        <w:rPr>
          <w:rFonts w:ascii="Arial" w:hAnsi="Arial" w:cs="Arial"/>
          <w:b/>
          <w:sz w:val="24"/>
          <w:szCs w:val="24"/>
        </w:rPr>
        <w:t xml:space="preserve">MECANISMOS PARA EL EJERCICIO DE LOS DERECHOS ARCO. </w:t>
      </w:r>
      <w:r w:rsidRPr="00D409EB">
        <w:rPr>
          <w:rFonts w:ascii="Arial" w:hAnsi="Arial" w:cs="Arial"/>
          <w:sz w:val="24"/>
          <w:szCs w:val="24"/>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la calle Hidalgo 443, colonia Centro en Monterrey, N.L., C.P. 64000, </w:t>
      </w:r>
      <w:r w:rsidRPr="00D409EB">
        <w:rPr>
          <w:rFonts w:ascii="Arial" w:hAnsi="Arial" w:cs="Arial"/>
          <w:sz w:val="24"/>
          <w:szCs w:val="24"/>
        </w:rPr>
        <w:lastRenderedPageBreak/>
        <w:t xml:space="preserve">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https://www.plataformadetransparencia.org.mx/ o bien, al correo electrónico: </w:t>
      </w:r>
      <w:hyperlink r:id="rId8" w:history="1">
        <w:r w:rsidRPr="00D409EB">
          <w:rPr>
            <w:rStyle w:val="Hipervnculo"/>
            <w:rFonts w:ascii="Arial" w:hAnsi="Arial" w:cs="Arial"/>
            <w:sz w:val="24"/>
            <w:szCs w:val="24"/>
          </w:rPr>
          <w:t>transparencia.soporte@monterrey.gob.mx</w:t>
        </w:r>
      </w:hyperlink>
      <w:r w:rsidRPr="00D409EB">
        <w:rPr>
          <w:rFonts w:ascii="Arial" w:hAnsi="Arial" w:cs="Arial"/>
          <w:sz w:val="24"/>
          <w:szCs w:val="24"/>
        </w:rPr>
        <w:t xml:space="preserve">. </w:t>
      </w:r>
    </w:p>
    <w:p w14:paraId="7CF59B9E" w14:textId="77777777" w:rsidR="00F17DA3" w:rsidRPr="00D409EB" w:rsidRDefault="00F17DA3" w:rsidP="00F17DA3">
      <w:pPr>
        <w:spacing w:after="0" w:line="240" w:lineRule="auto"/>
        <w:jc w:val="both"/>
        <w:rPr>
          <w:rFonts w:ascii="Arial" w:hAnsi="Arial" w:cs="Arial"/>
          <w:sz w:val="24"/>
          <w:szCs w:val="24"/>
        </w:rPr>
      </w:pPr>
    </w:p>
    <w:p w14:paraId="755FFB8C" w14:textId="77777777" w:rsidR="00F17DA3" w:rsidRPr="002308C7" w:rsidRDefault="00F17DA3" w:rsidP="00F17DA3">
      <w:pPr>
        <w:spacing w:after="0" w:line="240" w:lineRule="auto"/>
        <w:jc w:val="both"/>
        <w:rPr>
          <w:rFonts w:ascii="Arial" w:hAnsi="Arial" w:cs="Arial"/>
          <w:sz w:val="24"/>
          <w:szCs w:val="24"/>
        </w:rPr>
      </w:pPr>
      <w:r w:rsidRPr="00D409EB">
        <w:rPr>
          <w:rFonts w:ascii="Arial" w:hAnsi="Arial" w:cs="Arial"/>
          <w:sz w:val="24"/>
          <w:szCs w:val="24"/>
        </w:rPr>
        <w:t>Aunado a lo anterior, usted tiene el derecho de acceder a los datos personales que obren en posesión de la Dirección de Empleo e Impulso Económico de la Secretaría de Desarrollo Económico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w:t>
      </w:r>
      <w:r w:rsidRPr="002308C7">
        <w:rPr>
          <w:rFonts w:ascii="Arial" w:hAnsi="Arial" w:cs="Arial"/>
          <w:sz w:val="24"/>
          <w:szCs w:val="24"/>
        </w:rPr>
        <w:t xml:space="preserve">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7E423380" w14:textId="77777777" w:rsidR="00F17DA3" w:rsidRPr="002308C7" w:rsidRDefault="00F17DA3" w:rsidP="00F17DA3">
      <w:pPr>
        <w:spacing w:after="0" w:line="240" w:lineRule="auto"/>
        <w:jc w:val="both"/>
        <w:rPr>
          <w:rFonts w:ascii="Arial" w:hAnsi="Arial" w:cs="Arial"/>
          <w:sz w:val="24"/>
          <w:szCs w:val="24"/>
        </w:rPr>
      </w:pPr>
    </w:p>
    <w:p w14:paraId="4CBEA944" w14:textId="77777777" w:rsidR="00F17DA3" w:rsidRPr="002308C7" w:rsidRDefault="00F17DA3" w:rsidP="00F17DA3">
      <w:pPr>
        <w:spacing w:after="0" w:line="240" w:lineRule="auto"/>
        <w:jc w:val="both"/>
        <w:rPr>
          <w:rFonts w:ascii="Arial" w:hAnsi="Arial" w:cs="Arial"/>
          <w:sz w:val="24"/>
          <w:szCs w:val="24"/>
        </w:rPr>
      </w:pPr>
      <w:r w:rsidRPr="002308C7">
        <w:rPr>
          <w:rFonts w:ascii="Arial" w:hAnsi="Arial" w:cs="Arial"/>
          <w:sz w:val="24"/>
          <w:szCs w:val="24"/>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4970619B" w14:textId="77777777" w:rsidR="00F17DA3" w:rsidRPr="002308C7" w:rsidRDefault="00F17DA3" w:rsidP="00F17DA3">
      <w:pPr>
        <w:spacing w:after="0" w:line="240" w:lineRule="auto"/>
        <w:jc w:val="both"/>
        <w:rPr>
          <w:rFonts w:ascii="Arial" w:hAnsi="Arial" w:cs="Arial"/>
          <w:sz w:val="24"/>
          <w:szCs w:val="24"/>
        </w:rPr>
      </w:pPr>
    </w:p>
    <w:p w14:paraId="775D5138" w14:textId="77777777" w:rsidR="00F17DA3" w:rsidRPr="002308C7" w:rsidRDefault="00F17DA3" w:rsidP="00F17DA3">
      <w:pPr>
        <w:spacing w:after="0" w:line="240" w:lineRule="auto"/>
        <w:ind w:left="708"/>
        <w:jc w:val="both"/>
        <w:rPr>
          <w:rFonts w:ascii="Arial" w:hAnsi="Arial" w:cs="Arial"/>
          <w:sz w:val="24"/>
          <w:szCs w:val="24"/>
        </w:rPr>
      </w:pPr>
      <w:r w:rsidRPr="002308C7">
        <w:rPr>
          <w:rFonts w:ascii="Arial" w:hAnsi="Arial" w:cs="Arial"/>
          <w:sz w:val="24"/>
          <w:szCs w:val="24"/>
        </w:rPr>
        <w:t>I) El nombre del titular y su domicilio o cualquier otro medio para recibir notificaciones.</w:t>
      </w:r>
    </w:p>
    <w:p w14:paraId="5201D059" w14:textId="77777777" w:rsidR="00F17DA3" w:rsidRPr="002308C7" w:rsidRDefault="00F17DA3" w:rsidP="00F17DA3">
      <w:pPr>
        <w:spacing w:after="0" w:line="240" w:lineRule="auto"/>
        <w:ind w:left="708"/>
        <w:jc w:val="both"/>
        <w:rPr>
          <w:rFonts w:ascii="Arial" w:hAnsi="Arial" w:cs="Arial"/>
          <w:sz w:val="24"/>
          <w:szCs w:val="24"/>
        </w:rPr>
      </w:pPr>
      <w:r w:rsidRPr="002308C7">
        <w:rPr>
          <w:rFonts w:ascii="Arial" w:hAnsi="Arial" w:cs="Arial"/>
          <w:sz w:val="24"/>
          <w:szCs w:val="24"/>
        </w:rPr>
        <w:t>II) Los documentos que acrediten la identidad del titular y, en su caso, la personalidad e identidad de su representante;</w:t>
      </w:r>
    </w:p>
    <w:p w14:paraId="2AA2BBAD" w14:textId="77777777" w:rsidR="00F17DA3" w:rsidRPr="002308C7" w:rsidRDefault="00F17DA3" w:rsidP="00F17DA3">
      <w:pPr>
        <w:spacing w:after="0" w:line="240" w:lineRule="auto"/>
        <w:ind w:left="708"/>
        <w:jc w:val="both"/>
        <w:rPr>
          <w:rFonts w:ascii="Arial" w:hAnsi="Arial" w:cs="Arial"/>
          <w:sz w:val="24"/>
          <w:szCs w:val="24"/>
        </w:rPr>
      </w:pPr>
      <w:r w:rsidRPr="002308C7">
        <w:rPr>
          <w:rFonts w:ascii="Arial" w:hAnsi="Arial" w:cs="Arial"/>
          <w:sz w:val="24"/>
          <w:szCs w:val="24"/>
        </w:rPr>
        <w:t>III) De ser posible, el área responsable que trata los datos personales y ante el cual se presenta la solicitud;</w:t>
      </w:r>
    </w:p>
    <w:p w14:paraId="4006B16B" w14:textId="77777777" w:rsidR="00F17DA3" w:rsidRPr="002308C7" w:rsidRDefault="00F17DA3" w:rsidP="00F17DA3">
      <w:pPr>
        <w:spacing w:after="0" w:line="240" w:lineRule="auto"/>
        <w:ind w:left="708"/>
        <w:jc w:val="both"/>
        <w:rPr>
          <w:rFonts w:ascii="Arial" w:hAnsi="Arial" w:cs="Arial"/>
          <w:sz w:val="24"/>
          <w:szCs w:val="24"/>
        </w:rPr>
      </w:pPr>
      <w:r w:rsidRPr="002308C7">
        <w:rPr>
          <w:rFonts w:ascii="Arial" w:hAnsi="Arial" w:cs="Arial"/>
          <w:sz w:val="24"/>
          <w:szCs w:val="24"/>
        </w:rPr>
        <w:t>IV) La descripción clara y precisa de los datos personales respecto de los que se busca ejercer alguno de los derechos ARCO, salvo que se trate del derecho de acceso;</w:t>
      </w:r>
    </w:p>
    <w:p w14:paraId="5BD119FB" w14:textId="77777777" w:rsidR="00F17DA3" w:rsidRPr="002308C7" w:rsidRDefault="00F17DA3" w:rsidP="00F17DA3">
      <w:pPr>
        <w:spacing w:after="0" w:line="240" w:lineRule="auto"/>
        <w:ind w:left="708"/>
        <w:jc w:val="both"/>
        <w:rPr>
          <w:rFonts w:ascii="Arial" w:hAnsi="Arial" w:cs="Arial"/>
          <w:sz w:val="24"/>
          <w:szCs w:val="24"/>
        </w:rPr>
      </w:pPr>
      <w:r w:rsidRPr="002308C7">
        <w:rPr>
          <w:rFonts w:ascii="Arial" w:hAnsi="Arial" w:cs="Arial"/>
          <w:sz w:val="24"/>
          <w:szCs w:val="24"/>
        </w:rPr>
        <w:t>V) La descripción del derecho ARCO que se pretende ejercer, o bien, lo que solicita el titular;</w:t>
      </w:r>
    </w:p>
    <w:p w14:paraId="7FDE904A" w14:textId="77777777" w:rsidR="00F17DA3" w:rsidRPr="002308C7" w:rsidRDefault="00F17DA3" w:rsidP="00F17DA3">
      <w:pPr>
        <w:spacing w:after="0" w:line="240" w:lineRule="auto"/>
        <w:ind w:left="708"/>
        <w:jc w:val="both"/>
        <w:rPr>
          <w:rFonts w:ascii="Arial" w:hAnsi="Arial" w:cs="Arial"/>
          <w:sz w:val="24"/>
          <w:szCs w:val="24"/>
        </w:rPr>
      </w:pPr>
      <w:r w:rsidRPr="002308C7">
        <w:rPr>
          <w:rFonts w:ascii="Arial" w:hAnsi="Arial" w:cs="Arial"/>
          <w:sz w:val="24"/>
          <w:szCs w:val="24"/>
        </w:rPr>
        <w:t>VI) Cualquier otro elemento o documento que facilite la localización de los datos personales, en su caso.</w:t>
      </w:r>
    </w:p>
    <w:p w14:paraId="18526C7C" w14:textId="77777777" w:rsidR="00F17DA3" w:rsidRPr="002308C7" w:rsidRDefault="00F17DA3" w:rsidP="00F17DA3">
      <w:pPr>
        <w:spacing w:after="0" w:line="240" w:lineRule="auto"/>
        <w:jc w:val="both"/>
        <w:rPr>
          <w:rFonts w:ascii="Arial" w:hAnsi="Arial" w:cs="Arial"/>
          <w:sz w:val="24"/>
          <w:szCs w:val="24"/>
        </w:rPr>
      </w:pPr>
    </w:p>
    <w:p w14:paraId="2D187F6E" w14:textId="77777777" w:rsidR="00F17DA3" w:rsidRPr="002308C7" w:rsidRDefault="00F17DA3" w:rsidP="00F17DA3">
      <w:pPr>
        <w:spacing w:after="0" w:line="240" w:lineRule="auto"/>
        <w:jc w:val="both"/>
        <w:rPr>
          <w:rFonts w:ascii="Arial" w:hAnsi="Arial" w:cs="Arial"/>
          <w:sz w:val="24"/>
          <w:szCs w:val="24"/>
        </w:rPr>
      </w:pPr>
      <w:r w:rsidRPr="002308C7">
        <w:rPr>
          <w:rFonts w:ascii="Arial" w:hAnsi="Arial" w:cs="Arial"/>
          <w:sz w:val="24"/>
          <w:szCs w:val="24"/>
        </w:rPr>
        <w:lastRenderedPageBreak/>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9" w:history="1">
        <w:r w:rsidRPr="002308C7">
          <w:rPr>
            <w:rStyle w:val="Hipervnculo"/>
            <w:rFonts w:ascii="Arial" w:hAnsi="Arial" w:cs="Arial"/>
            <w:sz w:val="24"/>
            <w:szCs w:val="24"/>
          </w:rPr>
          <w:t>transparencia.soporte@monterrey.gob.mx</w:t>
        </w:r>
      </w:hyperlink>
      <w:r w:rsidRPr="002308C7">
        <w:rPr>
          <w:rFonts w:ascii="Arial" w:hAnsi="Arial" w:cs="Arial"/>
          <w:sz w:val="24"/>
          <w:szCs w:val="24"/>
        </w:rPr>
        <w:t xml:space="preserve">. </w:t>
      </w:r>
    </w:p>
    <w:p w14:paraId="1FDD6326" w14:textId="77777777" w:rsidR="00F17DA3" w:rsidRPr="002308C7" w:rsidRDefault="00F17DA3" w:rsidP="00F17DA3">
      <w:pPr>
        <w:spacing w:after="0" w:line="240" w:lineRule="auto"/>
        <w:jc w:val="both"/>
        <w:rPr>
          <w:rFonts w:ascii="Arial" w:hAnsi="Arial" w:cs="Arial"/>
          <w:sz w:val="24"/>
          <w:szCs w:val="24"/>
        </w:rPr>
      </w:pPr>
    </w:p>
    <w:p w14:paraId="0B316786" w14:textId="77777777" w:rsidR="00F17DA3" w:rsidRPr="002308C7" w:rsidRDefault="00F17DA3" w:rsidP="00F17DA3">
      <w:pPr>
        <w:spacing w:after="0" w:line="240" w:lineRule="auto"/>
        <w:jc w:val="both"/>
        <w:rPr>
          <w:rFonts w:ascii="Arial" w:hAnsi="Arial" w:cs="Arial"/>
          <w:sz w:val="24"/>
          <w:szCs w:val="24"/>
        </w:rPr>
      </w:pPr>
      <w:r w:rsidRPr="002308C7">
        <w:rPr>
          <w:rFonts w:ascii="Arial" w:hAnsi="Arial" w:cs="Arial"/>
          <w:b/>
          <w:sz w:val="24"/>
          <w:szCs w:val="24"/>
        </w:rPr>
        <w:t xml:space="preserve">MODIFICACIONES AL AVISO. </w:t>
      </w:r>
      <w:r w:rsidRPr="002308C7">
        <w:rPr>
          <w:rFonts w:ascii="Arial" w:eastAsia="Times New Roman" w:hAnsi="Arial" w:cs="Arial"/>
          <w:sz w:val="24"/>
          <w:szCs w:val="24"/>
          <w:lang w:val="es-ES_tradnl" w:eastAsia="es-ES"/>
        </w:rPr>
        <w:t xml:space="preserve">En caso de que exista un cambio en el aviso de privacidad, nos comprometemos a mantenerlo informado sobre el mismo, ello a través de la página: </w:t>
      </w:r>
      <w:hyperlink r:id="rId10" w:history="1">
        <w:r w:rsidRPr="002308C7">
          <w:rPr>
            <w:rStyle w:val="Hipervnculo"/>
            <w:rFonts w:ascii="Arial" w:hAnsi="Arial" w:cs="Arial"/>
            <w:sz w:val="24"/>
            <w:szCs w:val="24"/>
          </w:rPr>
          <w:t>https://www.monterrey.gob.mx/transparencia/Oficial/AvisosDePrivacidad.asp</w:t>
        </w:r>
      </w:hyperlink>
    </w:p>
    <w:p w14:paraId="015D346F" w14:textId="77777777" w:rsidR="00F17DA3" w:rsidRPr="002308C7" w:rsidRDefault="00F17DA3" w:rsidP="00F17DA3">
      <w:pPr>
        <w:rPr>
          <w:rFonts w:ascii="Arial" w:hAnsi="Arial" w:cs="Arial"/>
          <w:sz w:val="24"/>
          <w:szCs w:val="24"/>
        </w:rPr>
      </w:pPr>
    </w:p>
    <w:p w14:paraId="574EE125" w14:textId="26440C8E" w:rsidR="00600A4B" w:rsidRPr="00BA4A26" w:rsidRDefault="00A66DC8" w:rsidP="00E5426D">
      <w:pPr>
        <w:spacing w:after="0" w:line="240" w:lineRule="auto"/>
        <w:jc w:val="right"/>
        <w:rPr>
          <w:rFonts w:ascii="Arial" w:eastAsia="Times New Roman" w:hAnsi="Arial" w:cs="Arial"/>
          <w:b/>
          <w:color w:val="000000"/>
          <w:sz w:val="24"/>
          <w:szCs w:val="24"/>
        </w:rPr>
      </w:pPr>
      <w:r w:rsidRPr="00BA4A26">
        <w:rPr>
          <w:rFonts w:ascii="Cambria" w:eastAsia="Times New Roman" w:hAnsi="Cambria" w:cs="Tahoma"/>
          <w:b/>
          <w:lang w:eastAsia="es-ES"/>
        </w:rPr>
        <w:t xml:space="preserve">Fecha de última Actualización 16/julio/2025 </w:t>
      </w:r>
    </w:p>
    <w:p w14:paraId="75A9BCD3" w14:textId="5B6F2C82" w:rsidR="00340856" w:rsidRPr="00BA4A26" w:rsidRDefault="00340856" w:rsidP="00340856">
      <w:pPr>
        <w:spacing w:after="0" w:line="240" w:lineRule="auto"/>
        <w:jc w:val="center"/>
        <w:rPr>
          <w:rFonts w:ascii="Arial" w:eastAsia="Times New Roman" w:hAnsi="Arial" w:cs="Arial"/>
          <w:color w:val="000000"/>
          <w:sz w:val="24"/>
          <w:szCs w:val="24"/>
        </w:rPr>
      </w:pPr>
    </w:p>
    <w:sectPr w:rsidR="00340856" w:rsidRPr="00BA4A26" w:rsidSect="001175B8">
      <w:headerReference w:type="default" r:id="rId11"/>
      <w:footerReference w:type="default" r:id="rId12"/>
      <w:pgSz w:w="11906" w:h="16838"/>
      <w:pgMar w:top="962" w:right="1701" w:bottom="1417" w:left="1701"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A909C" w14:textId="77777777" w:rsidR="00FF6E49" w:rsidRDefault="00FF6E49" w:rsidP="00107443">
      <w:pPr>
        <w:spacing w:after="0" w:line="240" w:lineRule="auto"/>
      </w:pPr>
      <w:r>
        <w:separator/>
      </w:r>
    </w:p>
  </w:endnote>
  <w:endnote w:type="continuationSeparator" w:id="0">
    <w:p w14:paraId="0942C8FF" w14:textId="77777777" w:rsidR="00FF6E49" w:rsidRDefault="00FF6E49" w:rsidP="0010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B8DAB" w14:textId="77777777" w:rsidR="00107443" w:rsidRPr="00107443" w:rsidRDefault="006853CB" w:rsidP="006853CB">
    <w:pPr>
      <w:pStyle w:val="HeaderFooter"/>
      <w:tabs>
        <w:tab w:val="clear" w:pos="9020"/>
        <w:tab w:val="center" w:pos="4680"/>
        <w:tab w:val="right" w:pos="9360"/>
      </w:tabs>
      <w:ind w:right="-568" w:hanging="567"/>
      <w:rPr>
        <w:rFonts w:ascii="Arial" w:eastAsia="Arial" w:hAnsi="Arial" w:cs="Arial"/>
        <w:sz w:val="16"/>
        <w:szCs w:val="16"/>
      </w:rPr>
    </w:pPr>
    <w:r w:rsidRPr="006853CB">
      <w:rPr>
        <w:noProof/>
        <w:lang w:val="es-MX"/>
      </w:rPr>
      <w:drawing>
        <wp:anchor distT="0" distB="0" distL="114300" distR="114300" simplePos="0" relativeHeight="251658240" behindDoc="1" locked="0" layoutInCell="1" allowOverlap="1" wp14:anchorId="1E3619A1" wp14:editId="1C8202BE">
          <wp:simplePos x="0" y="0"/>
          <wp:positionH relativeFrom="margin">
            <wp:align>right</wp:align>
          </wp:positionH>
          <wp:positionV relativeFrom="paragraph">
            <wp:posOffset>13335</wp:posOffset>
          </wp:positionV>
          <wp:extent cx="1476375" cy="789429"/>
          <wp:effectExtent l="0" t="0" r="0" b="0"/>
          <wp:wrapNone/>
          <wp:docPr id="2" name="Imagen 2" descr="C:\Users\Usuario\Documents\DIRECCION DE PROMOCION DE INVERCIONES Y EMPLEO\0. IMAGEN CORPORATIVA   DESARROLLO ECONOMICO MTY 2024,2027\Logotipo MTY Aquí se resuel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cuments\DIRECCION DE PROMOCION DE INVERCIONES Y EMPLEO\0. IMAGEN CORPORATIVA   DESARROLLO ECONOMICO MTY 2024,2027\Logotipo MTY Aquí se resuelv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894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Piso 21 Torre M, Pabellón M</w:t>
    </w:r>
    <w:r w:rsidR="000B1A59">
      <w:rPr>
        <w:rFonts w:ascii="Arial" w:hAnsi="Arial" w:cs="Arial"/>
        <w:sz w:val="16"/>
        <w:szCs w:val="16"/>
      </w:rPr>
      <w:t xml:space="preserve">    </w:t>
    </w:r>
    <w:r w:rsidR="000B1A59">
      <w:rPr>
        <w:rFonts w:ascii="Arial" w:hAnsi="Arial" w:cs="Arial"/>
        <w:sz w:val="16"/>
        <w:szCs w:val="16"/>
      </w:rPr>
      <w:tab/>
    </w:r>
    <w:r w:rsidR="00DC36A5">
      <w:rPr>
        <w:rFonts w:ascii="Arial" w:hAnsi="Arial" w:cs="Arial"/>
        <w:sz w:val="16"/>
        <w:szCs w:val="16"/>
      </w:rPr>
      <w:t xml:space="preserve"> </w:t>
    </w:r>
    <w:r w:rsidR="00107443" w:rsidRPr="00107443">
      <w:rPr>
        <w:rFonts w:ascii="Arial" w:hAnsi="Arial" w:cs="Arial"/>
        <w:sz w:val="16"/>
        <w:szCs w:val="16"/>
      </w:rPr>
      <w:t xml:space="preserve"> </w:t>
    </w:r>
  </w:p>
  <w:p w14:paraId="596694EA" w14:textId="77777777" w:rsidR="00107443" w:rsidRPr="00107443" w:rsidRDefault="00107443" w:rsidP="00107443">
    <w:pPr>
      <w:pStyle w:val="HeaderFooter"/>
      <w:tabs>
        <w:tab w:val="clear" w:pos="9020"/>
        <w:tab w:val="center" w:pos="4680"/>
        <w:tab w:val="right" w:pos="9360"/>
      </w:tabs>
      <w:ind w:hanging="567"/>
      <w:rPr>
        <w:rFonts w:ascii="Arial" w:hAnsi="Arial" w:cs="Arial"/>
        <w:sz w:val="16"/>
        <w:szCs w:val="16"/>
      </w:rPr>
    </w:pPr>
    <w:r w:rsidRPr="00107443">
      <w:rPr>
        <w:rFonts w:ascii="Arial" w:hAnsi="Arial" w:cs="Arial"/>
        <w:sz w:val="16"/>
        <w:szCs w:val="16"/>
      </w:rPr>
      <w:t xml:space="preserve">Ave. Juárez y Ave. Constitución </w:t>
    </w:r>
  </w:p>
  <w:p w14:paraId="4F6BACE6" w14:textId="77777777" w:rsidR="00DC36A5" w:rsidRDefault="00107443" w:rsidP="006853CB">
    <w:pPr>
      <w:pStyle w:val="HeaderFooter"/>
      <w:tabs>
        <w:tab w:val="clear" w:pos="9020"/>
        <w:tab w:val="left" w:pos="6300"/>
      </w:tabs>
      <w:ind w:hanging="567"/>
      <w:rPr>
        <w:rFonts w:ascii="Arial" w:hAnsi="Arial" w:cs="Arial"/>
        <w:sz w:val="16"/>
        <w:szCs w:val="16"/>
      </w:rPr>
    </w:pPr>
    <w:r w:rsidRPr="00107443">
      <w:rPr>
        <w:rFonts w:ascii="Arial" w:hAnsi="Arial" w:cs="Arial"/>
        <w:sz w:val="16"/>
        <w:szCs w:val="16"/>
      </w:rPr>
      <w:t>Centro, Monterrey, N.L.</w:t>
    </w:r>
    <w:r w:rsidR="006853CB">
      <w:rPr>
        <w:rFonts w:ascii="Arial" w:hAnsi="Arial" w:cs="Arial"/>
        <w:sz w:val="16"/>
        <w:szCs w:val="16"/>
      </w:rPr>
      <w:tab/>
    </w:r>
  </w:p>
  <w:p w14:paraId="70D4CFDD" w14:textId="77777777" w:rsidR="00107443" w:rsidRPr="00107443" w:rsidRDefault="00107443" w:rsidP="006853CB">
    <w:pPr>
      <w:pStyle w:val="HeaderFooter"/>
      <w:tabs>
        <w:tab w:val="clear" w:pos="9020"/>
        <w:tab w:val="left" w:pos="7335"/>
      </w:tabs>
      <w:ind w:hanging="567"/>
      <w:rPr>
        <w:rFonts w:ascii="Arial" w:eastAsia="Arial" w:hAnsi="Arial" w:cs="Arial"/>
        <w:sz w:val="16"/>
        <w:szCs w:val="16"/>
      </w:rPr>
    </w:pPr>
    <w:r w:rsidRPr="00107443">
      <w:rPr>
        <w:rFonts w:ascii="Arial" w:hAnsi="Arial" w:cs="Arial"/>
        <w:sz w:val="16"/>
        <w:szCs w:val="16"/>
      </w:rPr>
      <w:t>C.P. 64000</w:t>
    </w:r>
    <w:r w:rsidR="006853CB">
      <w:rPr>
        <w:rFonts w:ascii="Arial" w:hAnsi="Arial" w:cs="Arial"/>
        <w:sz w:val="16"/>
        <w:szCs w:val="16"/>
      </w:rPr>
      <w:tab/>
    </w:r>
  </w:p>
  <w:p w14:paraId="2F374919" w14:textId="77777777" w:rsidR="00107443" w:rsidRDefault="006853CB" w:rsidP="00107443">
    <w:pPr>
      <w:pStyle w:val="HeaderFooter"/>
      <w:tabs>
        <w:tab w:val="clear" w:pos="9020"/>
        <w:tab w:val="center" w:pos="4680"/>
        <w:tab w:val="right" w:pos="9360"/>
      </w:tabs>
      <w:ind w:hanging="567"/>
      <w:rPr>
        <w:rFonts w:ascii="Arial" w:hAnsi="Arial" w:cs="Arial"/>
        <w:sz w:val="16"/>
        <w:szCs w:val="16"/>
      </w:rPr>
    </w:pPr>
    <w:r>
      <w:rPr>
        <w:rFonts w:ascii="Arial" w:hAnsi="Arial" w:cs="Arial"/>
        <w:sz w:val="16"/>
        <w:szCs w:val="16"/>
      </w:rPr>
      <w:t>T. (81) 81306565</w:t>
    </w:r>
  </w:p>
  <w:p w14:paraId="76FC08A3" w14:textId="77777777" w:rsidR="00DC36A5" w:rsidRPr="00107443" w:rsidRDefault="00DC36A5" w:rsidP="00DC36A5">
    <w:pPr>
      <w:pStyle w:val="HeaderFooter"/>
      <w:tabs>
        <w:tab w:val="clear" w:pos="9020"/>
        <w:tab w:val="center" w:pos="4680"/>
        <w:tab w:val="right" w:pos="9360"/>
      </w:tabs>
      <w:ind w:right="-568" w:hanging="567"/>
      <w:rPr>
        <w:rFonts w:ascii="Arial" w:hAnsi="Arial" w:cs="Arial"/>
        <w:b/>
        <w:sz w:val="16"/>
        <w:szCs w:val="16"/>
      </w:rPr>
    </w:pPr>
    <w:r w:rsidRPr="00107443">
      <w:rPr>
        <w:rStyle w:val="nfasis"/>
        <w:rFonts w:ascii="Arial" w:hAnsi="Arial" w:cs="Arial"/>
        <w:b w:val="0"/>
        <w:sz w:val="16"/>
        <w:szCs w:val="16"/>
      </w:rPr>
      <w:t>monterrey.gob.mx</w:t>
    </w:r>
  </w:p>
  <w:p w14:paraId="3DE45D23" w14:textId="77777777" w:rsidR="00DC36A5" w:rsidRPr="00107443" w:rsidRDefault="00DC36A5" w:rsidP="00107443">
    <w:pPr>
      <w:pStyle w:val="HeaderFooter"/>
      <w:tabs>
        <w:tab w:val="clear" w:pos="9020"/>
        <w:tab w:val="center" w:pos="4680"/>
        <w:tab w:val="right" w:pos="9360"/>
      </w:tabs>
      <w:ind w:hanging="567"/>
      <w:rPr>
        <w:rFonts w:ascii="Arial" w:eastAsia="Arial" w:hAnsi="Arial" w:cs="Arial"/>
        <w:sz w:val="16"/>
        <w:szCs w:val="16"/>
      </w:rPr>
    </w:pPr>
  </w:p>
  <w:p w14:paraId="7CD5CE5E" w14:textId="77777777" w:rsidR="00107443" w:rsidRPr="00107443" w:rsidRDefault="00107443" w:rsidP="00107443">
    <w:pPr>
      <w:pStyle w:val="Piedepgina"/>
      <w:ind w:hanging="567"/>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B7201" w14:textId="77777777" w:rsidR="00FF6E49" w:rsidRDefault="00FF6E49" w:rsidP="00107443">
      <w:pPr>
        <w:spacing w:after="0" w:line="240" w:lineRule="auto"/>
      </w:pPr>
      <w:r>
        <w:separator/>
      </w:r>
    </w:p>
  </w:footnote>
  <w:footnote w:type="continuationSeparator" w:id="0">
    <w:p w14:paraId="5A0AB1B4" w14:textId="77777777" w:rsidR="00FF6E49" w:rsidRDefault="00FF6E49" w:rsidP="00107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C5F3E" w14:textId="77777777" w:rsidR="00107443" w:rsidRDefault="00DB08D8" w:rsidP="00107443">
    <w:pPr>
      <w:pStyle w:val="Encabezado"/>
      <w:ind w:left="-567"/>
    </w:pPr>
    <w:r w:rsidRPr="00DB08D8">
      <w:rPr>
        <w:noProof/>
        <w:lang w:eastAsia="es-MX"/>
      </w:rPr>
      <w:drawing>
        <wp:anchor distT="0" distB="0" distL="114300" distR="114300" simplePos="0" relativeHeight="251659264" behindDoc="0" locked="0" layoutInCell="1" allowOverlap="1" wp14:anchorId="22511F35" wp14:editId="1D270AF3">
          <wp:simplePos x="0" y="0"/>
          <wp:positionH relativeFrom="margin">
            <wp:posOffset>2901315</wp:posOffset>
          </wp:positionH>
          <wp:positionV relativeFrom="paragraph">
            <wp:posOffset>3175</wp:posOffset>
          </wp:positionV>
          <wp:extent cx="2501900" cy="628615"/>
          <wp:effectExtent l="0" t="0" r="0" b="635"/>
          <wp:wrapNone/>
          <wp:docPr id="3" name="Imagen 3" descr="C:\Users\Usuario\Documents\DIRECCION DE PROMOCION DE INVERCIONES Y EMPLEO\0. IMAGEN CORPORATIVA   DESARROLLO ECONOMICO MTY 2024,2027\Logotipo_Secretaría de Desarrollo Económico 1 tinta_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cuments\DIRECCION DE PROMOCION DE INVERCIONES Y EMPLEO\0. IMAGEN CORPORATIVA   DESARROLLO ECONOMICO MTY 2024,2027\Logotipo_Secretaría de Desarrollo Económico 1 tinta_azu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5129" cy="6369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53CB">
      <w:rPr>
        <w:noProof/>
        <w:lang w:eastAsia="es-MX"/>
      </w:rPr>
      <w:drawing>
        <wp:inline distT="0" distB="0" distL="0" distR="0" wp14:anchorId="7DDBC5D2" wp14:editId="7340F64F">
          <wp:extent cx="1981200" cy="7131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713105"/>
                  </a:xfrm>
                  <a:prstGeom prst="rect">
                    <a:avLst/>
                  </a:prstGeom>
                  <a:noFill/>
                </pic:spPr>
              </pic:pic>
            </a:graphicData>
          </a:graphic>
        </wp:inline>
      </w:drawing>
    </w:r>
    <w:r w:rsidR="00DC36A5">
      <w:tab/>
    </w:r>
    <w:r w:rsidR="00DC36A5">
      <w:tab/>
    </w:r>
  </w:p>
  <w:p w14:paraId="1B4E9455" w14:textId="77777777" w:rsidR="00DC36A5" w:rsidRDefault="00DC36A5" w:rsidP="00107443">
    <w:pPr>
      <w:pStyle w:val="Encabezado"/>
      <w:ind w:left="-56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BD9"/>
    <w:multiLevelType w:val="multilevel"/>
    <w:tmpl w:val="98E86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53AEB"/>
    <w:multiLevelType w:val="hybridMultilevel"/>
    <w:tmpl w:val="38903C56"/>
    <w:lvl w:ilvl="0" w:tplc="3F3A02D2">
      <w:start w:val="7"/>
      <w:numFmt w:val="upperRoman"/>
      <w:lvlText w:val="%1."/>
      <w:lvlJc w:val="right"/>
      <w:pPr>
        <w:tabs>
          <w:tab w:val="num" w:pos="720"/>
        </w:tabs>
        <w:ind w:left="720" w:hanging="360"/>
      </w:pPr>
    </w:lvl>
    <w:lvl w:ilvl="1" w:tplc="861A3CCE" w:tentative="1">
      <w:start w:val="1"/>
      <w:numFmt w:val="decimal"/>
      <w:lvlText w:val="%2."/>
      <w:lvlJc w:val="left"/>
      <w:pPr>
        <w:tabs>
          <w:tab w:val="num" w:pos="1440"/>
        </w:tabs>
        <w:ind w:left="1440" w:hanging="360"/>
      </w:pPr>
    </w:lvl>
    <w:lvl w:ilvl="2" w:tplc="024C90F2" w:tentative="1">
      <w:start w:val="1"/>
      <w:numFmt w:val="decimal"/>
      <w:lvlText w:val="%3."/>
      <w:lvlJc w:val="left"/>
      <w:pPr>
        <w:tabs>
          <w:tab w:val="num" w:pos="2160"/>
        </w:tabs>
        <w:ind w:left="2160" w:hanging="360"/>
      </w:pPr>
    </w:lvl>
    <w:lvl w:ilvl="3" w:tplc="28C8F0A6" w:tentative="1">
      <w:start w:val="1"/>
      <w:numFmt w:val="decimal"/>
      <w:lvlText w:val="%4."/>
      <w:lvlJc w:val="left"/>
      <w:pPr>
        <w:tabs>
          <w:tab w:val="num" w:pos="2880"/>
        </w:tabs>
        <w:ind w:left="2880" w:hanging="360"/>
      </w:pPr>
    </w:lvl>
    <w:lvl w:ilvl="4" w:tplc="CF1E4128" w:tentative="1">
      <w:start w:val="1"/>
      <w:numFmt w:val="decimal"/>
      <w:lvlText w:val="%5."/>
      <w:lvlJc w:val="left"/>
      <w:pPr>
        <w:tabs>
          <w:tab w:val="num" w:pos="3600"/>
        </w:tabs>
        <w:ind w:left="3600" w:hanging="360"/>
      </w:pPr>
    </w:lvl>
    <w:lvl w:ilvl="5" w:tplc="E7E49CC0" w:tentative="1">
      <w:start w:val="1"/>
      <w:numFmt w:val="decimal"/>
      <w:lvlText w:val="%6."/>
      <w:lvlJc w:val="left"/>
      <w:pPr>
        <w:tabs>
          <w:tab w:val="num" w:pos="4320"/>
        </w:tabs>
        <w:ind w:left="4320" w:hanging="360"/>
      </w:pPr>
    </w:lvl>
    <w:lvl w:ilvl="6" w:tplc="F9189946" w:tentative="1">
      <w:start w:val="1"/>
      <w:numFmt w:val="decimal"/>
      <w:lvlText w:val="%7."/>
      <w:lvlJc w:val="left"/>
      <w:pPr>
        <w:tabs>
          <w:tab w:val="num" w:pos="5040"/>
        </w:tabs>
        <w:ind w:left="5040" w:hanging="360"/>
      </w:pPr>
    </w:lvl>
    <w:lvl w:ilvl="7" w:tplc="AD6CA0A4" w:tentative="1">
      <w:start w:val="1"/>
      <w:numFmt w:val="decimal"/>
      <w:lvlText w:val="%8."/>
      <w:lvlJc w:val="left"/>
      <w:pPr>
        <w:tabs>
          <w:tab w:val="num" w:pos="5760"/>
        </w:tabs>
        <w:ind w:left="5760" w:hanging="360"/>
      </w:pPr>
    </w:lvl>
    <w:lvl w:ilvl="8" w:tplc="2E90A5F0" w:tentative="1">
      <w:start w:val="1"/>
      <w:numFmt w:val="decimal"/>
      <w:lvlText w:val="%9."/>
      <w:lvlJc w:val="left"/>
      <w:pPr>
        <w:tabs>
          <w:tab w:val="num" w:pos="6480"/>
        </w:tabs>
        <w:ind w:left="6480" w:hanging="360"/>
      </w:pPr>
    </w:lvl>
  </w:abstractNum>
  <w:abstractNum w:abstractNumId="2" w15:restartNumberingAfterBreak="0">
    <w:nsid w:val="11CC66A6"/>
    <w:multiLevelType w:val="hybridMultilevel"/>
    <w:tmpl w:val="81E0DC7C"/>
    <w:lvl w:ilvl="0" w:tplc="FD60080C">
      <w:start w:val="9"/>
      <w:numFmt w:val="upperRoman"/>
      <w:lvlText w:val="%1."/>
      <w:lvlJc w:val="right"/>
      <w:pPr>
        <w:tabs>
          <w:tab w:val="num" w:pos="720"/>
        </w:tabs>
        <w:ind w:left="720" w:hanging="360"/>
      </w:pPr>
    </w:lvl>
    <w:lvl w:ilvl="1" w:tplc="F410BA00" w:tentative="1">
      <w:start w:val="1"/>
      <w:numFmt w:val="decimal"/>
      <w:lvlText w:val="%2."/>
      <w:lvlJc w:val="left"/>
      <w:pPr>
        <w:tabs>
          <w:tab w:val="num" w:pos="1440"/>
        </w:tabs>
        <w:ind w:left="1440" w:hanging="360"/>
      </w:pPr>
    </w:lvl>
    <w:lvl w:ilvl="2" w:tplc="1DE2D15C" w:tentative="1">
      <w:start w:val="1"/>
      <w:numFmt w:val="decimal"/>
      <w:lvlText w:val="%3."/>
      <w:lvlJc w:val="left"/>
      <w:pPr>
        <w:tabs>
          <w:tab w:val="num" w:pos="2160"/>
        </w:tabs>
        <w:ind w:left="2160" w:hanging="360"/>
      </w:pPr>
    </w:lvl>
    <w:lvl w:ilvl="3" w:tplc="3A1480C8" w:tentative="1">
      <w:start w:val="1"/>
      <w:numFmt w:val="decimal"/>
      <w:lvlText w:val="%4."/>
      <w:lvlJc w:val="left"/>
      <w:pPr>
        <w:tabs>
          <w:tab w:val="num" w:pos="2880"/>
        </w:tabs>
        <w:ind w:left="2880" w:hanging="360"/>
      </w:pPr>
    </w:lvl>
    <w:lvl w:ilvl="4" w:tplc="045A5E3E" w:tentative="1">
      <w:start w:val="1"/>
      <w:numFmt w:val="decimal"/>
      <w:lvlText w:val="%5."/>
      <w:lvlJc w:val="left"/>
      <w:pPr>
        <w:tabs>
          <w:tab w:val="num" w:pos="3600"/>
        </w:tabs>
        <w:ind w:left="3600" w:hanging="360"/>
      </w:pPr>
    </w:lvl>
    <w:lvl w:ilvl="5" w:tplc="E8A83A1A" w:tentative="1">
      <w:start w:val="1"/>
      <w:numFmt w:val="decimal"/>
      <w:lvlText w:val="%6."/>
      <w:lvlJc w:val="left"/>
      <w:pPr>
        <w:tabs>
          <w:tab w:val="num" w:pos="4320"/>
        </w:tabs>
        <w:ind w:left="4320" w:hanging="360"/>
      </w:pPr>
    </w:lvl>
    <w:lvl w:ilvl="6" w:tplc="5D6C93BC" w:tentative="1">
      <w:start w:val="1"/>
      <w:numFmt w:val="decimal"/>
      <w:lvlText w:val="%7."/>
      <w:lvlJc w:val="left"/>
      <w:pPr>
        <w:tabs>
          <w:tab w:val="num" w:pos="5040"/>
        </w:tabs>
        <w:ind w:left="5040" w:hanging="360"/>
      </w:pPr>
    </w:lvl>
    <w:lvl w:ilvl="7" w:tplc="374A9A44" w:tentative="1">
      <w:start w:val="1"/>
      <w:numFmt w:val="decimal"/>
      <w:lvlText w:val="%8."/>
      <w:lvlJc w:val="left"/>
      <w:pPr>
        <w:tabs>
          <w:tab w:val="num" w:pos="5760"/>
        </w:tabs>
        <w:ind w:left="5760" w:hanging="360"/>
      </w:pPr>
    </w:lvl>
    <w:lvl w:ilvl="8" w:tplc="8B92C902" w:tentative="1">
      <w:start w:val="1"/>
      <w:numFmt w:val="decimal"/>
      <w:lvlText w:val="%9."/>
      <w:lvlJc w:val="left"/>
      <w:pPr>
        <w:tabs>
          <w:tab w:val="num" w:pos="6480"/>
        </w:tabs>
        <w:ind w:left="6480" w:hanging="360"/>
      </w:pPr>
    </w:lvl>
  </w:abstractNum>
  <w:abstractNum w:abstractNumId="3" w15:restartNumberingAfterBreak="0">
    <w:nsid w:val="15730580"/>
    <w:multiLevelType w:val="hybridMultilevel"/>
    <w:tmpl w:val="5DC6F500"/>
    <w:lvl w:ilvl="0" w:tplc="9A3C5876">
      <w:start w:val="8"/>
      <w:numFmt w:val="upperRoman"/>
      <w:lvlText w:val="%1."/>
      <w:lvlJc w:val="right"/>
      <w:pPr>
        <w:tabs>
          <w:tab w:val="num" w:pos="720"/>
        </w:tabs>
        <w:ind w:left="720" w:hanging="360"/>
      </w:pPr>
    </w:lvl>
    <w:lvl w:ilvl="1" w:tplc="2592C86A" w:tentative="1">
      <w:start w:val="1"/>
      <w:numFmt w:val="decimal"/>
      <w:lvlText w:val="%2."/>
      <w:lvlJc w:val="left"/>
      <w:pPr>
        <w:tabs>
          <w:tab w:val="num" w:pos="1440"/>
        </w:tabs>
        <w:ind w:left="1440" w:hanging="360"/>
      </w:pPr>
    </w:lvl>
    <w:lvl w:ilvl="2" w:tplc="3CB2C664" w:tentative="1">
      <w:start w:val="1"/>
      <w:numFmt w:val="decimal"/>
      <w:lvlText w:val="%3."/>
      <w:lvlJc w:val="left"/>
      <w:pPr>
        <w:tabs>
          <w:tab w:val="num" w:pos="2160"/>
        </w:tabs>
        <w:ind w:left="2160" w:hanging="360"/>
      </w:pPr>
    </w:lvl>
    <w:lvl w:ilvl="3" w:tplc="6B0E5668" w:tentative="1">
      <w:start w:val="1"/>
      <w:numFmt w:val="decimal"/>
      <w:lvlText w:val="%4."/>
      <w:lvlJc w:val="left"/>
      <w:pPr>
        <w:tabs>
          <w:tab w:val="num" w:pos="2880"/>
        </w:tabs>
        <w:ind w:left="2880" w:hanging="360"/>
      </w:pPr>
    </w:lvl>
    <w:lvl w:ilvl="4" w:tplc="39E457D2" w:tentative="1">
      <w:start w:val="1"/>
      <w:numFmt w:val="decimal"/>
      <w:lvlText w:val="%5."/>
      <w:lvlJc w:val="left"/>
      <w:pPr>
        <w:tabs>
          <w:tab w:val="num" w:pos="3600"/>
        </w:tabs>
        <w:ind w:left="3600" w:hanging="360"/>
      </w:pPr>
    </w:lvl>
    <w:lvl w:ilvl="5" w:tplc="AA62EBB4" w:tentative="1">
      <w:start w:val="1"/>
      <w:numFmt w:val="decimal"/>
      <w:lvlText w:val="%6."/>
      <w:lvlJc w:val="left"/>
      <w:pPr>
        <w:tabs>
          <w:tab w:val="num" w:pos="4320"/>
        </w:tabs>
        <w:ind w:left="4320" w:hanging="360"/>
      </w:pPr>
    </w:lvl>
    <w:lvl w:ilvl="6" w:tplc="D962103C" w:tentative="1">
      <w:start w:val="1"/>
      <w:numFmt w:val="decimal"/>
      <w:lvlText w:val="%7."/>
      <w:lvlJc w:val="left"/>
      <w:pPr>
        <w:tabs>
          <w:tab w:val="num" w:pos="5040"/>
        </w:tabs>
        <w:ind w:left="5040" w:hanging="360"/>
      </w:pPr>
    </w:lvl>
    <w:lvl w:ilvl="7" w:tplc="11261DFC" w:tentative="1">
      <w:start w:val="1"/>
      <w:numFmt w:val="decimal"/>
      <w:lvlText w:val="%8."/>
      <w:lvlJc w:val="left"/>
      <w:pPr>
        <w:tabs>
          <w:tab w:val="num" w:pos="5760"/>
        </w:tabs>
        <w:ind w:left="5760" w:hanging="360"/>
      </w:pPr>
    </w:lvl>
    <w:lvl w:ilvl="8" w:tplc="B240C8B2" w:tentative="1">
      <w:start w:val="1"/>
      <w:numFmt w:val="decimal"/>
      <w:lvlText w:val="%9."/>
      <w:lvlJc w:val="left"/>
      <w:pPr>
        <w:tabs>
          <w:tab w:val="num" w:pos="6480"/>
        </w:tabs>
        <w:ind w:left="6480" w:hanging="360"/>
      </w:pPr>
    </w:lvl>
  </w:abstractNum>
  <w:abstractNum w:abstractNumId="4" w15:restartNumberingAfterBreak="0">
    <w:nsid w:val="2AB069C4"/>
    <w:multiLevelType w:val="hybridMultilevel"/>
    <w:tmpl w:val="A348A1A0"/>
    <w:lvl w:ilvl="0" w:tplc="EEEC8354">
      <w:start w:val="3"/>
      <w:numFmt w:val="upperRoman"/>
      <w:lvlText w:val="%1."/>
      <w:lvlJc w:val="right"/>
      <w:pPr>
        <w:tabs>
          <w:tab w:val="num" w:pos="720"/>
        </w:tabs>
        <w:ind w:left="720" w:hanging="360"/>
      </w:pPr>
    </w:lvl>
    <w:lvl w:ilvl="1" w:tplc="AF307426" w:tentative="1">
      <w:start w:val="1"/>
      <w:numFmt w:val="decimal"/>
      <w:lvlText w:val="%2."/>
      <w:lvlJc w:val="left"/>
      <w:pPr>
        <w:tabs>
          <w:tab w:val="num" w:pos="1440"/>
        </w:tabs>
        <w:ind w:left="1440" w:hanging="360"/>
      </w:pPr>
    </w:lvl>
    <w:lvl w:ilvl="2" w:tplc="4B2897D4" w:tentative="1">
      <w:start w:val="1"/>
      <w:numFmt w:val="decimal"/>
      <w:lvlText w:val="%3."/>
      <w:lvlJc w:val="left"/>
      <w:pPr>
        <w:tabs>
          <w:tab w:val="num" w:pos="2160"/>
        </w:tabs>
        <w:ind w:left="2160" w:hanging="360"/>
      </w:pPr>
    </w:lvl>
    <w:lvl w:ilvl="3" w:tplc="40CAE5D2" w:tentative="1">
      <w:start w:val="1"/>
      <w:numFmt w:val="decimal"/>
      <w:lvlText w:val="%4."/>
      <w:lvlJc w:val="left"/>
      <w:pPr>
        <w:tabs>
          <w:tab w:val="num" w:pos="2880"/>
        </w:tabs>
        <w:ind w:left="2880" w:hanging="360"/>
      </w:pPr>
    </w:lvl>
    <w:lvl w:ilvl="4" w:tplc="260028FC" w:tentative="1">
      <w:start w:val="1"/>
      <w:numFmt w:val="decimal"/>
      <w:lvlText w:val="%5."/>
      <w:lvlJc w:val="left"/>
      <w:pPr>
        <w:tabs>
          <w:tab w:val="num" w:pos="3600"/>
        </w:tabs>
        <w:ind w:left="3600" w:hanging="360"/>
      </w:pPr>
    </w:lvl>
    <w:lvl w:ilvl="5" w:tplc="CD6A16AC" w:tentative="1">
      <w:start w:val="1"/>
      <w:numFmt w:val="decimal"/>
      <w:lvlText w:val="%6."/>
      <w:lvlJc w:val="left"/>
      <w:pPr>
        <w:tabs>
          <w:tab w:val="num" w:pos="4320"/>
        </w:tabs>
        <w:ind w:left="4320" w:hanging="360"/>
      </w:pPr>
    </w:lvl>
    <w:lvl w:ilvl="6" w:tplc="37566844" w:tentative="1">
      <w:start w:val="1"/>
      <w:numFmt w:val="decimal"/>
      <w:lvlText w:val="%7."/>
      <w:lvlJc w:val="left"/>
      <w:pPr>
        <w:tabs>
          <w:tab w:val="num" w:pos="5040"/>
        </w:tabs>
        <w:ind w:left="5040" w:hanging="360"/>
      </w:pPr>
    </w:lvl>
    <w:lvl w:ilvl="7" w:tplc="7C508A28" w:tentative="1">
      <w:start w:val="1"/>
      <w:numFmt w:val="decimal"/>
      <w:lvlText w:val="%8."/>
      <w:lvlJc w:val="left"/>
      <w:pPr>
        <w:tabs>
          <w:tab w:val="num" w:pos="5760"/>
        </w:tabs>
        <w:ind w:left="5760" w:hanging="360"/>
      </w:pPr>
    </w:lvl>
    <w:lvl w:ilvl="8" w:tplc="8C6EE06A" w:tentative="1">
      <w:start w:val="1"/>
      <w:numFmt w:val="decimal"/>
      <w:lvlText w:val="%9."/>
      <w:lvlJc w:val="left"/>
      <w:pPr>
        <w:tabs>
          <w:tab w:val="num" w:pos="6480"/>
        </w:tabs>
        <w:ind w:left="6480" w:hanging="360"/>
      </w:pPr>
    </w:lvl>
  </w:abstractNum>
  <w:abstractNum w:abstractNumId="5" w15:restartNumberingAfterBreak="0">
    <w:nsid w:val="2C225B6E"/>
    <w:multiLevelType w:val="hybridMultilevel"/>
    <w:tmpl w:val="B854F9A2"/>
    <w:lvl w:ilvl="0" w:tplc="3CECAE1C">
      <w:start w:val="12"/>
      <w:numFmt w:val="upperRoman"/>
      <w:lvlText w:val="%1."/>
      <w:lvlJc w:val="right"/>
      <w:pPr>
        <w:tabs>
          <w:tab w:val="num" w:pos="720"/>
        </w:tabs>
        <w:ind w:left="720" w:hanging="360"/>
      </w:pPr>
    </w:lvl>
    <w:lvl w:ilvl="1" w:tplc="D4101EEE" w:tentative="1">
      <w:start w:val="1"/>
      <w:numFmt w:val="decimal"/>
      <w:lvlText w:val="%2."/>
      <w:lvlJc w:val="left"/>
      <w:pPr>
        <w:tabs>
          <w:tab w:val="num" w:pos="1440"/>
        </w:tabs>
        <w:ind w:left="1440" w:hanging="360"/>
      </w:pPr>
    </w:lvl>
    <w:lvl w:ilvl="2" w:tplc="0BD2D958" w:tentative="1">
      <w:start w:val="1"/>
      <w:numFmt w:val="decimal"/>
      <w:lvlText w:val="%3."/>
      <w:lvlJc w:val="left"/>
      <w:pPr>
        <w:tabs>
          <w:tab w:val="num" w:pos="2160"/>
        </w:tabs>
        <w:ind w:left="2160" w:hanging="360"/>
      </w:pPr>
    </w:lvl>
    <w:lvl w:ilvl="3" w:tplc="8BAA7014" w:tentative="1">
      <w:start w:val="1"/>
      <w:numFmt w:val="decimal"/>
      <w:lvlText w:val="%4."/>
      <w:lvlJc w:val="left"/>
      <w:pPr>
        <w:tabs>
          <w:tab w:val="num" w:pos="2880"/>
        </w:tabs>
        <w:ind w:left="2880" w:hanging="360"/>
      </w:pPr>
    </w:lvl>
    <w:lvl w:ilvl="4" w:tplc="2AB0FA22" w:tentative="1">
      <w:start w:val="1"/>
      <w:numFmt w:val="decimal"/>
      <w:lvlText w:val="%5."/>
      <w:lvlJc w:val="left"/>
      <w:pPr>
        <w:tabs>
          <w:tab w:val="num" w:pos="3600"/>
        </w:tabs>
        <w:ind w:left="3600" w:hanging="360"/>
      </w:pPr>
    </w:lvl>
    <w:lvl w:ilvl="5" w:tplc="A3F8F03C" w:tentative="1">
      <w:start w:val="1"/>
      <w:numFmt w:val="decimal"/>
      <w:lvlText w:val="%6."/>
      <w:lvlJc w:val="left"/>
      <w:pPr>
        <w:tabs>
          <w:tab w:val="num" w:pos="4320"/>
        </w:tabs>
        <w:ind w:left="4320" w:hanging="360"/>
      </w:pPr>
    </w:lvl>
    <w:lvl w:ilvl="6" w:tplc="DD14DBD0" w:tentative="1">
      <w:start w:val="1"/>
      <w:numFmt w:val="decimal"/>
      <w:lvlText w:val="%7."/>
      <w:lvlJc w:val="left"/>
      <w:pPr>
        <w:tabs>
          <w:tab w:val="num" w:pos="5040"/>
        </w:tabs>
        <w:ind w:left="5040" w:hanging="360"/>
      </w:pPr>
    </w:lvl>
    <w:lvl w:ilvl="7" w:tplc="74D6B950" w:tentative="1">
      <w:start w:val="1"/>
      <w:numFmt w:val="decimal"/>
      <w:lvlText w:val="%8."/>
      <w:lvlJc w:val="left"/>
      <w:pPr>
        <w:tabs>
          <w:tab w:val="num" w:pos="5760"/>
        </w:tabs>
        <w:ind w:left="5760" w:hanging="360"/>
      </w:pPr>
    </w:lvl>
    <w:lvl w:ilvl="8" w:tplc="B3788184" w:tentative="1">
      <w:start w:val="1"/>
      <w:numFmt w:val="decimal"/>
      <w:lvlText w:val="%9."/>
      <w:lvlJc w:val="left"/>
      <w:pPr>
        <w:tabs>
          <w:tab w:val="num" w:pos="6480"/>
        </w:tabs>
        <w:ind w:left="6480" w:hanging="360"/>
      </w:pPr>
    </w:lvl>
  </w:abstractNum>
  <w:abstractNum w:abstractNumId="6" w15:restartNumberingAfterBreak="0">
    <w:nsid w:val="310F5229"/>
    <w:multiLevelType w:val="multilevel"/>
    <w:tmpl w:val="8ECCA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894A44"/>
    <w:multiLevelType w:val="multilevel"/>
    <w:tmpl w:val="C2A0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94372"/>
    <w:multiLevelType w:val="hybridMultilevel"/>
    <w:tmpl w:val="4AAAC0C0"/>
    <w:lvl w:ilvl="0" w:tplc="1012D8D0">
      <w:start w:val="6"/>
      <w:numFmt w:val="upperRoman"/>
      <w:lvlText w:val="%1."/>
      <w:lvlJc w:val="right"/>
      <w:pPr>
        <w:tabs>
          <w:tab w:val="num" w:pos="720"/>
        </w:tabs>
        <w:ind w:left="720" w:hanging="360"/>
      </w:pPr>
    </w:lvl>
    <w:lvl w:ilvl="1" w:tplc="1F72A32C" w:tentative="1">
      <w:start w:val="1"/>
      <w:numFmt w:val="decimal"/>
      <w:lvlText w:val="%2."/>
      <w:lvlJc w:val="left"/>
      <w:pPr>
        <w:tabs>
          <w:tab w:val="num" w:pos="1440"/>
        </w:tabs>
        <w:ind w:left="1440" w:hanging="360"/>
      </w:pPr>
    </w:lvl>
    <w:lvl w:ilvl="2" w:tplc="7CA080AA" w:tentative="1">
      <w:start w:val="1"/>
      <w:numFmt w:val="decimal"/>
      <w:lvlText w:val="%3."/>
      <w:lvlJc w:val="left"/>
      <w:pPr>
        <w:tabs>
          <w:tab w:val="num" w:pos="2160"/>
        </w:tabs>
        <w:ind w:left="2160" w:hanging="360"/>
      </w:pPr>
    </w:lvl>
    <w:lvl w:ilvl="3" w:tplc="68EEEA88" w:tentative="1">
      <w:start w:val="1"/>
      <w:numFmt w:val="decimal"/>
      <w:lvlText w:val="%4."/>
      <w:lvlJc w:val="left"/>
      <w:pPr>
        <w:tabs>
          <w:tab w:val="num" w:pos="2880"/>
        </w:tabs>
        <w:ind w:left="2880" w:hanging="360"/>
      </w:pPr>
    </w:lvl>
    <w:lvl w:ilvl="4" w:tplc="14DEE7A8" w:tentative="1">
      <w:start w:val="1"/>
      <w:numFmt w:val="decimal"/>
      <w:lvlText w:val="%5."/>
      <w:lvlJc w:val="left"/>
      <w:pPr>
        <w:tabs>
          <w:tab w:val="num" w:pos="3600"/>
        </w:tabs>
        <w:ind w:left="3600" w:hanging="360"/>
      </w:pPr>
    </w:lvl>
    <w:lvl w:ilvl="5" w:tplc="DC36B4DC" w:tentative="1">
      <w:start w:val="1"/>
      <w:numFmt w:val="decimal"/>
      <w:lvlText w:val="%6."/>
      <w:lvlJc w:val="left"/>
      <w:pPr>
        <w:tabs>
          <w:tab w:val="num" w:pos="4320"/>
        </w:tabs>
        <w:ind w:left="4320" w:hanging="360"/>
      </w:pPr>
    </w:lvl>
    <w:lvl w:ilvl="6" w:tplc="E012CC86" w:tentative="1">
      <w:start w:val="1"/>
      <w:numFmt w:val="decimal"/>
      <w:lvlText w:val="%7."/>
      <w:lvlJc w:val="left"/>
      <w:pPr>
        <w:tabs>
          <w:tab w:val="num" w:pos="5040"/>
        </w:tabs>
        <w:ind w:left="5040" w:hanging="360"/>
      </w:pPr>
    </w:lvl>
    <w:lvl w:ilvl="7" w:tplc="D63A27EE" w:tentative="1">
      <w:start w:val="1"/>
      <w:numFmt w:val="decimal"/>
      <w:lvlText w:val="%8."/>
      <w:lvlJc w:val="left"/>
      <w:pPr>
        <w:tabs>
          <w:tab w:val="num" w:pos="5760"/>
        </w:tabs>
        <w:ind w:left="5760" w:hanging="360"/>
      </w:pPr>
    </w:lvl>
    <w:lvl w:ilvl="8" w:tplc="2646B3B2" w:tentative="1">
      <w:start w:val="1"/>
      <w:numFmt w:val="decimal"/>
      <w:lvlText w:val="%9."/>
      <w:lvlJc w:val="left"/>
      <w:pPr>
        <w:tabs>
          <w:tab w:val="num" w:pos="6480"/>
        </w:tabs>
        <w:ind w:left="6480" w:hanging="360"/>
      </w:pPr>
    </w:lvl>
  </w:abstractNum>
  <w:abstractNum w:abstractNumId="9" w15:restartNumberingAfterBreak="0">
    <w:nsid w:val="550F6829"/>
    <w:multiLevelType w:val="multilevel"/>
    <w:tmpl w:val="52DE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233273"/>
    <w:multiLevelType w:val="hybridMultilevel"/>
    <w:tmpl w:val="27B4888A"/>
    <w:lvl w:ilvl="0" w:tplc="BDC0FE70">
      <w:start w:val="11"/>
      <w:numFmt w:val="upperRoman"/>
      <w:lvlText w:val="%1."/>
      <w:lvlJc w:val="right"/>
      <w:pPr>
        <w:tabs>
          <w:tab w:val="num" w:pos="720"/>
        </w:tabs>
        <w:ind w:left="720" w:hanging="360"/>
      </w:pPr>
    </w:lvl>
    <w:lvl w:ilvl="1" w:tplc="9BE672CA" w:tentative="1">
      <w:start w:val="1"/>
      <w:numFmt w:val="decimal"/>
      <w:lvlText w:val="%2."/>
      <w:lvlJc w:val="left"/>
      <w:pPr>
        <w:tabs>
          <w:tab w:val="num" w:pos="1440"/>
        </w:tabs>
        <w:ind w:left="1440" w:hanging="360"/>
      </w:pPr>
    </w:lvl>
    <w:lvl w:ilvl="2" w:tplc="3A7AB114" w:tentative="1">
      <w:start w:val="1"/>
      <w:numFmt w:val="decimal"/>
      <w:lvlText w:val="%3."/>
      <w:lvlJc w:val="left"/>
      <w:pPr>
        <w:tabs>
          <w:tab w:val="num" w:pos="2160"/>
        </w:tabs>
        <w:ind w:left="2160" w:hanging="360"/>
      </w:pPr>
    </w:lvl>
    <w:lvl w:ilvl="3" w:tplc="C76AE21E" w:tentative="1">
      <w:start w:val="1"/>
      <w:numFmt w:val="decimal"/>
      <w:lvlText w:val="%4."/>
      <w:lvlJc w:val="left"/>
      <w:pPr>
        <w:tabs>
          <w:tab w:val="num" w:pos="2880"/>
        </w:tabs>
        <w:ind w:left="2880" w:hanging="360"/>
      </w:pPr>
    </w:lvl>
    <w:lvl w:ilvl="4" w:tplc="3260DCB0" w:tentative="1">
      <w:start w:val="1"/>
      <w:numFmt w:val="decimal"/>
      <w:lvlText w:val="%5."/>
      <w:lvlJc w:val="left"/>
      <w:pPr>
        <w:tabs>
          <w:tab w:val="num" w:pos="3600"/>
        </w:tabs>
        <w:ind w:left="3600" w:hanging="360"/>
      </w:pPr>
    </w:lvl>
    <w:lvl w:ilvl="5" w:tplc="CEB8F630" w:tentative="1">
      <w:start w:val="1"/>
      <w:numFmt w:val="decimal"/>
      <w:lvlText w:val="%6."/>
      <w:lvlJc w:val="left"/>
      <w:pPr>
        <w:tabs>
          <w:tab w:val="num" w:pos="4320"/>
        </w:tabs>
        <w:ind w:left="4320" w:hanging="360"/>
      </w:pPr>
    </w:lvl>
    <w:lvl w:ilvl="6" w:tplc="1C5E9C4C" w:tentative="1">
      <w:start w:val="1"/>
      <w:numFmt w:val="decimal"/>
      <w:lvlText w:val="%7."/>
      <w:lvlJc w:val="left"/>
      <w:pPr>
        <w:tabs>
          <w:tab w:val="num" w:pos="5040"/>
        </w:tabs>
        <w:ind w:left="5040" w:hanging="360"/>
      </w:pPr>
    </w:lvl>
    <w:lvl w:ilvl="7" w:tplc="7C9AAD2A" w:tentative="1">
      <w:start w:val="1"/>
      <w:numFmt w:val="decimal"/>
      <w:lvlText w:val="%8."/>
      <w:lvlJc w:val="left"/>
      <w:pPr>
        <w:tabs>
          <w:tab w:val="num" w:pos="5760"/>
        </w:tabs>
        <w:ind w:left="5760" w:hanging="360"/>
      </w:pPr>
    </w:lvl>
    <w:lvl w:ilvl="8" w:tplc="A2168FEA" w:tentative="1">
      <w:start w:val="1"/>
      <w:numFmt w:val="decimal"/>
      <w:lvlText w:val="%9."/>
      <w:lvlJc w:val="left"/>
      <w:pPr>
        <w:tabs>
          <w:tab w:val="num" w:pos="6480"/>
        </w:tabs>
        <w:ind w:left="6480" w:hanging="360"/>
      </w:pPr>
    </w:lvl>
  </w:abstractNum>
  <w:abstractNum w:abstractNumId="11" w15:restartNumberingAfterBreak="0">
    <w:nsid w:val="61ED12E7"/>
    <w:multiLevelType w:val="hybridMultilevel"/>
    <w:tmpl w:val="DD6AA43E"/>
    <w:lvl w:ilvl="0" w:tplc="760046A0">
      <w:start w:val="10"/>
      <w:numFmt w:val="upperRoman"/>
      <w:lvlText w:val="%1."/>
      <w:lvlJc w:val="right"/>
      <w:pPr>
        <w:tabs>
          <w:tab w:val="num" w:pos="720"/>
        </w:tabs>
        <w:ind w:left="720" w:hanging="360"/>
      </w:pPr>
    </w:lvl>
    <w:lvl w:ilvl="1" w:tplc="BE7E7DCA" w:tentative="1">
      <w:start w:val="1"/>
      <w:numFmt w:val="decimal"/>
      <w:lvlText w:val="%2."/>
      <w:lvlJc w:val="left"/>
      <w:pPr>
        <w:tabs>
          <w:tab w:val="num" w:pos="1440"/>
        </w:tabs>
        <w:ind w:left="1440" w:hanging="360"/>
      </w:pPr>
    </w:lvl>
    <w:lvl w:ilvl="2" w:tplc="12188C02" w:tentative="1">
      <w:start w:val="1"/>
      <w:numFmt w:val="decimal"/>
      <w:lvlText w:val="%3."/>
      <w:lvlJc w:val="left"/>
      <w:pPr>
        <w:tabs>
          <w:tab w:val="num" w:pos="2160"/>
        </w:tabs>
        <w:ind w:left="2160" w:hanging="360"/>
      </w:pPr>
    </w:lvl>
    <w:lvl w:ilvl="3" w:tplc="C6705AEE" w:tentative="1">
      <w:start w:val="1"/>
      <w:numFmt w:val="decimal"/>
      <w:lvlText w:val="%4."/>
      <w:lvlJc w:val="left"/>
      <w:pPr>
        <w:tabs>
          <w:tab w:val="num" w:pos="2880"/>
        </w:tabs>
        <w:ind w:left="2880" w:hanging="360"/>
      </w:pPr>
    </w:lvl>
    <w:lvl w:ilvl="4" w:tplc="DE24B0D8" w:tentative="1">
      <w:start w:val="1"/>
      <w:numFmt w:val="decimal"/>
      <w:lvlText w:val="%5."/>
      <w:lvlJc w:val="left"/>
      <w:pPr>
        <w:tabs>
          <w:tab w:val="num" w:pos="3600"/>
        </w:tabs>
        <w:ind w:left="3600" w:hanging="360"/>
      </w:pPr>
    </w:lvl>
    <w:lvl w:ilvl="5" w:tplc="FD2C33A6" w:tentative="1">
      <w:start w:val="1"/>
      <w:numFmt w:val="decimal"/>
      <w:lvlText w:val="%6."/>
      <w:lvlJc w:val="left"/>
      <w:pPr>
        <w:tabs>
          <w:tab w:val="num" w:pos="4320"/>
        </w:tabs>
        <w:ind w:left="4320" w:hanging="360"/>
      </w:pPr>
    </w:lvl>
    <w:lvl w:ilvl="6" w:tplc="F3663BE2" w:tentative="1">
      <w:start w:val="1"/>
      <w:numFmt w:val="decimal"/>
      <w:lvlText w:val="%7."/>
      <w:lvlJc w:val="left"/>
      <w:pPr>
        <w:tabs>
          <w:tab w:val="num" w:pos="5040"/>
        </w:tabs>
        <w:ind w:left="5040" w:hanging="360"/>
      </w:pPr>
    </w:lvl>
    <w:lvl w:ilvl="7" w:tplc="CADABE48" w:tentative="1">
      <w:start w:val="1"/>
      <w:numFmt w:val="decimal"/>
      <w:lvlText w:val="%8."/>
      <w:lvlJc w:val="left"/>
      <w:pPr>
        <w:tabs>
          <w:tab w:val="num" w:pos="5760"/>
        </w:tabs>
        <w:ind w:left="5760" w:hanging="360"/>
      </w:pPr>
    </w:lvl>
    <w:lvl w:ilvl="8" w:tplc="65A02BF6" w:tentative="1">
      <w:start w:val="1"/>
      <w:numFmt w:val="decimal"/>
      <w:lvlText w:val="%9."/>
      <w:lvlJc w:val="left"/>
      <w:pPr>
        <w:tabs>
          <w:tab w:val="num" w:pos="6480"/>
        </w:tabs>
        <w:ind w:left="6480" w:hanging="360"/>
      </w:pPr>
    </w:lvl>
  </w:abstractNum>
  <w:abstractNum w:abstractNumId="12" w15:restartNumberingAfterBreak="0">
    <w:nsid w:val="7346184B"/>
    <w:multiLevelType w:val="hybridMultilevel"/>
    <w:tmpl w:val="61DA62EA"/>
    <w:lvl w:ilvl="0" w:tplc="472A9B00">
      <w:start w:val="5"/>
      <w:numFmt w:val="upperRoman"/>
      <w:lvlText w:val="%1."/>
      <w:lvlJc w:val="right"/>
      <w:pPr>
        <w:tabs>
          <w:tab w:val="num" w:pos="720"/>
        </w:tabs>
        <w:ind w:left="720" w:hanging="360"/>
      </w:pPr>
    </w:lvl>
    <w:lvl w:ilvl="1" w:tplc="F1CCAF42" w:tentative="1">
      <w:start w:val="1"/>
      <w:numFmt w:val="decimal"/>
      <w:lvlText w:val="%2."/>
      <w:lvlJc w:val="left"/>
      <w:pPr>
        <w:tabs>
          <w:tab w:val="num" w:pos="1440"/>
        </w:tabs>
        <w:ind w:left="1440" w:hanging="360"/>
      </w:pPr>
    </w:lvl>
    <w:lvl w:ilvl="2" w:tplc="EB8CDD86" w:tentative="1">
      <w:start w:val="1"/>
      <w:numFmt w:val="decimal"/>
      <w:lvlText w:val="%3."/>
      <w:lvlJc w:val="left"/>
      <w:pPr>
        <w:tabs>
          <w:tab w:val="num" w:pos="2160"/>
        </w:tabs>
        <w:ind w:left="2160" w:hanging="360"/>
      </w:pPr>
    </w:lvl>
    <w:lvl w:ilvl="3" w:tplc="F83A890C" w:tentative="1">
      <w:start w:val="1"/>
      <w:numFmt w:val="decimal"/>
      <w:lvlText w:val="%4."/>
      <w:lvlJc w:val="left"/>
      <w:pPr>
        <w:tabs>
          <w:tab w:val="num" w:pos="2880"/>
        </w:tabs>
        <w:ind w:left="2880" w:hanging="360"/>
      </w:pPr>
    </w:lvl>
    <w:lvl w:ilvl="4" w:tplc="32147A2A" w:tentative="1">
      <w:start w:val="1"/>
      <w:numFmt w:val="decimal"/>
      <w:lvlText w:val="%5."/>
      <w:lvlJc w:val="left"/>
      <w:pPr>
        <w:tabs>
          <w:tab w:val="num" w:pos="3600"/>
        </w:tabs>
        <w:ind w:left="3600" w:hanging="360"/>
      </w:pPr>
    </w:lvl>
    <w:lvl w:ilvl="5" w:tplc="3B129078" w:tentative="1">
      <w:start w:val="1"/>
      <w:numFmt w:val="decimal"/>
      <w:lvlText w:val="%6."/>
      <w:lvlJc w:val="left"/>
      <w:pPr>
        <w:tabs>
          <w:tab w:val="num" w:pos="4320"/>
        </w:tabs>
        <w:ind w:left="4320" w:hanging="360"/>
      </w:pPr>
    </w:lvl>
    <w:lvl w:ilvl="6" w:tplc="F4807CD8" w:tentative="1">
      <w:start w:val="1"/>
      <w:numFmt w:val="decimal"/>
      <w:lvlText w:val="%7."/>
      <w:lvlJc w:val="left"/>
      <w:pPr>
        <w:tabs>
          <w:tab w:val="num" w:pos="5040"/>
        </w:tabs>
        <w:ind w:left="5040" w:hanging="360"/>
      </w:pPr>
    </w:lvl>
    <w:lvl w:ilvl="7" w:tplc="ED08C9A8" w:tentative="1">
      <w:start w:val="1"/>
      <w:numFmt w:val="decimal"/>
      <w:lvlText w:val="%8."/>
      <w:lvlJc w:val="left"/>
      <w:pPr>
        <w:tabs>
          <w:tab w:val="num" w:pos="5760"/>
        </w:tabs>
        <w:ind w:left="5760" w:hanging="360"/>
      </w:pPr>
    </w:lvl>
    <w:lvl w:ilvl="8" w:tplc="E962E8E4" w:tentative="1">
      <w:start w:val="1"/>
      <w:numFmt w:val="decimal"/>
      <w:lvlText w:val="%9."/>
      <w:lvlJc w:val="left"/>
      <w:pPr>
        <w:tabs>
          <w:tab w:val="num" w:pos="6480"/>
        </w:tabs>
        <w:ind w:left="6480" w:hanging="360"/>
      </w:pPr>
    </w:lvl>
  </w:abstractNum>
  <w:abstractNum w:abstractNumId="13" w15:restartNumberingAfterBreak="0">
    <w:nsid w:val="73D61908"/>
    <w:multiLevelType w:val="hybridMultilevel"/>
    <w:tmpl w:val="092E947C"/>
    <w:lvl w:ilvl="0" w:tplc="BDCE3324">
      <w:start w:val="4"/>
      <w:numFmt w:val="upperRoman"/>
      <w:lvlText w:val="%1."/>
      <w:lvlJc w:val="right"/>
      <w:pPr>
        <w:tabs>
          <w:tab w:val="num" w:pos="720"/>
        </w:tabs>
        <w:ind w:left="720" w:hanging="360"/>
      </w:pPr>
    </w:lvl>
    <w:lvl w:ilvl="1" w:tplc="7534BAA2" w:tentative="1">
      <w:start w:val="1"/>
      <w:numFmt w:val="decimal"/>
      <w:lvlText w:val="%2."/>
      <w:lvlJc w:val="left"/>
      <w:pPr>
        <w:tabs>
          <w:tab w:val="num" w:pos="1440"/>
        </w:tabs>
        <w:ind w:left="1440" w:hanging="360"/>
      </w:pPr>
    </w:lvl>
    <w:lvl w:ilvl="2" w:tplc="90523858" w:tentative="1">
      <w:start w:val="1"/>
      <w:numFmt w:val="decimal"/>
      <w:lvlText w:val="%3."/>
      <w:lvlJc w:val="left"/>
      <w:pPr>
        <w:tabs>
          <w:tab w:val="num" w:pos="2160"/>
        </w:tabs>
        <w:ind w:left="2160" w:hanging="360"/>
      </w:pPr>
    </w:lvl>
    <w:lvl w:ilvl="3" w:tplc="F81CFCEA" w:tentative="1">
      <w:start w:val="1"/>
      <w:numFmt w:val="decimal"/>
      <w:lvlText w:val="%4."/>
      <w:lvlJc w:val="left"/>
      <w:pPr>
        <w:tabs>
          <w:tab w:val="num" w:pos="2880"/>
        </w:tabs>
        <w:ind w:left="2880" w:hanging="360"/>
      </w:pPr>
    </w:lvl>
    <w:lvl w:ilvl="4" w:tplc="3DBA5682" w:tentative="1">
      <w:start w:val="1"/>
      <w:numFmt w:val="decimal"/>
      <w:lvlText w:val="%5."/>
      <w:lvlJc w:val="left"/>
      <w:pPr>
        <w:tabs>
          <w:tab w:val="num" w:pos="3600"/>
        </w:tabs>
        <w:ind w:left="3600" w:hanging="360"/>
      </w:pPr>
    </w:lvl>
    <w:lvl w:ilvl="5" w:tplc="35D0F090" w:tentative="1">
      <w:start w:val="1"/>
      <w:numFmt w:val="decimal"/>
      <w:lvlText w:val="%6."/>
      <w:lvlJc w:val="left"/>
      <w:pPr>
        <w:tabs>
          <w:tab w:val="num" w:pos="4320"/>
        </w:tabs>
        <w:ind w:left="4320" w:hanging="360"/>
      </w:pPr>
    </w:lvl>
    <w:lvl w:ilvl="6" w:tplc="71C29152" w:tentative="1">
      <w:start w:val="1"/>
      <w:numFmt w:val="decimal"/>
      <w:lvlText w:val="%7."/>
      <w:lvlJc w:val="left"/>
      <w:pPr>
        <w:tabs>
          <w:tab w:val="num" w:pos="5040"/>
        </w:tabs>
        <w:ind w:left="5040" w:hanging="360"/>
      </w:pPr>
    </w:lvl>
    <w:lvl w:ilvl="7" w:tplc="93A4863A" w:tentative="1">
      <w:start w:val="1"/>
      <w:numFmt w:val="decimal"/>
      <w:lvlText w:val="%8."/>
      <w:lvlJc w:val="left"/>
      <w:pPr>
        <w:tabs>
          <w:tab w:val="num" w:pos="5760"/>
        </w:tabs>
        <w:ind w:left="5760" w:hanging="360"/>
      </w:pPr>
    </w:lvl>
    <w:lvl w:ilvl="8" w:tplc="0A0251C4" w:tentative="1">
      <w:start w:val="1"/>
      <w:numFmt w:val="decimal"/>
      <w:lvlText w:val="%9."/>
      <w:lvlJc w:val="left"/>
      <w:pPr>
        <w:tabs>
          <w:tab w:val="num" w:pos="6480"/>
        </w:tabs>
        <w:ind w:left="6480" w:hanging="360"/>
      </w:pPr>
    </w:lvl>
  </w:abstractNum>
  <w:abstractNum w:abstractNumId="14" w15:restartNumberingAfterBreak="0">
    <w:nsid w:val="78CF61BB"/>
    <w:multiLevelType w:val="hybridMultilevel"/>
    <w:tmpl w:val="2A0A2160"/>
    <w:lvl w:ilvl="0" w:tplc="B2FAB924">
      <w:start w:val="13"/>
      <w:numFmt w:val="upperRoman"/>
      <w:lvlText w:val="%1."/>
      <w:lvlJc w:val="right"/>
      <w:pPr>
        <w:tabs>
          <w:tab w:val="num" w:pos="720"/>
        </w:tabs>
        <w:ind w:left="720" w:hanging="360"/>
      </w:pPr>
    </w:lvl>
    <w:lvl w:ilvl="1" w:tplc="43EC0B22" w:tentative="1">
      <w:start w:val="1"/>
      <w:numFmt w:val="decimal"/>
      <w:lvlText w:val="%2."/>
      <w:lvlJc w:val="left"/>
      <w:pPr>
        <w:tabs>
          <w:tab w:val="num" w:pos="1440"/>
        </w:tabs>
        <w:ind w:left="1440" w:hanging="360"/>
      </w:pPr>
    </w:lvl>
    <w:lvl w:ilvl="2" w:tplc="9B5EE5B2" w:tentative="1">
      <w:start w:val="1"/>
      <w:numFmt w:val="decimal"/>
      <w:lvlText w:val="%3."/>
      <w:lvlJc w:val="left"/>
      <w:pPr>
        <w:tabs>
          <w:tab w:val="num" w:pos="2160"/>
        </w:tabs>
        <w:ind w:left="2160" w:hanging="360"/>
      </w:pPr>
    </w:lvl>
    <w:lvl w:ilvl="3" w:tplc="6724479C" w:tentative="1">
      <w:start w:val="1"/>
      <w:numFmt w:val="decimal"/>
      <w:lvlText w:val="%4."/>
      <w:lvlJc w:val="left"/>
      <w:pPr>
        <w:tabs>
          <w:tab w:val="num" w:pos="2880"/>
        </w:tabs>
        <w:ind w:left="2880" w:hanging="360"/>
      </w:pPr>
    </w:lvl>
    <w:lvl w:ilvl="4" w:tplc="8D709186" w:tentative="1">
      <w:start w:val="1"/>
      <w:numFmt w:val="decimal"/>
      <w:lvlText w:val="%5."/>
      <w:lvlJc w:val="left"/>
      <w:pPr>
        <w:tabs>
          <w:tab w:val="num" w:pos="3600"/>
        </w:tabs>
        <w:ind w:left="3600" w:hanging="360"/>
      </w:pPr>
    </w:lvl>
    <w:lvl w:ilvl="5" w:tplc="61C0817C" w:tentative="1">
      <w:start w:val="1"/>
      <w:numFmt w:val="decimal"/>
      <w:lvlText w:val="%6."/>
      <w:lvlJc w:val="left"/>
      <w:pPr>
        <w:tabs>
          <w:tab w:val="num" w:pos="4320"/>
        </w:tabs>
        <w:ind w:left="4320" w:hanging="360"/>
      </w:pPr>
    </w:lvl>
    <w:lvl w:ilvl="6" w:tplc="DE1C6064" w:tentative="1">
      <w:start w:val="1"/>
      <w:numFmt w:val="decimal"/>
      <w:lvlText w:val="%7."/>
      <w:lvlJc w:val="left"/>
      <w:pPr>
        <w:tabs>
          <w:tab w:val="num" w:pos="5040"/>
        </w:tabs>
        <w:ind w:left="5040" w:hanging="360"/>
      </w:pPr>
    </w:lvl>
    <w:lvl w:ilvl="7" w:tplc="6DCA4422" w:tentative="1">
      <w:start w:val="1"/>
      <w:numFmt w:val="decimal"/>
      <w:lvlText w:val="%8."/>
      <w:lvlJc w:val="left"/>
      <w:pPr>
        <w:tabs>
          <w:tab w:val="num" w:pos="5760"/>
        </w:tabs>
        <w:ind w:left="5760" w:hanging="360"/>
      </w:pPr>
    </w:lvl>
    <w:lvl w:ilvl="8" w:tplc="627A509A" w:tentative="1">
      <w:start w:val="1"/>
      <w:numFmt w:val="decimal"/>
      <w:lvlText w:val="%9."/>
      <w:lvlJc w:val="left"/>
      <w:pPr>
        <w:tabs>
          <w:tab w:val="num" w:pos="6480"/>
        </w:tabs>
        <w:ind w:left="6480" w:hanging="360"/>
      </w:pPr>
    </w:lvl>
  </w:abstractNum>
  <w:abstractNum w:abstractNumId="15" w15:restartNumberingAfterBreak="0">
    <w:nsid w:val="7A2E76C3"/>
    <w:multiLevelType w:val="hybridMultilevel"/>
    <w:tmpl w:val="E098A47E"/>
    <w:lvl w:ilvl="0" w:tplc="E63E6D32">
      <w:start w:val="2"/>
      <w:numFmt w:val="upperRoman"/>
      <w:lvlText w:val="%1."/>
      <w:lvlJc w:val="right"/>
      <w:pPr>
        <w:tabs>
          <w:tab w:val="num" w:pos="720"/>
        </w:tabs>
        <w:ind w:left="720" w:hanging="360"/>
      </w:pPr>
    </w:lvl>
    <w:lvl w:ilvl="1" w:tplc="8C82D1BE" w:tentative="1">
      <w:start w:val="1"/>
      <w:numFmt w:val="decimal"/>
      <w:lvlText w:val="%2."/>
      <w:lvlJc w:val="left"/>
      <w:pPr>
        <w:tabs>
          <w:tab w:val="num" w:pos="1440"/>
        </w:tabs>
        <w:ind w:left="1440" w:hanging="360"/>
      </w:pPr>
    </w:lvl>
    <w:lvl w:ilvl="2" w:tplc="F3B4FAF2" w:tentative="1">
      <w:start w:val="1"/>
      <w:numFmt w:val="decimal"/>
      <w:lvlText w:val="%3."/>
      <w:lvlJc w:val="left"/>
      <w:pPr>
        <w:tabs>
          <w:tab w:val="num" w:pos="2160"/>
        </w:tabs>
        <w:ind w:left="2160" w:hanging="360"/>
      </w:pPr>
    </w:lvl>
    <w:lvl w:ilvl="3" w:tplc="E3942BB4" w:tentative="1">
      <w:start w:val="1"/>
      <w:numFmt w:val="decimal"/>
      <w:lvlText w:val="%4."/>
      <w:lvlJc w:val="left"/>
      <w:pPr>
        <w:tabs>
          <w:tab w:val="num" w:pos="2880"/>
        </w:tabs>
        <w:ind w:left="2880" w:hanging="360"/>
      </w:pPr>
    </w:lvl>
    <w:lvl w:ilvl="4" w:tplc="1A189084" w:tentative="1">
      <w:start w:val="1"/>
      <w:numFmt w:val="decimal"/>
      <w:lvlText w:val="%5."/>
      <w:lvlJc w:val="left"/>
      <w:pPr>
        <w:tabs>
          <w:tab w:val="num" w:pos="3600"/>
        </w:tabs>
        <w:ind w:left="3600" w:hanging="360"/>
      </w:pPr>
    </w:lvl>
    <w:lvl w:ilvl="5" w:tplc="9048B956" w:tentative="1">
      <w:start w:val="1"/>
      <w:numFmt w:val="decimal"/>
      <w:lvlText w:val="%6."/>
      <w:lvlJc w:val="left"/>
      <w:pPr>
        <w:tabs>
          <w:tab w:val="num" w:pos="4320"/>
        </w:tabs>
        <w:ind w:left="4320" w:hanging="360"/>
      </w:pPr>
    </w:lvl>
    <w:lvl w:ilvl="6" w:tplc="AD38AA6A" w:tentative="1">
      <w:start w:val="1"/>
      <w:numFmt w:val="decimal"/>
      <w:lvlText w:val="%7."/>
      <w:lvlJc w:val="left"/>
      <w:pPr>
        <w:tabs>
          <w:tab w:val="num" w:pos="5040"/>
        </w:tabs>
        <w:ind w:left="5040" w:hanging="360"/>
      </w:pPr>
    </w:lvl>
    <w:lvl w:ilvl="7" w:tplc="1ED2C270" w:tentative="1">
      <w:start w:val="1"/>
      <w:numFmt w:val="decimal"/>
      <w:lvlText w:val="%8."/>
      <w:lvlJc w:val="left"/>
      <w:pPr>
        <w:tabs>
          <w:tab w:val="num" w:pos="5760"/>
        </w:tabs>
        <w:ind w:left="5760" w:hanging="360"/>
      </w:pPr>
    </w:lvl>
    <w:lvl w:ilvl="8" w:tplc="F8462032" w:tentative="1">
      <w:start w:val="1"/>
      <w:numFmt w:val="decimal"/>
      <w:lvlText w:val="%9."/>
      <w:lvlJc w:val="left"/>
      <w:pPr>
        <w:tabs>
          <w:tab w:val="num" w:pos="6480"/>
        </w:tabs>
        <w:ind w:left="6480" w:hanging="360"/>
      </w:pPr>
    </w:lvl>
  </w:abstractNum>
  <w:abstractNum w:abstractNumId="16" w15:restartNumberingAfterBreak="0">
    <w:nsid w:val="7B9135C3"/>
    <w:multiLevelType w:val="multilevel"/>
    <w:tmpl w:val="954A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numFmt w:val="upperRoman"/>
        <w:lvlText w:val="%1."/>
        <w:lvlJc w:val="right"/>
      </w:lvl>
    </w:lvlOverride>
  </w:num>
  <w:num w:numId="2">
    <w:abstractNumId w:val="0"/>
    <w:lvlOverride w:ilvl="0">
      <w:lvl w:ilvl="0">
        <w:numFmt w:val="upperRoman"/>
        <w:lvlText w:val="%1."/>
        <w:lvlJc w:val="right"/>
      </w:lvl>
    </w:lvlOverride>
  </w:num>
  <w:num w:numId="3">
    <w:abstractNumId w:val="15"/>
  </w:num>
  <w:num w:numId="4">
    <w:abstractNumId w:val="4"/>
  </w:num>
  <w:num w:numId="5">
    <w:abstractNumId w:val="13"/>
  </w:num>
  <w:num w:numId="6">
    <w:abstractNumId w:val="12"/>
  </w:num>
  <w:num w:numId="7">
    <w:abstractNumId w:val="8"/>
  </w:num>
  <w:num w:numId="8">
    <w:abstractNumId w:val="1"/>
  </w:num>
  <w:num w:numId="9">
    <w:abstractNumId w:val="7"/>
  </w:num>
  <w:num w:numId="10">
    <w:abstractNumId w:val="9"/>
  </w:num>
  <w:num w:numId="11">
    <w:abstractNumId w:val="3"/>
  </w:num>
  <w:num w:numId="12">
    <w:abstractNumId w:val="2"/>
  </w:num>
  <w:num w:numId="13">
    <w:abstractNumId w:val="16"/>
  </w:num>
  <w:num w:numId="14">
    <w:abstractNumId w:val="11"/>
  </w:num>
  <w:num w:numId="15">
    <w:abstractNumId w:val="10"/>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43"/>
    <w:rsid w:val="00000CC8"/>
    <w:rsid w:val="000957C4"/>
    <w:rsid w:val="000A30E3"/>
    <w:rsid w:val="000B1A59"/>
    <w:rsid w:val="000E2948"/>
    <w:rsid w:val="00107443"/>
    <w:rsid w:val="001175B8"/>
    <w:rsid w:val="0013771E"/>
    <w:rsid w:val="0016467E"/>
    <w:rsid w:val="001873A5"/>
    <w:rsid w:val="00197A2A"/>
    <w:rsid w:val="00197F32"/>
    <w:rsid w:val="001A55CC"/>
    <w:rsid w:val="001C27C2"/>
    <w:rsid w:val="002308C7"/>
    <w:rsid w:val="00236CE0"/>
    <w:rsid w:val="00251E2B"/>
    <w:rsid w:val="00252C04"/>
    <w:rsid w:val="00257EE6"/>
    <w:rsid w:val="0026037D"/>
    <w:rsid w:val="0026797F"/>
    <w:rsid w:val="002907B6"/>
    <w:rsid w:val="002E79C7"/>
    <w:rsid w:val="002F4EDB"/>
    <w:rsid w:val="0031079F"/>
    <w:rsid w:val="003219D9"/>
    <w:rsid w:val="00327401"/>
    <w:rsid w:val="00340856"/>
    <w:rsid w:val="00343ABC"/>
    <w:rsid w:val="00354651"/>
    <w:rsid w:val="00364000"/>
    <w:rsid w:val="00386284"/>
    <w:rsid w:val="00392858"/>
    <w:rsid w:val="003A2849"/>
    <w:rsid w:val="003A4B4C"/>
    <w:rsid w:val="003E0920"/>
    <w:rsid w:val="003E2357"/>
    <w:rsid w:val="003F6CC3"/>
    <w:rsid w:val="00403603"/>
    <w:rsid w:val="00417A5F"/>
    <w:rsid w:val="0046279A"/>
    <w:rsid w:val="0046410D"/>
    <w:rsid w:val="00485A36"/>
    <w:rsid w:val="004A418A"/>
    <w:rsid w:val="004B47ED"/>
    <w:rsid w:val="004D6427"/>
    <w:rsid w:val="00541880"/>
    <w:rsid w:val="005737DD"/>
    <w:rsid w:val="005756B9"/>
    <w:rsid w:val="0059723B"/>
    <w:rsid w:val="00600A4B"/>
    <w:rsid w:val="00606AFB"/>
    <w:rsid w:val="00634295"/>
    <w:rsid w:val="00646787"/>
    <w:rsid w:val="006535AC"/>
    <w:rsid w:val="00670A5B"/>
    <w:rsid w:val="00675AF8"/>
    <w:rsid w:val="0067634F"/>
    <w:rsid w:val="00680121"/>
    <w:rsid w:val="006853CB"/>
    <w:rsid w:val="00690A79"/>
    <w:rsid w:val="006D1BC2"/>
    <w:rsid w:val="006E3873"/>
    <w:rsid w:val="0079637E"/>
    <w:rsid w:val="007A39EF"/>
    <w:rsid w:val="007B1CCF"/>
    <w:rsid w:val="007B5FF1"/>
    <w:rsid w:val="007F7C51"/>
    <w:rsid w:val="00823BEC"/>
    <w:rsid w:val="00853EEA"/>
    <w:rsid w:val="00854F05"/>
    <w:rsid w:val="0088028D"/>
    <w:rsid w:val="008848C4"/>
    <w:rsid w:val="008A63AB"/>
    <w:rsid w:val="00923A51"/>
    <w:rsid w:val="00992121"/>
    <w:rsid w:val="00A10647"/>
    <w:rsid w:val="00A319B2"/>
    <w:rsid w:val="00A534B2"/>
    <w:rsid w:val="00A65247"/>
    <w:rsid w:val="00A66DC8"/>
    <w:rsid w:val="00A67175"/>
    <w:rsid w:val="00A70401"/>
    <w:rsid w:val="00AD1FC3"/>
    <w:rsid w:val="00B146DA"/>
    <w:rsid w:val="00B156BE"/>
    <w:rsid w:val="00B251B6"/>
    <w:rsid w:val="00B274D4"/>
    <w:rsid w:val="00B314A8"/>
    <w:rsid w:val="00B8170E"/>
    <w:rsid w:val="00BA4A26"/>
    <w:rsid w:val="00C1721D"/>
    <w:rsid w:val="00C32394"/>
    <w:rsid w:val="00D409EB"/>
    <w:rsid w:val="00D51AFA"/>
    <w:rsid w:val="00D523EC"/>
    <w:rsid w:val="00D85D22"/>
    <w:rsid w:val="00DB08D8"/>
    <w:rsid w:val="00DC0829"/>
    <w:rsid w:val="00DC36A5"/>
    <w:rsid w:val="00DD6B2E"/>
    <w:rsid w:val="00DE46CA"/>
    <w:rsid w:val="00E1201B"/>
    <w:rsid w:val="00E1460A"/>
    <w:rsid w:val="00E47871"/>
    <w:rsid w:val="00E5426D"/>
    <w:rsid w:val="00E60D44"/>
    <w:rsid w:val="00E62151"/>
    <w:rsid w:val="00E769C2"/>
    <w:rsid w:val="00EC2FF0"/>
    <w:rsid w:val="00EF07AA"/>
    <w:rsid w:val="00F17DA3"/>
    <w:rsid w:val="00F4067D"/>
    <w:rsid w:val="00F80D8E"/>
    <w:rsid w:val="00F82093"/>
    <w:rsid w:val="00FA0621"/>
    <w:rsid w:val="00FF6E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A1C31"/>
  <w15:chartTrackingRefBased/>
  <w15:docId w15:val="{F42EA419-E028-4B44-8FAF-9D808787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DA3"/>
    <w:rPr>
      <w:rFonts w:ascii="Calibri" w:eastAsia="Calibri" w:hAnsi="Calibri" w:cs="Calibri"/>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7443"/>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107443"/>
    <w:rPr>
      <w:lang w:val="es-MX"/>
    </w:rPr>
  </w:style>
  <w:style w:type="paragraph" w:styleId="Piedepgina">
    <w:name w:val="footer"/>
    <w:basedOn w:val="Normal"/>
    <w:link w:val="PiedepginaCar"/>
    <w:uiPriority w:val="99"/>
    <w:unhideWhenUsed/>
    <w:rsid w:val="00107443"/>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107443"/>
    <w:rPr>
      <w:lang w:val="es-MX"/>
    </w:rPr>
  </w:style>
  <w:style w:type="paragraph" w:customStyle="1" w:styleId="HeaderFooter">
    <w:name w:val="Header &amp; Footer"/>
    <w:rsid w:val="0010744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styleId="nfasis">
    <w:name w:val="Emphasis"/>
    <w:rsid w:val="00107443"/>
    <w:rPr>
      <w:b/>
      <w:bCs/>
      <w:lang w:val="es-ES_tradnl"/>
    </w:rPr>
  </w:style>
  <w:style w:type="paragraph" w:customStyle="1" w:styleId="Body">
    <w:name w:val="Body"/>
    <w:rsid w:val="0010744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14:textOutline w14:w="0" w14:cap="flat" w14:cmpd="sng" w14:algn="ctr">
        <w14:noFill/>
        <w14:prstDash w14:val="solid"/>
        <w14:bevel/>
      </w14:textOutline>
    </w:rPr>
  </w:style>
  <w:style w:type="paragraph" w:styleId="Sinespaciado">
    <w:name w:val="No Spacing"/>
    <w:uiPriority w:val="1"/>
    <w:qFormat/>
    <w:rsid w:val="00107443"/>
    <w:pPr>
      <w:spacing w:after="0" w:line="240" w:lineRule="auto"/>
    </w:pPr>
    <w:rPr>
      <w:rFonts w:eastAsiaTheme="minorEastAsia"/>
      <w:sz w:val="24"/>
      <w:szCs w:val="24"/>
      <w:lang w:val="es-ES_tradnl" w:eastAsia="ja-JP"/>
    </w:rPr>
  </w:style>
  <w:style w:type="paragraph" w:styleId="NormalWeb">
    <w:name w:val="Normal (Web)"/>
    <w:basedOn w:val="Normal"/>
    <w:uiPriority w:val="99"/>
    <w:unhideWhenUsed/>
    <w:rsid w:val="0026037D"/>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26037D"/>
    <w:rPr>
      <w:b/>
      <w:bCs/>
    </w:rPr>
  </w:style>
  <w:style w:type="paragraph" w:styleId="Textodeglobo">
    <w:name w:val="Balloon Text"/>
    <w:basedOn w:val="Normal"/>
    <w:link w:val="TextodegloboCar"/>
    <w:uiPriority w:val="99"/>
    <w:semiHidden/>
    <w:unhideWhenUsed/>
    <w:rsid w:val="001175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75B8"/>
    <w:rPr>
      <w:rFonts w:ascii="Segoe UI" w:hAnsi="Segoe UI" w:cs="Segoe UI"/>
      <w:sz w:val="18"/>
      <w:szCs w:val="18"/>
      <w:lang w:val="es-MX"/>
    </w:rPr>
  </w:style>
  <w:style w:type="character" w:customStyle="1" w:styleId="apple-tab-span">
    <w:name w:val="apple-tab-span"/>
    <w:basedOn w:val="Fuentedeprrafopredeter"/>
    <w:rsid w:val="00EF07AA"/>
  </w:style>
  <w:style w:type="table" w:styleId="Tablaconcuadrcula">
    <w:name w:val="Table Grid"/>
    <w:basedOn w:val="Tablanormal"/>
    <w:uiPriority w:val="39"/>
    <w:rsid w:val="00B27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17D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04159">
      <w:bodyDiv w:val="1"/>
      <w:marLeft w:val="0"/>
      <w:marRight w:val="0"/>
      <w:marTop w:val="0"/>
      <w:marBottom w:val="0"/>
      <w:divBdr>
        <w:top w:val="none" w:sz="0" w:space="0" w:color="auto"/>
        <w:left w:val="none" w:sz="0" w:space="0" w:color="auto"/>
        <w:bottom w:val="none" w:sz="0" w:space="0" w:color="auto"/>
        <w:right w:val="none" w:sz="0" w:space="0" w:color="auto"/>
      </w:divBdr>
    </w:div>
    <w:div w:id="1006713532">
      <w:bodyDiv w:val="1"/>
      <w:marLeft w:val="0"/>
      <w:marRight w:val="0"/>
      <w:marTop w:val="0"/>
      <w:marBottom w:val="0"/>
      <w:divBdr>
        <w:top w:val="none" w:sz="0" w:space="0" w:color="auto"/>
        <w:left w:val="none" w:sz="0" w:space="0" w:color="auto"/>
        <w:bottom w:val="none" w:sz="0" w:space="0" w:color="auto"/>
        <w:right w:val="none" w:sz="0" w:space="0" w:color="auto"/>
      </w:divBdr>
    </w:div>
    <w:div w:id="1216625307">
      <w:bodyDiv w:val="1"/>
      <w:marLeft w:val="0"/>
      <w:marRight w:val="0"/>
      <w:marTop w:val="0"/>
      <w:marBottom w:val="0"/>
      <w:divBdr>
        <w:top w:val="none" w:sz="0" w:space="0" w:color="auto"/>
        <w:left w:val="none" w:sz="0" w:space="0" w:color="auto"/>
        <w:bottom w:val="none" w:sz="0" w:space="0" w:color="auto"/>
        <w:right w:val="none" w:sz="0" w:space="0" w:color="auto"/>
      </w:divBdr>
    </w:div>
    <w:div w:id="1300694992">
      <w:bodyDiv w:val="1"/>
      <w:marLeft w:val="0"/>
      <w:marRight w:val="0"/>
      <w:marTop w:val="0"/>
      <w:marBottom w:val="0"/>
      <w:divBdr>
        <w:top w:val="none" w:sz="0" w:space="0" w:color="auto"/>
        <w:left w:val="none" w:sz="0" w:space="0" w:color="auto"/>
        <w:bottom w:val="none" w:sz="0" w:space="0" w:color="auto"/>
        <w:right w:val="none" w:sz="0" w:space="0" w:color="auto"/>
      </w:divBdr>
    </w:div>
    <w:div w:id="1482577075">
      <w:bodyDiv w:val="1"/>
      <w:marLeft w:val="0"/>
      <w:marRight w:val="0"/>
      <w:marTop w:val="0"/>
      <w:marBottom w:val="0"/>
      <w:divBdr>
        <w:top w:val="none" w:sz="0" w:space="0" w:color="auto"/>
        <w:left w:val="none" w:sz="0" w:space="0" w:color="auto"/>
        <w:bottom w:val="none" w:sz="0" w:space="0" w:color="auto"/>
        <w:right w:val="none" w:sz="0" w:space="0" w:color="auto"/>
      </w:divBdr>
    </w:div>
    <w:div w:id="1604991212">
      <w:bodyDiv w:val="1"/>
      <w:marLeft w:val="0"/>
      <w:marRight w:val="0"/>
      <w:marTop w:val="0"/>
      <w:marBottom w:val="0"/>
      <w:divBdr>
        <w:top w:val="none" w:sz="0" w:space="0" w:color="auto"/>
        <w:left w:val="none" w:sz="0" w:space="0" w:color="auto"/>
        <w:bottom w:val="none" w:sz="0" w:space="0" w:color="auto"/>
        <w:right w:val="none" w:sz="0" w:space="0" w:color="auto"/>
      </w:divBdr>
    </w:div>
    <w:div w:id="190247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onterrey.gob.mx/transparencia/Oficial/AvisosDePrivacidad.asp"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7392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Ines Hernandez Barrios</dc:creator>
  <cp:keywords/>
  <dc:description/>
  <cp:lastModifiedBy>Miriam Elizabeth Osuna Martinez</cp:lastModifiedBy>
  <cp:revision>2</cp:revision>
  <cp:lastPrinted>2025-07-04T17:51:00Z</cp:lastPrinted>
  <dcterms:created xsi:type="dcterms:W3CDTF">2025-07-30T18:56:00Z</dcterms:created>
  <dcterms:modified xsi:type="dcterms:W3CDTF">2025-07-30T18:56:00Z</dcterms:modified>
</cp:coreProperties>
</file>