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EADF334" w14:textId="77777777" w:rsidR="008F7464" w:rsidRPr="008F7464" w:rsidRDefault="008F7464" w:rsidP="008F7464">
      <w:pPr>
        <w:pBdr>
          <w:bottom w:val="single" w:sz="12" w:space="1" w:color="auto"/>
        </w:pBdr>
        <w:spacing w:after="0"/>
        <w:ind w:left="-709" w:right="-377"/>
        <w:jc w:val="center"/>
        <w:outlineLvl w:val="0"/>
        <w:rPr>
          <w:rFonts w:ascii="Arial" w:eastAsia="Times New Roman" w:hAnsi="Arial" w:cs="Arial"/>
          <w:b/>
          <w:sz w:val="20"/>
          <w:szCs w:val="20"/>
          <w:lang w:eastAsia="es-ES"/>
        </w:rPr>
      </w:pPr>
      <w:r w:rsidRPr="008F7464">
        <w:rPr>
          <w:rFonts w:ascii="Arial" w:eastAsia="Times New Roman" w:hAnsi="Arial" w:cs="Arial"/>
          <w:b/>
          <w:sz w:val="20"/>
          <w:szCs w:val="20"/>
          <w:lang w:val="es-ES_tradnl" w:eastAsia="es-ES"/>
        </w:rPr>
        <w:t xml:space="preserve">AVISO DE PRIVACIDAD SIMPLIFICADO – </w:t>
      </w:r>
      <w:r w:rsidRPr="008F7464">
        <w:rPr>
          <w:rFonts w:ascii="Arial" w:hAnsi="Arial" w:cs="Arial"/>
          <w:b/>
          <w:sz w:val="20"/>
          <w:szCs w:val="20"/>
        </w:rPr>
        <w:t>DIFUSIÓN DE IMAGEN EN PROGRAMAS DE COMUNICACIÓN SOCIAL Y REDES SOCIALES</w:t>
      </w:r>
    </w:p>
    <w:p w14:paraId="4D29E09B" w14:textId="77777777" w:rsidR="008F7464" w:rsidRPr="008F7464" w:rsidRDefault="008F7464" w:rsidP="008F7464">
      <w:pPr>
        <w:pBdr>
          <w:bottom w:val="single" w:sz="12" w:space="1" w:color="auto"/>
        </w:pBdr>
        <w:spacing w:after="0"/>
        <w:ind w:left="-709" w:right="-377"/>
        <w:jc w:val="both"/>
        <w:outlineLvl w:val="0"/>
        <w:rPr>
          <w:rFonts w:ascii="Arial" w:hAnsi="Arial" w:cs="Arial"/>
          <w:b/>
          <w:color w:val="000000"/>
          <w:sz w:val="20"/>
          <w:szCs w:val="20"/>
        </w:rPr>
      </w:pPr>
      <w:bookmarkStart w:id="0" w:name="_GoBack"/>
      <w:bookmarkEnd w:id="0"/>
    </w:p>
    <w:p w14:paraId="5A9A7F76" w14:textId="77777777" w:rsidR="008F7464" w:rsidRPr="008F7464" w:rsidRDefault="008F7464" w:rsidP="008F7464">
      <w:pPr>
        <w:pBdr>
          <w:bottom w:val="single" w:sz="12" w:space="1" w:color="auto"/>
        </w:pBdr>
        <w:spacing w:after="0"/>
        <w:ind w:left="-709" w:right="-377"/>
        <w:jc w:val="both"/>
        <w:outlineLvl w:val="0"/>
        <w:rPr>
          <w:rFonts w:ascii="Arial" w:eastAsia="Times New Roman" w:hAnsi="Arial" w:cs="Arial"/>
          <w:sz w:val="20"/>
          <w:szCs w:val="20"/>
          <w:lang w:val="es-ES_tradnl" w:eastAsia="es-ES"/>
        </w:rPr>
      </w:pPr>
      <w:r w:rsidRPr="008F7464">
        <w:rPr>
          <w:rFonts w:ascii="Arial" w:hAnsi="Arial" w:cs="Arial"/>
          <w:b/>
          <w:color w:val="000000"/>
          <w:sz w:val="20"/>
          <w:szCs w:val="20"/>
        </w:rPr>
        <w:t>DATOS DEL RESPONSABLE DEL TRATAMIENTO.</w:t>
      </w:r>
      <w:r w:rsidRPr="008F7464">
        <w:rPr>
          <w:rFonts w:ascii="Arial" w:hAnsi="Arial" w:cs="Arial"/>
          <w:color w:val="000000"/>
          <w:sz w:val="20"/>
          <w:szCs w:val="20"/>
        </w:rPr>
        <w:t xml:space="preserve"> El Municipio de Monterrey, a través de la </w:t>
      </w:r>
      <w:r w:rsidRPr="008F7464">
        <w:rPr>
          <w:rFonts w:ascii="Arial" w:eastAsia="Times New Roman" w:hAnsi="Arial" w:cs="Arial"/>
          <w:sz w:val="20"/>
          <w:szCs w:val="20"/>
          <w:lang w:val="es-ES_tradnl" w:eastAsia="es-ES"/>
        </w:rPr>
        <w:t>Dirección de Comunicación Social de la Secretaría Ejecutiva</w:t>
      </w:r>
      <w:r w:rsidRPr="008F7464">
        <w:rPr>
          <w:rFonts w:ascii="Arial" w:hAnsi="Arial" w:cs="Arial"/>
          <w:color w:val="000000"/>
          <w:sz w:val="20"/>
          <w:szCs w:val="20"/>
        </w:rPr>
        <w:t xml:space="preserve">, </w:t>
      </w:r>
      <w:r w:rsidRPr="008F7464">
        <w:rPr>
          <w:rFonts w:ascii="Arial" w:eastAsia="Times New Roman" w:hAnsi="Arial" w:cs="Arial"/>
          <w:sz w:val="20"/>
          <w:szCs w:val="20"/>
          <w:lang w:val="es-ES_tradnl" w:eastAsia="es-ES"/>
        </w:rPr>
        <w:t xml:space="preserve">con domicilio en Palacio Municipal ubicado en la calle Zaragoza sin número, colonia Centro, C.P. 64000 </w:t>
      </w:r>
    </w:p>
    <w:p w14:paraId="7418B3F2" w14:textId="77777777" w:rsidR="008F7464" w:rsidRPr="008F7464" w:rsidRDefault="008F7464" w:rsidP="008F7464">
      <w:pPr>
        <w:pBdr>
          <w:bottom w:val="single" w:sz="12" w:space="1" w:color="auto"/>
        </w:pBdr>
        <w:spacing w:after="0"/>
        <w:ind w:left="-709" w:right="-377"/>
        <w:jc w:val="both"/>
        <w:outlineLvl w:val="0"/>
        <w:rPr>
          <w:rFonts w:ascii="Arial" w:eastAsia="Times New Roman" w:hAnsi="Arial" w:cs="Arial"/>
          <w:sz w:val="20"/>
          <w:szCs w:val="20"/>
          <w:lang w:eastAsia="es-ES"/>
        </w:rPr>
      </w:pPr>
    </w:p>
    <w:p w14:paraId="72BC4232" w14:textId="77777777" w:rsidR="008F7464" w:rsidRPr="008F7464" w:rsidRDefault="008F7464" w:rsidP="008F7464">
      <w:pPr>
        <w:pBdr>
          <w:bottom w:val="single" w:sz="12" w:space="1" w:color="auto"/>
        </w:pBdr>
        <w:spacing w:after="0"/>
        <w:ind w:left="-709" w:right="-377"/>
        <w:jc w:val="both"/>
        <w:outlineLvl w:val="0"/>
        <w:rPr>
          <w:rFonts w:ascii="Arial" w:eastAsia="Times New Roman" w:hAnsi="Arial" w:cs="Arial"/>
          <w:b/>
          <w:sz w:val="20"/>
          <w:szCs w:val="20"/>
          <w:lang w:val="es-ES_tradnl" w:eastAsia="es-ES"/>
        </w:rPr>
      </w:pPr>
      <w:r w:rsidRPr="008F7464">
        <w:rPr>
          <w:rFonts w:ascii="Arial" w:eastAsia="Times New Roman" w:hAnsi="Arial" w:cs="Arial"/>
          <w:b/>
          <w:sz w:val="20"/>
          <w:szCs w:val="20"/>
          <w:lang w:val="es-ES_tradnl" w:eastAsia="es-ES"/>
        </w:rPr>
        <w:t xml:space="preserve">FINALIDADES. </w:t>
      </w:r>
    </w:p>
    <w:p w14:paraId="3B447EF6" w14:textId="77777777" w:rsidR="008F7464" w:rsidRPr="008F7464" w:rsidRDefault="008F7464" w:rsidP="008F7464">
      <w:pPr>
        <w:pBdr>
          <w:bottom w:val="single" w:sz="12" w:space="1" w:color="auto"/>
        </w:pBdr>
        <w:spacing w:after="0"/>
        <w:ind w:left="-709" w:right="-377"/>
        <w:jc w:val="both"/>
        <w:outlineLvl w:val="0"/>
        <w:rPr>
          <w:rFonts w:ascii="Arial" w:eastAsia="Times New Roman" w:hAnsi="Arial" w:cs="Arial"/>
          <w:sz w:val="20"/>
          <w:szCs w:val="20"/>
          <w:lang w:val="es-ES_tradnl" w:eastAsia="es-ES"/>
        </w:rPr>
      </w:pPr>
      <w:r w:rsidRPr="008F7464">
        <w:rPr>
          <w:rFonts w:ascii="Arial" w:eastAsia="Times New Roman" w:hAnsi="Arial" w:cs="Arial"/>
          <w:b/>
          <w:sz w:val="20"/>
          <w:szCs w:val="20"/>
          <w:lang w:val="es-ES_tradnl" w:eastAsia="es-ES"/>
        </w:rPr>
        <w:t>Principal</w:t>
      </w:r>
      <w:r w:rsidRPr="008F7464">
        <w:rPr>
          <w:rFonts w:ascii="Arial" w:eastAsia="Times New Roman" w:hAnsi="Arial" w:cs="Arial"/>
          <w:sz w:val="20"/>
          <w:szCs w:val="20"/>
          <w:lang w:val="es-ES_tradnl" w:eastAsia="es-ES"/>
        </w:rPr>
        <w:t xml:space="preserve">: Estrictamente informativo y divulgativo de los trámites, servicios, planes, programas y acciones de </w:t>
      </w:r>
      <w:r w:rsidRPr="008F7464">
        <w:rPr>
          <w:rFonts w:ascii="Arial" w:hAnsi="Arial" w:cs="Arial"/>
          <w:color w:val="000000"/>
          <w:sz w:val="20"/>
          <w:szCs w:val="20"/>
        </w:rPr>
        <w:t>las Dependencias y Entidades que integran la Administración Pública Municipal de Monterrey en las redes sociales oficiales, medios de comunicación y portal electrónico del Municipio</w:t>
      </w:r>
      <w:r w:rsidRPr="008F7464">
        <w:rPr>
          <w:rFonts w:ascii="Arial" w:eastAsia="Times New Roman" w:hAnsi="Arial" w:cs="Arial"/>
          <w:sz w:val="20"/>
          <w:szCs w:val="20"/>
          <w:lang w:val="es-ES_tradnl" w:eastAsia="es-ES"/>
        </w:rPr>
        <w:t>.</w:t>
      </w:r>
    </w:p>
    <w:p w14:paraId="4DC77484" w14:textId="77777777" w:rsidR="008F7464" w:rsidRPr="008F7464" w:rsidRDefault="008F7464" w:rsidP="008F7464">
      <w:pPr>
        <w:pBdr>
          <w:bottom w:val="single" w:sz="12" w:space="1" w:color="auto"/>
        </w:pBdr>
        <w:spacing w:after="0"/>
        <w:ind w:left="-709" w:right="-377"/>
        <w:jc w:val="both"/>
        <w:outlineLvl w:val="0"/>
        <w:rPr>
          <w:rFonts w:ascii="Arial" w:eastAsia="Times New Roman" w:hAnsi="Arial" w:cs="Arial"/>
          <w:sz w:val="20"/>
          <w:szCs w:val="20"/>
          <w:lang w:val="es-ES_tradnl" w:eastAsia="es-ES"/>
        </w:rPr>
      </w:pPr>
    </w:p>
    <w:p w14:paraId="77CDBAED" w14:textId="77777777" w:rsidR="008F7464" w:rsidRPr="008F7464" w:rsidRDefault="008F7464" w:rsidP="008F7464">
      <w:pPr>
        <w:pBdr>
          <w:bottom w:val="single" w:sz="12" w:space="1" w:color="auto"/>
        </w:pBdr>
        <w:spacing w:after="0"/>
        <w:ind w:left="-709" w:right="-377"/>
        <w:jc w:val="both"/>
        <w:outlineLvl w:val="0"/>
        <w:rPr>
          <w:rFonts w:ascii="Arial" w:eastAsia="Times New Roman" w:hAnsi="Arial" w:cs="Arial"/>
          <w:sz w:val="20"/>
          <w:szCs w:val="20"/>
          <w:lang w:val="es-ES_tradnl" w:eastAsia="es-ES"/>
        </w:rPr>
      </w:pPr>
      <w:r w:rsidRPr="008F7464">
        <w:rPr>
          <w:rFonts w:ascii="Arial" w:eastAsia="Times New Roman" w:hAnsi="Arial" w:cs="Arial"/>
          <w:b/>
          <w:sz w:val="20"/>
          <w:szCs w:val="20"/>
          <w:lang w:val="es-ES_tradnl" w:eastAsia="es-ES"/>
        </w:rPr>
        <w:t>Secundaria:</w:t>
      </w:r>
      <w:r w:rsidRPr="008F7464">
        <w:rPr>
          <w:rFonts w:ascii="Arial" w:eastAsia="Times New Roman" w:hAnsi="Arial" w:cs="Arial"/>
          <w:sz w:val="20"/>
          <w:szCs w:val="20"/>
          <w:lang w:val="es-ES_tradnl" w:eastAsia="es-ES"/>
        </w:rPr>
        <w:t xml:space="preserve"> En cuanto a los datos de identificación (nombre, firma, huella dactilar y voz), su finalidad es para que, en los casos excepcionales, se pueda aceptar la difusión de imágenes o videos de las personas beneficiarias de programas del municipio.</w:t>
      </w:r>
    </w:p>
    <w:p w14:paraId="2A89012C" w14:textId="77777777" w:rsidR="008F7464" w:rsidRPr="008F7464" w:rsidRDefault="008F7464" w:rsidP="008F7464">
      <w:pPr>
        <w:pBdr>
          <w:bottom w:val="single" w:sz="12" w:space="1" w:color="auto"/>
        </w:pBdr>
        <w:spacing w:after="0"/>
        <w:ind w:left="-709" w:right="-377"/>
        <w:jc w:val="both"/>
        <w:outlineLvl w:val="0"/>
        <w:rPr>
          <w:rFonts w:ascii="Arial" w:eastAsia="Times New Roman" w:hAnsi="Arial" w:cs="Arial"/>
          <w:b/>
          <w:sz w:val="20"/>
          <w:szCs w:val="20"/>
          <w:lang w:val="es-ES_tradnl" w:eastAsia="es-ES"/>
        </w:rPr>
      </w:pPr>
    </w:p>
    <w:p w14:paraId="64FEBE30" w14:textId="77777777" w:rsidR="008F7464" w:rsidRPr="008F7464" w:rsidRDefault="008F7464" w:rsidP="008F7464">
      <w:pPr>
        <w:pBdr>
          <w:bottom w:val="single" w:sz="12" w:space="1" w:color="auto"/>
        </w:pBdr>
        <w:spacing w:after="0"/>
        <w:ind w:left="-709" w:right="-377"/>
        <w:jc w:val="both"/>
        <w:outlineLvl w:val="0"/>
        <w:rPr>
          <w:rFonts w:ascii="Arial" w:hAnsi="Arial" w:cs="Arial"/>
          <w:sz w:val="20"/>
          <w:szCs w:val="20"/>
        </w:rPr>
      </w:pPr>
      <w:r w:rsidRPr="008F7464">
        <w:rPr>
          <w:rFonts w:ascii="Arial" w:eastAsia="Times New Roman" w:hAnsi="Arial" w:cs="Arial"/>
          <w:b/>
          <w:sz w:val="20"/>
          <w:szCs w:val="20"/>
          <w:lang w:val="es-ES_tradnl" w:eastAsia="es-ES"/>
        </w:rPr>
        <w:t xml:space="preserve">CONSULTA DE AVISO DE PRIVACIDAD INTEGRAL. </w:t>
      </w:r>
      <w:r w:rsidRPr="008F7464">
        <w:rPr>
          <w:rFonts w:ascii="Arial" w:eastAsia="Times New Roman" w:hAnsi="Arial" w:cs="Arial"/>
          <w:sz w:val="20"/>
          <w:szCs w:val="20"/>
          <w:lang w:val="es-ES_tradnl" w:eastAsia="es-ES"/>
        </w:rPr>
        <w:t xml:space="preserve">Puede consultar el aviso integral a través del siguiente link: </w:t>
      </w:r>
      <w:hyperlink r:id="rId8" w:history="1">
        <w:r w:rsidRPr="008F7464">
          <w:rPr>
            <w:rStyle w:val="Hipervnculo"/>
            <w:rFonts w:ascii="Arial" w:eastAsia="Times New Roman" w:hAnsi="Arial" w:cs="Arial"/>
            <w:sz w:val="20"/>
            <w:szCs w:val="20"/>
            <w:lang w:val="es-ES_tradnl" w:eastAsia="es-ES"/>
          </w:rPr>
          <w:t>http://www.monterrey.gob.mx/transparencia/AvisosDePrivacidad.html</w:t>
        </w:r>
      </w:hyperlink>
      <w:r w:rsidRPr="008F7464">
        <w:rPr>
          <w:rStyle w:val="Hipervnculo"/>
          <w:rFonts w:ascii="Arial" w:eastAsia="Times New Roman" w:hAnsi="Arial" w:cs="Arial"/>
          <w:sz w:val="20"/>
          <w:szCs w:val="20"/>
          <w:lang w:val="es-ES_tradnl" w:eastAsia="es-ES"/>
        </w:rPr>
        <w:t>.</w:t>
      </w:r>
      <w:r w:rsidRPr="008F7464">
        <w:rPr>
          <w:rFonts w:ascii="Arial" w:eastAsia="Times New Roman" w:hAnsi="Arial" w:cs="Arial"/>
          <w:sz w:val="20"/>
          <w:szCs w:val="20"/>
          <w:lang w:val="es-ES_tradnl" w:eastAsia="es-ES"/>
        </w:rPr>
        <w:t>, en el sitio oficial del Municipio de Monterrey, en la pestaña “</w:t>
      </w:r>
      <w:r w:rsidRPr="008F7464">
        <w:rPr>
          <w:rFonts w:ascii="Arial" w:eastAsia="Times New Roman" w:hAnsi="Arial" w:cs="Arial"/>
          <w:sz w:val="20"/>
          <w:szCs w:val="20"/>
          <w:lang w:eastAsia="es-ES"/>
        </w:rPr>
        <w:t>Aviso de Privacidad Difusión de Eventos en Redes Sociales”</w:t>
      </w:r>
    </w:p>
    <w:p w14:paraId="1BD32309" w14:textId="77777777" w:rsidR="008F7464" w:rsidRPr="008F7464" w:rsidRDefault="008F7464" w:rsidP="008F7464">
      <w:pPr>
        <w:pBdr>
          <w:bottom w:val="single" w:sz="12" w:space="1" w:color="auto"/>
        </w:pBdr>
        <w:spacing w:after="0"/>
        <w:ind w:left="-709" w:right="-377"/>
        <w:jc w:val="both"/>
        <w:outlineLvl w:val="0"/>
        <w:rPr>
          <w:rFonts w:ascii="Arial" w:hAnsi="Arial" w:cs="Arial"/>
          <w:color w:val="000000"/>
          <w:sz w:val="20"/>
          <w:szCs w:val="20"/>
        </w:rPr>
      </w:pPr>
    </w:p>
    <w:p w14:paraId="0DF3E3D1" w14:textId="77777777" w:rsidR="008F7464" w:rsidRPr="008F7464" w:rsidRDefault="008F7464" w:rsidP="008F7464">
      <w:pPr>
        <w:pBdr>
          <w:bottom w:val="single" w:sz="12" w:space="1" w:color="auto"/>
        </w:pBdr>
        <w:spacing w:after="0"/>
        <w:ind w:left="-709" w:right="-377"/>
        <w:jc w:val="both"/>
        <w:outlineLvl w:val="0"/>
        <w:rPr>
          <w:rFonts w:ascii="Arial" w:hAnsi="Arial" w:cs="Arial"/>
          <w:sz w:val="20"/>
          <w:szCs w:val="20"/>
        </w:rPr>
      </w:pPr>
      <w:r w:rsidRPr="008F7464">
        <w:rPr>
          <w:rFonts w:ascii="Arial" w:eastAsia="Times New Roman" w:hAnsi="Arial" w:cs="Arial"/>
          <w:b/>
          <w:sz w:val="20"/>
          <w:szCs w:val="20"/>
          <w:lang w:val="es-ES_tradnl" w:eastAsia="es-ES"/>
        </w:rPr>
        <w:t>MANIFESTACIÓN DE NEGATIVA PARA EL TRATAMIENTO DE SUS DATOS PERSONALES</w:t>
      </w:r>
      <w:r w:rsidRPr="008F7464">
        <w:rPr>
          <w:rFonts w:ascii="Arial" w:eastAsia="Times New Roman" w:hAnsi="Arial" w:cs="Arial"/>
          <w:sz w:val="20"/>
          <w:szCs w:val="20"/>
          <w:lang w:val="es-ES_tradnl" w:eastAsia="es-ES"/>
        </w:rPr>
        <w:t>. Podrá manifestar su negativa de tratamiento de sus datos personales directamente en las instalaciones de la Dirección de Comunicación Social de la Secretaría Ejecutiva de Monterrey, con domicilio en el 1° piso del Palacio Municipal de Monterrey, ubicado en Zaragoza sur, sin número, colonia Centro, Monterrey, Nuevo León, C.P. 64000 o acudiendo directamente ante la Unidad de Transparencia de Administración Pública Centralizada del Municipio de Monterrey (Dirección de Transparencia de la Contraloría Municipal), con domicilio en Hidalgo número 443, piso 1, en la colonia Centro, de Monterrey, Nuevo León, C.P. 64000, y/o por medio del correo electrónico: transparencia.soporte@monterrey.gob.mx.</w:t>
      </w:r>
    </w:p>
    <w:p w14:paraId="607790B5" w14:textId="77777777" w:rsidR="008F7464" w:rsidRPr="008F7464" w:rsidRDefault="008F7464" w:rsidP="008F7464">
      <w:pPr>
        <w:pBdr>
          <w:bottom w:val="single" w:sz="12" w:space="1" w:color="auto"/>
        </w:pBdr>
        <w:spacing w:after="0"/>
        <w:ind w:left="-709" w:right="-377"/>
        <w:jc w:val="both"/>
        <w:outlineLvl w:val="0"/>
        <w:rPr>
          <w:rFonts w:ascii="Arial" w:eastAsia="Times New Roman" w:hAnsi="Arial" w:cs="Arial"/>
          <w:sz w:val="20"/>
          <w:szCs w:val="20"/>
          <w:lang w:val="es-ES_tradnl" w:eastAsia="es-ES"/>
        </w:rPr>
      </w:pPr>
    </w:p>
    <w:p w14:paraId="65F74A0A" w14:textId="77777777" w:rsidR="008F7464" w:rsidRPr="008F7464" w:rsidRDefault="008F7464" w:rsidP="008F7464">
      <w:pPr>
        <w:pBdr>
          <w:bottom w:val="single" w:sz="12" w:space="1" w:color="auto"/>
        </w:pBdr>
        <w:spacing w:after="0"/>
        <w:ind w:left="-709" w:right="-377"/>
        <w:jc w:val="both"/>
        <w:outlineLvl w:val="0"/>
        <w:rPr>
          <w:rFonts w:ascii="Arial" w:eastAsia="Times New Roman" w:hAnsi="Arial" w:cs="Arial"/>
          <w:sz w:val="20"/>
          <w:szCs w:val="20"/>
          <w:lang w:val="es-ES_tradnl" w:eastAsia="es-ES"/>
        </w:rPr>
      </w:pPr>
      <w:r w:rsidRPr="008F7464">
        <w:rPr>
          <w:rFonts w:ascii="Arial" w:eastAsia="Times New Roman" w:hAnsi="Arial" w:cs="Arial"/>
          <w:b/>
          <w:sz w:val="20"/>
          <w:szCs w:val="20"/>
          <w:lang w:val="es-ES_tradnl" w:eastAsia="es-ES"/>
        </w:rPr>
        <w:t xml:space="preserve">TRANSFERENCIAS. </w:t>
      </w:r>
      <w:r w:rsidRPr="008F7464">
        <w:rPr>
          <w:rFonts w:ascii="Arial" w:eastAsia="Times New Roman" w:hAnsi="Arial" w:cs="Arial"/>
          <w:sz w:val="20"/>
          <w:szCs w:val="20"/>
          <w:lang w:val="es-ES_tradnl" w:eastAsia="es-ES"/>
        </w:rPr>
        <w:t>No serán transferidos datos personales, salvo requerimiento fundado y motivado realizado por autoridad competente, sin embargo, en cuanto a la imagen y voz, podrán ser difundida en redes sociales oficiales y medios de comunicación, así como los portales oficiales del Municipio de Monterrey, para las finalidades establecidas.</w:t>
      </w:r>
    </w:p>
    <w:p w14:paraId="5AE05D1D" w14:textId="77777777" w:rsidR="008F7464" w:rsidRPr="008F7464" w:rsidRDefault="008F7464" w:rsidP="008F7464">
      <w:pPr>
        <w:pBdr>
          <w:bottom w:val="single" w:sz="12" w:space="1" w:color="auto"/>
        </w:pBdr>
        <w:spacing w:after="0"/>
        <w:ind w:left="-709" w:right="-377"/>
        <w:jc w:val="both"/>
        <w:outlineLvl w:val="0"/>
        <w:rPr>
          <w:rFonts w:ascii="Arial" w:eastAsia="Times New Roman" w:hAnsi="Arial" w:cs="Arial"/>
          <w:b/>
          <w:sz w:val="20"/>
          <w:szCs w:val="20"/>
          <w:lang w:val="es-ES_tradnl" w:eastAsia="es-ES"/>
        </w:rPr>
      </w:pPr>
    </w:p>
    <w:p w14:paraId="6C61088F" w14:textId="77777777" w:rsidR="008F7464" w:rsidRPr="008F7464" w:rsidRDefault="008F7464" w:rsidP="008F7464">
      <w:pPr>
        <w:pBdr>
          <w:bottom w:val="single" w:sz="12" w:space="1" w:color="auto"/>
        </w:pBdr>
        <w:spacing w:after="0"/>
        <w:ind w:left="-709" w:right="-377"/>
        <w:jc w:val="both"/>
        <w:outlineLvl w:val="0"/>
        <w:rPr>
          <w:rFonts w:ascii="Arial" w:hAnsi="Arial" w:cs="Arial"/>
          <w:b/>
          <w:sz w:val="20"/>
          <w:szCs w:val="20"/>
          <w:lang w:val="es-ES_tradnl"/>
        </w:rPr>
      </w:pPr>
      <w:r w:rsidRPr="008F7464">
        <w:rPr>
          <w:rFonts w:ascii="Arial" w:eastAsia="Times New Roman" w:hAnsi="Arial" w:cs="Arial"/>
          <w:b/>
          <w:sz w:val="20"/>
          <w:szCs w:val="20"/>
          <w:lang w:val="es-ES_tradnl" w:eastAsia="es-ES"/>
        </w:rPr>
        <w:t>CONSENTIMIENTO.</w:t>
      </w:r>
    </w:p>
    <w:p w14:paraId="61924CC9" w14:textId="77777777" w:rsidR="008F7464" w:rsidRPr="008F7464" w:rsidRDefault="008F7464" w:rsidP="008F7464">
      <w:pPr>
        <w:pBdr>
          <w:bottom w:val="single" w:sz="12" w:space="1" w:color="auto"/>
        </w:pBdr>
        <w:spacing w:after="0"/>
        <w:ind w:left="-709" w:right="-377"/>
        <w:jc w:val="both"/>
        <w:outlineLvl w:val="0"/>
        <w:rPr>
          <w:rFonts w:ascii="Arial" w:hAnsi="Arial" w:cs="Arial"/>
          <w:b/>
          <w:sz w:val="20"/>
          <w:szCs w:val="20"/>
          <w:lang w:val="es-ES_tradnl"/>
        </w:rPr>
      </w:pPr>
    </w:p>
    <w:p w14:paraId="44989828" w14:textId="77777777" w:rsidR="008F7464" w:rsidRPr="008F7464" w:rsidRDefault="008F7464" w:rsidP="008F7464">
      <w:pPr>
        <w:pBdr>
          <w:bottom w:val="single" w:sz="12" w:space="1" w:color="auto"/>
        </w:pBdr>
        <w:spacing w:after="0"/>
        <w:ind w:left="-709" w:right="-377"/>
        <w:jc w:val="both"/>
        <w:outlineLvl w:val="0"/>
        <w:rPr>
          <w:rFonts w:ascii="Arial" w:hAnsi="Arial" w:cs="Arial"/>
          <w:sz w:val="20"/>
          <w:szCs w:val="20"/>
        </w:rPr>
      </w:pPr>
      <w:r w:rsidRPr="008F7464">
        <w:rPr>
          <w:rFonts w:ascii="Arial" w:hAnsi="Arial" w:cs="Arial"/>
          <w:sz w:val="20"/>
          <w:szCs w:val="20"/>
        </w:rPr>
        <w:t>El consentimiento podrá manifestarse de forma expresa o tácita. Se deberá entender que el consentimiento es expreso cuando la voluntad del titular o representante se manifieste verbalmente, por escrito, por medio de una acción afirmativa, por medios electrónicos, ópticos, signos inequívocos o por cualquier otra tecnología.</w:t>
      </w:r>
    </w:p>
    <w:p w14:paraId="2D1207E8" w14:textId="77777777" w:rsidR="008F7464" w:rsidRPr="008F7464" w:rsidRDefault="008F7464" w:rsidP="008F7464">
      <w:pPr>
        <w:pBdr>
          <w:bottom w:val="single" w:sz="12" w:space="1" w:color="auto"/>
        </w:pBdr>
        <w:spacing w:after="0"/>
        <w:ind w:left="-709" w:right="-377"/>
        <w:jc w:val="both"/>
        <w:outlineLvl w:val="0"/>
        <w:rPr>
          <w:rFonts w:ascii="Arial" w:hAnsi="Arial" w:cs="Arial"/>
          <w:sz w:val="20"/>
          <w:szCs w:val="20"/>
        </w:rPr>
      </w:pPr>
    </w:p>
    <w:p w14:paraId="27C60CCD" w14:textId="77777777" w:rsidR="008F7464" w:rsidRPr="008F7464" w:rsidRDefault="008F7464" w:rsidP="008F7464">
      <w:pPr>
        <w:pBdr>
          <w:bottom w:val="single" w:sz="12" w:space="1" w:color="auto"/>
        </w:pBdr>
        <w:spacing w:after="0"/>
        <w:ind w:left="-709" w:right="-377"/>
        <w:jc w:val="both"/>
        <w:outlineLvl w:val="0"/>
        <w:rPr>
          <w:rFonts w:ascii="Arial" w:hAnsi="Arial" w:cs="Arial"/>
          <w:sz w:val="20"/>
          <w:szCs w:val="20"/>
        </w:rPr>
      </w:pPr>
      <w:r w:rsidRPr="008F7464">
        <w:rPr>
          <w:rFonts w:ascii="Arial" w:hAnsi="Arial" w:cs="Arial"/>
          <w:sz w:val="20"/>
          <w:szCs w:val="20"/>
        </w:rPr>
        <w:t>El consentimiento será tácito cuando habiéndose puesto a disposición del titular o representante el aviso de privacidad, éste no manifieste su voluntad en sentido contrario.</w:t>
      </w:r>
    </w:p>
    <w:p w14:paraId="51EF5E8B" w14:textId="77777777" w:rsidR="008F7464" w:rsidRPr="008F7464" w:rsidRDefault="008F7464" w:rsidP="008F7464">
      <w:pPr>
        <w:pBdr>
          <w:bottom w:val="single" w:sz="12" w:space="1" w:color="auto"/>
        </w:pBdr>
        <w:spacing w:after="0"/>
        <w:ind w:left="-709" w:right="-377"/>
        <w:jc w:val="both"/>
        <w:outlineLvl w:val="0"/>
        <w:rPr>
          <w:rFonts w:ascii="Arial" w:eastAsia="Times New Roman" w:hAnsi="Arial" w:cs="Arial"/>
          <w:sz w:val="20"/>
          <w:szCs w:val="20"/>
          <w:lang w:val="es-ES_tradnl" w:eastAsia="es-ES"/>
        </w:rPr>
      </w:pPr>
    </w:p>
    <w:p w14:paraId="00000026" w14:textId="6BF32664" w:rsidR="00180FA0" w:rsidRPr="008F7464" w:rsidRDefault="008F7464" w:rsidP="008F7464">
      <w:pPr>
        <w:pBdr>
          <w:bottom w:val="single" w:sz="12" w:space="1" w:color="auto"/>
        </w:pBdr>
        <w:spacing w:after="0"/>
        <w:ind w:left="-709" w:right="-377"/>
        <w:jc w:val="right"/>
        <w:outlineLvl w:val="0"/>
        <w:rPr>
          <w:rFonts w:ascii="Arial" w:hAnsi="Arial" w:cs="Arial"/>
          <w:iCs/>
          <w:sz w:val="20"/>
          <w:szCs w:val="20"/>
        </w:rPr>
      </w:pPr>
      <w:r w:rsidRPr="008F7464">
        <w:rPr>
          <w:rFonts w:ascii="Arial" w:eastAsia="Times New Roman" w:hAnsi="Arial" w:cs="Arial"/>
          <w:i/>
          <w:iCs/>
          <w:sz w:val="20"/>
          <w:szCs w:val="20"/>
          <w:lang w:eastAsia="es-ES"/>
        </w:rPr>
        <w:t>Fecha de última Actualización 04/Agosto/2023</w:t>
      </w:r>
    </w:p>
    <w:sectPr w:rsidR="00180FA0" w:rsidRPr="008F7464" w:rsidSect="000A070A">
      <w:headerReference w:type="even" r:id="rId9"/>
      <w:headerReference w:type="default" r:id="rId10"/>
      <w:headerReference w:type="first" r:id="rId11"/>
      <w:pgSz w:w="12240" w:h="15840"/>
      <w:pgMar w:top="2835" w:right="1077" w:bottom="1440" w:left="1134" w:header="709" w:footer="709"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321C5B" w16cid:durableId="2862903D"/>
  <w16cid:commentId w16cid:paraId="17B8B12C" w16cid:durableId="2862903E"/>
  <w16cid:commentId w16cid:paraId="3881697A" w16cid:durableId="2862903F"/>
  <w16cid:commentId w16cid:paraId="22F00B9A" w16cid:durableId="2862904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27997" w14:textId="77777777" w:rsidR="00D706C6" w:rsidRDefault="00D706C6" w:rsidP="00F85DEF">
      <w:pPr>
        <w:spacing w:after="0" w:line="240" w:lineRule="auto"/>
      </w:pPr>
      <w:r>
        <w:separator/>
      </w:r>
    </w:p>
  </w:endnote>
  <w:endnote w:type="continuationSeparator" w:id="0">
    <w:p w14:paraId="567FA0A7" w14:textId="77777777" w:rsidR="00D706C6" w:rsidRDefault="00D706C6" w:rsidP="00F8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36270" w14:textId="77777777" w:rsidR="00D706C6" w:rsidRDefault="00D706C6" w:rsidP="00F85DEF">
      <w:pPr>
        <w:spacing w:after="0" w:line="240" w:lineRule="auto"/>
      </w:pPr>
      <w:r>
        <w:separator/>
      </w:r>
    </w:p>
  </w:footnote>
  <w:footnote w:type="continuationSeparator" w:id="0">
    <w:p w14:paraId="4B9485AA" w14:textId="77777777" w:rsidR="00D706C6" w:rsidRDefault="00D706C6" w:rsidP="00F8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EC2A" w14:textId="4BBD2F38" w:rsidR="00332642" w:rsidRDefault="00D706C6">
    <w:pPr>
      <w:pStyle w:val="Encabezado"/>
    </w:pPr>
    <w:r>
      <w:rPr>
        <w:noProof/>
      </w:rPr>
      <w:pict w14:anchorId="33C9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2050" type="#_x0000_t75" style="position:absolute;margin-left:0;margin-top:0;width:7in;height:263.8pt;z-index:-251655168;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48CF" w14:textId="7F661E48" w:rsidR="00F85DEF" w:rsidRPr="00FF612D" w:rsidRDefault="00D706C6" w:rsidP="000A070A">
    <w:pPr>
      <w:spacing w:after="0" w:line="240" w:lineRule="auto"/>
      <w:jc w:val="center"/>
      <w:rPr>
        <w:rFonts w:ascii="Arial" w:hAnsi="Arial" w:cs="Arial"/>
        <w:b/>
        <w:i/>
        <w:sz w:val="20"/>
        <w:szCs w:val="20"/>
      </w:rPr>
    </w:pPr>
    <w:r>
      <w:rPr>
        <w:rFonts w:ascii="Arial" w:hAnsi="Arial" w:cs="Arial"/>
        <w:b/>
        <w:i/>
        <w:noProof/>
        <w:sz w:val="20"/>
        <w:szCs w:val="20"/>
      </w:rPr>
      <w:pict w14:anchorId="5DD96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1" type="#_x0000_t75" style="position:absolute;left:0;text-align:left;margin-left:0;margin-top:0;width:7in;height:263.8pt;z-index:-251654144;mso-position-horizontal:center;mso-position-horizontal-relative:margin;mso-position-vertical:center;mso-position-vertical-relative:margin" o:allowincell="f">
          <v:imagedata r:id="rId1" o:title="LOGO MTY" gain="19661f" blacklevel="22938f"/>
          <w10:wrap anchorx="margin" anchory="margin"/>
        </v:shape>
      </w:pict>
    </w:r>
    <w:r w:rsidR="00F85DEF" w:rsidRPr="00FF612D">
      <w:rPr>
        <w:rFonts w:ascii="Arial" w:hAnsi="Arial" w:cs="Arial"/>
        <w:b/>
        <w:i/>
        <w:sz w:val="20"/>
        <w:szCs w:val="20"/>
      </w:rPr>
      <w:t>“</w:t>
    </w:r>
    <w:r w:rsidR="00F85DEF">
      <w:rPr>
        <w:rFonts w:ascii="Arial" w:hAnsi="Arial" w:cs="Arial"/>
        <w:b/>
        <w:i/>
        <w:sz w:val="20"/>
        <w:szCs w:val="20"/>
      </w:rPr>
      <w:t>Cero tolerancia</w:t>
    </w:r>
    <w:r w:rsidR="00F85DEF" w:rsidRPr="00FF612D">
      <w:rPr>
        <w:rFonts w:ascii="Arial" w:hAnsi="Arial" w:cs="Arial"/>
        <w:b/>
        <w:i/>
        <w:sz w:val="20"/>
        <w:szCs w:val="20"/>
      </w:rPr>
      <w:t xml:space="preserve"> a la violencia contra las mujeres, niñas y adolescentes”</w:t>
    </w:r>
  </w:p>
  <w:p w14:paraId="47891F22" w14:textId="29BEF5B1" w:rsidR="00F85DEF" w:rsidRDefault="00F85DEF">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9264" behindDoc="0" locked="0" layoutInCell="1" allowOverlap="1" wp14:anchorId="4F2BBF5F" wp14:editId="49F0BD32">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2BBF5F"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WSkzQ4gAAAAsBAAAPAAAAZHJzL2Rvd25yZXYueG1sTI/LToRAEEX3Jv5Dp0zcmJlmIOiANBNj&#10;fCTuHHzEXQ9dApGuJnQP4N9brnRZuSe3zi12i+3FhKPvHCnYrCMQSLUzHTUKXqr71RaED5qM7h2h&#10;gm/0sCtPTwqdGzfTM0770AguIZ9rBW0IQy6lr1u02q/dgMTZpxutDnyOjTSjnrnc9jKOoktpdUf8&#10;odUD3rZYf+2PVsHHRfP+5JeH1zlJk+Hucaqu3kyl1PnZcnMNIuAS/mD41Wd1KNnp4I5kvOgVrOI0&#10;ZZSDLEpAMJFsM153UBDH2QZkWcj/G8ofAAAA//8DAFBLAQItABQABgAIAAAAIQC2gziS/gAAAOEB&#10;AAATAAAAAAAAAAAAAAAAAAAAAABbQ29udGVudF9UeXBlc10ueG1sUEsBAi0AFAAGAAgAAAAhADj9&#10;If/WAAAAlAEAAAsAAAAAAAAAAAAAAAAALwEAAF9yZWxzLy5yZWxzUEsBAi0AFAAGAAgAAAAhAH4n&#10;J3NHAgAAgAQAAA4AAAAAAAAAAAAAAAAALgIAAGRycy9lMm9Eb2MueG1sUEsBAi0AFAAGAAgAAAAh&#10;ANZKTNDiAAAACwEAAA8AAAAAAAAAAAAAAAAAoQQAAGRycy9kb3ducmV2LnhtbFBLBQYAAAAABAAE&#10;APMAAACwBQAAAAA=&#10;" fillcolor="white [3201]" stroked="f" strokeweight=".5pt">
              <v:textbo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13D36799" wp14:editId="27A400CA">
          <wp:extent cx="2179859" cy="1152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1F70C8BD" w14:textId="6BDC9D9B" w:rsidR="00F85DEF" w:rsidRDefault="00F85DEF">
    <w:pPr>
      <w:pStyle w:val="Encabezado"/>
    </w:pPr>
  </w:p>
  <w:p w14:paraId="4E9C0803" w14:textId="4CA32493" w:rsidR="00F85DEF" w:rsidRDefault="00F85DE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7512" w14:textId="10D4747F" w:rsidR="00332642" w:rsidRDefault="00D706C6">
    <w:pPr>
      <w:pStyle w:val="Encabezado"/>
    </w:pPr>
    <w:r>
      <w:rPr>
        <w:noProof/>
      </w:rPr>
      <w:pict w14:anchorId="4185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2049" type="#_x0000_t75" style="position:absolute;margin-left:0;margin-top:0;width:7in;height:263.8pt;z-index:-251656192;mso-position-horizontal:center;mso-position-horizontal-relative:margin;mso-position-vertical:center;mso-position-vertical-relative:margin" o:allowincell="f">
          <v:imagedata r:id="rId1" o:title="LOGO MTY"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ocumentProtection w:edit="trackedChanges" w:enforcement="1" w:cryptProviderType="rsaAES" w:cryptAlgorithmClass="hash" w:cryptAlgorithmType="typeAny" w:cryptAlgorithmSid="14" w:cryptSpinCount="100000" w:hash="jBuzt3bu2/8Bxw5BdQJNQyMsgGeRaeFn12jYfgttYZCL+j+ANkta/vzzOgK8mFCw+PgeXn/guFXDfEllwFAyjg==" w:salt="PmHcXCnKc/VfZ38q1ioOEQ=="/>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A0"/>
    <w:rsid w:val="000A070A"/>
    <w:rsid w:val="00121378"/>
    <w:rsid w:val="00121822"/>
    <w:rsid w:val="00136727"/>
    <w:rsid w:val="0014476B"/>
    <w:rsid w:val="00180FA0"/>
    <w:rsid w:val="001A78CC"/>
    <w:rsid w:val="0023779D"/>
    <w:rsid w:val="002A5535"/>
    <w:rsid w:val="002C5A22"/>
    <w:rsid w:val="00320B28"/>
    <w:rsid w:val="00332642"/>
    <w:rsid w:val="00347877"/>
    <w:rsid w:val="003B0058"/>
    <w:rsid w:val="0040704B"/>
    <w:rsid w:val="00452671"/>
    <w:rsid w:val="004926B9"/>
    <w:rsid w:val="005509CA"/>
    <w:rsid w:val="00570108"/>
    <w:rsid w:val="005A7CDE"/>
    <w:rsid w:val="00677F09"/>
    <w:rsid w:val="00693976"/>
    <w:rsid w:val="006C6620"/>
    <w:rsid w:val="00715505"/>
    <w:rsid w:val="00745098"/>
    <w:rsid w:val="0081282E"/>
    <w:rsid w:val="008828AF"/>
    <w:rsid w:val="008D03BB"/>
    <w:rsid w:val="008F7464"/>
    <w:rsid w:val="00963EC0"/>
    <w:rsid w:val="00B004ED"/>
    <w:rsid w:val="00B835C7"/>
    <w:rsid w:val="00C35B81"/>
    <w:rsid w:val="00D619EA"/>
    <w:rsid w:val="00D706C6"/>
    <w:rsid w:val="00E54533"/>
    <w:rsid w:val="00EA302C"/>
    <w:rsid w:val="00EA3A8C"/>
    <w:rsid w:val="00EA5707"/>
    <w:rsid w:val="00ED09E1"/>
    <w:rsid w:val="00F24AAC"/>
    <w:rsid w:val="00F6779F"/>
    <w:rsid w:val="00F85DEF"/>
    <w:rsid w:val="00F9267C"/>
    <w:rsid w:val="00FA0CE1"/>
    <w:rsid w:val="00FB5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79C3E"/>
  <w15:docId w15:val="{C4185B38-8E7C-4B0A-888D-0121F86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je06foYj/2Pn7Tf15DBSg7b/w==">CgMxLjAikQIKC0FBQUEwaXBTaFFzEtsBCgtBQUFBMGlwU2hRcxILQUFBQTBpcFNoUXMaDQoJdGV4dC9odG1sEgAiDgoKdGV4dC9wbGFpbhIAKhsiFTEwNTgwOTY1Njc0MjA2MzI5MDY0NSgAOAAwrJLOkJIxOImWzpCSMUo7CiRhcHBsaWNhdGlvbi92bmQuZ29vZ2xlLWFwcHMuZG9jcy5tZHMaE8LX2uQBDRoLCgcKAVkQARgAEAFaDGRxZ2oyZnVvbjlhcHICIAB4AIIBFHN1Z2dlc3QuNmVqeG5xanBqaTVtmgEGCAAQABgAsAEAuAEAGKySzpCSMSCJls6QkjEwAEIUc3VnZ2VzdC42ZWp4bnFqcGppNW0yCWguM3pueXNoNzIOaC54MmEzb3p3cDJvODIyCGguZ2pkZ3hzOABqKgoUc3VnZ2VzdC5pdTdibzF2cm9yMTYSEkZlcm5hbmRhIEhlcm5hbmRlemoqChRzdWdnZXN0LnNva2hvdjhkeDA5ZxISRmVybmFuZGEgSGVybmFuZGV6aioKFHN1Z2dlc3Qub25xb2Viam1pMXptEhJGZXJuYW5kYSBIZXJuYW5kZXpqKgoUc3VnZ2VzdC5ibTcwOXFwYnhldzYSEkZlcm5hbmRhIEhlcm5hbmRlemoqChRzdWdnZXN0LnBoYmZmMHFzMjAyYhISRmVybmFuZGEgSGVybmFuZGV6aioKFHN1Z2dlc3QuOGF5YmFuMXRmNTZ2EhJGZXJuYW5kYSBIZXJuYW5kZXpqKgoUc3VnZ2VzdC5kNWozN3plNTE1cWYSEkZlcm5hbmRhIEhlcm5hbmRlemoqChRzdWdnZXN0LnY2OXRscWM5cm8wbxISRmVybmFuZGEgSGVybmFuZGV6aioKFHN1Z2dlc3QuNmswbmR6cWoxZGVyEhJGZXJuYW5kYSBIZXJuYW5kZXpqKgoUc3VnZ2VzdC43cGFtejd0cjczemMSEkZlcm5hbmRhIEhlcm5hbmRlemoqChRzdWdnZXN0LmtzcW4zazh1MHp5bhISRmVybmFuZGEgSGVybmFuZGV6aioKFHN1Z2dlc3QuODRmcm1rZjZ6MzRlEhJGZXJuYW5kYSBIZXJuYW5kZXpqKgoUc3VnZ2VzdC5vY2NyMnJwOHQwemsSEkZlcm5hbmRhIEhlcm5hbmRlemoqChRzdWdnZXN0LjZlanhucWpwamk1bRISRmVybmFuZGEgSGVybmFuZGV6aioKFHN1Z2dlc3QueGs1N3Y4Z2FsdDBwEhJGZXJuYW5kYSBIZXJuYW5kZXpqKgoUc3VnZ2VzdC5hd3Rvd3h4eThjcjYSEkZlcm5hbmRhIEhlcm5hbmRlemoqChRzdWdnZXN0Lnh3MnpjOHFyMWFldBISRmVybmFuZGEgSGVybmFuZGV6aioKFHN1Z2dlc3QuN2hpeGtreGExc3V5EhJGZXJuYW5kYSBIZXJuYW5kZXpqKgoUc3VnZ2VzdC5hdXc0b3FjNWhyczASEkZlcm5hbmRhIEhlcm5hbmRlemopChNzdWdnZXN0Lm40Z2hzNG1hOW9qEhJGZXJuYW5kYSBIZXJuYW5kZXpqKgoUc3VnZ2VzdC5wMzZtMm80ODYxeXkSEkZlcm5hbmRhIEhlcm5hbmRlemoqChRzdWdnZXN0LnF5a2YxZG9mcXFzdBISRmVybmFuZGEgSGVybmFuZGV6aioKFHN1Z2dlc3QucDVnMnB4c3MwN2p3EhJGZXJuYW5kYSBIZXJuYW5kZXpqKgoUc3VnZ2VzdC4zdXFzemE3ZWs1OWcSEkZlcm5hbmRhIEhlcm5hbmRlemoqChRzdWdnZXN0LmZhMzJ3YTlvc3lnbxISRmVybmFuZGEgSGVybmFuZGV6ciExRzdGRC1pNmhpbW1BX3ZQUWpJM0puLTAwcjlhWE1mM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F1359F-882C-4EA0-827B-9063D6693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457</Words>
  <Characters>2516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Pablo Delgado Garza</cp:lastModifiedBy>
  <cp:revision>5</cp:revision>
  <dcterms:created xsi:type="dcterms:W3CDTF">2023-07-26T22:20:00Z</dcterms:created>
  <dcterms:modified xsi:type="dcterms:W3CDTF">2023-08-11T22:52:00Z</dcterms:modified>
</cp:coreProperties>
</file>