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89" w:rsidRPr="004A468E" w:rsidRDefault="00A01989" w:rsidP="004A468E">
      <w:pPr>
        <w:spacing w:line="240" w:lineRule="auto"/>
        <w:jc w:val="center"/>
        <w:rPr>
          <w:rFonts w:ascii="Arial" w:hAnsi="Arial" w:cs="Arial"/>
          <w:b/>
          <w:szCs w:val="20"/>
        </w:rPr>
      </w:pPr>
      <w:r w:rsidRPr="00157F3C">
        <w:rPr>
          <w:rFonts w:ascii="Arial" w:hAnsi="Arial" w:cs="Arial"/>
          <w:b/>
          <w:szCs w:val="20"/>
        </w:rPr>
        <w:t xml:space="preserve">AVISO DE PRIVACIDAD INTEGRAL – </w:t>
      </w:r>
      <w:r w:rsidR="00617CB7" w:rsidRPr="004A468E">
        <w:rPr>
          <w:rFonts w:ascii="Arial" w:hAnsi="Arial" w:cs="Arial"/>
          <w:b/>
          <w:szCs w:val="20"/>
        </w:rPr>
        <w:t>CONSENSO VECINAL</w:t>
      </w:r>
    </w:p>
    <w:p w:rsidR="00A01989"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DATOS DEL RESPONSABLE DEL TRATAMIENTO.</w:t>
      </w:r>
      <w:r w:rsidRPr="004A468E">
        <w:rPr>
          <w:rFonts w:ascii="Arial" w:hAnsi="Arial" w:cs="Arial"/>
          <w:sz w:val="20"/>
          <w:szCs w:val="20"/>
        </w:rPr>
        <w:t xml:space="preserve"> El Municipio de Monterrey, a través de la Dirección de </w:t>
      </w:r>
      <w:r w:rsidR="0051079A" w:rsidRPr="004A468E">
        <w:rPr>
          <w:rFonts w:ascii="Arial" w:hAnsi="Arial" w:cs="Arial"/>
          <w:sz w:val="20"/>
          <w:szCs w:val="20"/>
        </w:rPr>
        <w:t>Participación Ciudadana</w:t>
      </w:r>
      <w:r w:rsidRPr="004A468E">
        <w:rPr>
          <w:rFonts w:ascii="Arial" w:hAnsi="Arial" w:cs="Arial"/>
          <w:sz w:val="20"/>
          <w:szCs w:val="20"/>
        </w:rPr>
        <w:t xml:space="preserve"> de la Secretaría de Innovación y Gob</w:t>
      </w:r>
      <w:r w:rsidR="000F02C3" w:rsidRPr="004A468E">
        <w:rPr>
          <w:rFonts w:ascii="Arial" w:hAnsi="Arial" w:cs="Arial"/>
          <w:sz w:val="20"/>
          <w:szCs w:val="20"/>
        </w:rPr>
        <w:t>ierno Abierto, con domicilio</w:t>
      </w:r>
      <w:r w:rsidR="0051079A" w:rsidRPr="004A468E">
        <w:rPr>
          <w:rFonts w:ascii="Arial" w:hAnsi="Arial" w:cs="Arial"/>
          <w:sz w:val="20"/>
          <w:szCs w:val="20"/>
        </w:rPr>
        <w:t xml:space="preserve"> en la calle Magallanes y Quinta Zona, colonia Caracol, Monterrey, Nuevo León, CP. 64102</w:t>
      </w:r>
      <w:r w:rsidRPr="004A468E">
        <w:rPr>
          <w:rFonts w:ascii="Arial" w:hAnsi="Arial" w:cs="Arial"/>
          <w:sz w:val="20"/>
          <w:szCs w:val="20"/>
        </w:rPr>
        <w:t>.</w:t>
      </w:r>
    </w:p>
    <w:p w:rsidR="00A01989"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DATOS PERSONALES QUE SERÁN SOMETIDO</w:t>
      </w:r>
      <w:r w:rsidR="006542F1" w:rsidRPr="004A468E">
        <w:rPr>
          <w:rFonts w:ascii="Arial" w:hAnsi="Arial" w:cs="Arial"/>
          <w:b/>
          <w:sz w:val="20"/>
          <w:szCs w:val="20"/>
        </w:rPr>
        <w:t>S A TRATAMIENTO.</w:t>
      </w:r>
      <w:r w:rsidR="006542F1" w:rsidRPr="004A468E">
        <w:rPr>
          <w:rFonts w:ascii="Arial" w:hAnsi="Arial" w:cs="Arial"/>
          <w:sz w:val="20"/>
          <w:szCs w:val="20"/>
        </w:rPr>
        <w:t xml:space="preserve"> Nombre completo, domicilio, teléfono </w:t>
      </w:r>
      <w:r w:rsidR="008B691B" w:rsidRPr="004A468E">
        <w:rPr>
          <w:rFonts w:ascii="Arial" w:hAnsi="Arial" w:cs="Arial"/>
          <w:sz w:val="20"/>
          <w:szCs w:val="20"/>
        </w:rPr>
        <w:t xml:space="preserve">de contacto </w:t>
      </w:r>
      <w:r w:rsidR="006542F1" w:rsidRPr="004A468E">
        <w:rPr>
          <w:rFonts w:ascii="Arial" w:hAnsi="Arial" w:cs="Arial"/>
          <w:sz w:val="20"/>
          <w:szCs w:val="20"/>
        </w:rPr>
        <w:t>y firma.</w:t>
      </w:r>
      <w:r w:rsidRPr="004A468E">
        <w:rPr>
          <w:rFonts w:ascii="Arial" w:hAnsi="Arial" w:cs="Arial"/>
          <w:sz w:val="20"/>
          <w:szCs w:val="20"/>
        </w:rPr>
        <w:t xml:space="preserve"> </w:t>
      </w:r>
    </w:p>
    <w:p w:rsidR="00A01989"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DATOS PERSONALES SENSIBLES.</w:t>
      </w:r>
      <w:r w:rsidRPr="004A468E">
        <w:rPr>
          <w:rFonts w:ascii="Arial" w:hAnsi="Arial" w:cs="Arial"/>
          <w:sz w:val="20"/>
          <w:szCs w:val="20"/>
        </w:rPr>
        <w:t xml:space="preserve"> No se solicitan datos personales sensibles. </w:t>
      </w:r>
    </w:p>
    <w:p w:rsidR="006542F1"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FUNDAMENTO PARA EL TRATAMIENTO DE DATOS PERSONALES.</w:t>
      </w:r>
      <w:r w:rsidRPr="004A468E">
        <w:rPr>
          <w:rFonts w:ascii="Arial" w:hAnsi="Arial" w:cs="Arial"/>
          <w:sz w:val="20"/>
          <w:szCs w:val="20"/>
        </w:rPr>
        <w:t xml:space="preserve"> El tratamiento de sus datos personales se realiza con fundamento en los artículos 1, 3, fracción II, 16 al 31, 70, 83, 85, y demás relativos, de la Ley General de Protección de Datos Personales en Po</w:t>
      </w:r>
      <w:r w:rsidR="006542F1" w:rsidRPr="004A468E">
        <w:rPr>
          <w:rFonts w:ascii="Arial" w:hAnsi="Arial" w:cs="Arial"/>
          <w:sz w:val="20"/>
          <w:szCs w:val="20"/>
        </w:rPr>
        <w:t>sesión de los Sujetos Obligados</w:t>
      </w:r>
      <w:r w:rsidRPr="004A468E">
        <w:rPr>
          <w:rFonts w:ascii="Arial" w:hAnsi="Arial" w:cs="Arial"/>
          <w:sz w:val="20"/>
          <w:szCs w:val="20"/>
        </w:rPr>
        <w:t>; artículos 3, fracción II, 16 al 35, 81, 97, 99, y demás que resulten aplicables de la Ley de Protección de Datos Personales en Posesión de Sujetos Obl</w:t>
      </w:r>
      <w:r w:rsidR="006542F1" w:rsidRPr="004A468E">
        <w:rPr>
          <w:rFonts w:ascii="Arial" w:hAnsi="Arial" w:cs="Arial"/>
          <w:sz w:val="20"/>
          <w:szCs w:val="20"/>
        </w:rPr>
        <w:t>igados del Estado de Nuevo León</w:t>
      </w:r>
      <w:r w:rsidRPr="004A468E">
        <w:rPr>
          <w:rFonts w:ascii="Arial" w:hAnsi="Arial" w:cs="Arial"/>
          <w:sz w:val="20"/>
          <w:szCs w:val="20"/>
        </w:rPr>
        <w:t>; artículo 91 de la Ley de Transparencia y Acceso a la Información P</w:t>
      </w:r>
      <w:r w:rsidR="006542F1" w:rsidRPr="004A468E">
        <w:rPr>
          <w:rFonts w:ascii="Arial" w:hAnsi="Arial" w:cs="Arial"/>
          <w:sz w:val="20"/>
          <w:szCs w:val="20"/>
        </w:rPr>
        <w:t>ública del Estado de Nuevo León</w:t>
      </w:r>
      <w:r w:rsidRPr="004A468E">
        <w:rPr>
          <w:rFonts w:ascii="Arial" w:hAnsi="Arial" w:cs="Arial"/>
          <w:sz w:val="20"/>
          <w:szCs w:val="20"/>
        </w:rPr>
        <w:t>; artículos 1, 86, 88, 89, 96, 162 y 168 de la Ley de Gobierno Muni</w:t>
      </w:r>
      <w:r w:rsidR="006542F1" w:rsidRPr="004A468E">
        <w:rPr>
          <w:rFonts w:ascii="Arial" w:hAnsi="Arial" w:cs="Arial"/>
          <w:sz w:val="20"/>
          <w:szCs w:val="20"/>
        </w:rPr>
        <w:t>cipal del Estado de Nuevo León,</w:t>
      </w:r>
      <w:r w:rsidRPr="004A468E">
        <w:rPr>
          <w:rFonts w:ascii="Arial" w:hAnsi="Arial" w:cs="Arial"/>
          <w:sz w:val="20"/>
          <w:szCs w:val="20"/>
        </w:rPr>
        <w:t xml:space="preserve"> en relación con los diversos 113, 114, 115 y 11</w:t>
      </w:r>
      <w:r w:rsidR="006542F1" w:rsidRPr="004A468E">
        <w:rPr>
          <w:rFonts w:ascii="Arial" w:hAnsi="Arial" w:cs="Arial"/>
          <w:sz w:val="20"/>
          <w:szCs w:val="20"/>
        </w:rPr>
        <w:t>9, fracciones I, III, X, XI, XII y XV</w:t>
      </w:r>
      <w:r w:rsidRPr="004A468E">
        <w:rPr>
          <w:rFonts w:ascii="Arial" w:hAnsi="Arial" w:cs="Arial"/>
          <w:sz w:val="20"/>
          <w:szCs w:val="20"/>
        </w:rPr>
        <w:t xml:space="preserve"> del Reglamento de la Administración Pública Municipal de Monterrey</w:t>
      </w:r>
      <w:r w:rsidR="006542F1" w:rsidRPr="004A468E">
        <w:rPr>
          <w:rFonts w:ascii="Arial" w:hAnsi="Arial" w:cs="Arial"/>
          <w:sz w:val="20"/>
          <w:szCs w:val="20"/>
        </w:rPr>
        <w:t xml:space="preserve">, así como con relación a los artículos 1, </w:t>
      </w:r>
      <w:r w:rsidR="00617CB7" w:rsidRPr="004A468E">
        <w:rPr>
          <w:rFonts w:ascii="Arial" w:hAnsi="Arial" w:cs="Arial"/>
          <w:sz w:val="20"/>
          <w:szCs w:val="20"/>
        </w:rPr>
        <w:t xml:space="preserve">3 y 4 del </w:t>
      </w:r>
      <w:r w:rsidR="006542F1" w:rsidRPr="004A468E">
        <w:rPr>
          <w:rFonts w:ascii="Arial" w:hAnsi="Arial" w:cs="Arial"/>
          <w:sz w:val="20"/>
          <w:szCs w:val="20"/>
        </w:rPr>
        <w:t>Reglamento de Participación Ciudadana del Municipio de Monterrey</w:t>
      </w:r>
      <w:r w:rsidR="00617CB7" w:rsidRPr="004A468E">
        <w:rPr>
          <w:rFonts w:ascii="Arial" w:hAnsi="Arial" w:cs="Arial"/>
          <w:sz w:val="20"/>
          <w:szCs w:val="20"/>
        </w:rPr>
        <w:t>, con coordinación con los artículos 1, 2, 6 y 7 del Reglamento Sobre la Ubicación, Edificación y Conservación de Monumentos y Esculturas Urbanas en la Ciudad de Monterrey.</w:t>
      </w:r>
    </w:p>
    <w:p w:rsidR="000F02C3"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FI</w:t>
      </w:r>
      <w:r w:rsidR="00617CB7" w:rsidRPr="004A468E">
        <w:rPr>
          <w:rFonts w:ascii="Arial" w:hAnsi="Arial" w:cs="Arial"/>
          <w:b/>
          <w:sz w:val="20"/>
          <w:szCs w:val="20"/>
        </w:rPr>
        <w:t>NALIDADES.</w:t>
      </w:r>
      <w:r w:rsidR="00617CB7" w:rsidRPr="004A468E">
        <w:rPr>
          <w:rFonts w:ascii="Arial" w:hAnsi="Arial" w:cs="Arial"/>
          <w:sz w:val="20"/>
          <w:szCs w:val="20"/>
        </w:rPr>
        <w:t xml:space="preserve"> </w:t>
      </w:r>
    </w:p>
    <w:p w:rsidR="000F02C3" w:rsidRPr="004A468E" w:rsidRDefault="000F02C3" w:rsidP="004A468E">
      <w:pPr>
        <w:spacing w:line="240" w:lineRule="auto"/>
        <w:jc w:val="both"/>
        <w:rPr>
          <w:rFonts w:ascii="Arial" w:hAnsi="Arial" w:cs="Arial"/>
          <w:sz w:val="20"/>
          <w:szCs w:val="20"/>
        </w:rPr>
      </w:pPr>
      <w:r w:rsidRPr="004A468E">
        <w:rPr>
          <w:rFonts w:ascii="Arial" w:hAnsi="Arial" w:cs="Arial"/>
          <w:b/>
          <w:sz w:val="20"/>
          <w:szCs w:val="20"/>
        </w:rPr>
        <w:t>Principal:</w:t>
      </w:r>
      <w:r w:rsidRPr="004A468E">
        <w:rPr>
          <w:rFonts w:ascii="Arial" w:hAnsi="Arial" w:cs="Arial"/>
          <w:sz w:val="20"/>
          <w:szCs w:val="20"/>
        </w:rPr>
        <w:t xml:space="preserve"> </w:t>
      </w:r>
      <w:r w:rsidR="00617CB7" w:rsidRPr="004A468E">
        <w:rPr>
          <w:rFonts w:ascii="Arial" w:hAnsi="Arial" w:cs="Arial"/>
          <w:sz w:val="20"/>
          <w:szCs w:val="20"/>
        </w:rPr>
        <w:t>La finalidad es contar con el conceso vecinal necesario para solicitar la edificación, ubicación o reubicación de monumento</w:t>
      </w:r>
      <w:r w:rsidR="004B709D" w:rsidRPr="004A468E">
        <w:rPr>
          <w:rFonts w:ascii="Arial" w:hAnsi="Arial" w:cs="Arial"/>
          <w:sz w:val="20"/>
          <w:szCs w:val="20"/>
        </w:rPr>
        <w:t>s</w:t>
      </w:r>
      <w:r w:rsidR="00617CB7" w:rsidRPr="004A468E">
        <w:rPr>
          <w:rFonts w:ascii="Arial" w:hAnsi="Arial" w:cs="Arial"/>
          <w:sz w:val="20"/>
          <w:szCs w:val="20"/>
        </w:rPr>
        <w:t xml:space="preserve"> o escultura</w:t>
      </w:r>
      <w:r w:rsidR="004B709D" w:rsidRPr="004A468E">
        <w:rPr>
          <w:rFonts w:ascii="Arial" w:hAnsi="Arial" w:cs="Arial"/>
          <w:sz w:val="20"/>
          <w:szCs w:val="20"/>
        </w:rPr>
        <w:t>s</w:t>
      </w:r>
      <w:r w:rsidR="00617CB7" w:rsidRPr="004A468E">
        <w:rPr>
          <w:rFonts w:ascii="Arial" w:hAnsi="Arial" w:cs="Arial"/>
          <w:sz w:val="20"/>
          <w:szCs w:val="20"/>
        </w:rPr>
        <w:t xml:space="preserve"> urbana</w:t>
      </w:r>
      <w:r w:rsidR="004B709D" w:rsidRPr="004A468E">
        <w:rPr>
          <w:rFonts w:ascii="Arial" w:hAnsi="Arial" w:cs="Arial"/>
          <w:sz w:val="20"/>
          <w:szCs w:val="20"/>
        </w:rPr>
        <w:t>s</w:t>
      </w:r>
      <w:r w:rsidR="00617CB7" w:rsidRPr="004A468E">
        <w:rPr>
          <w:rFonts w:ascii="Arial" w:hAnsi="Arial" w:cs="Arial"/>
          <w:sz w:val="20"/>
          <w:szCs w:val="20"/>
        </w:rPr>
        <w:t xml:space="preserve"> en la ciudad de Monterrey; </w:t>
      </w:r>
    </w:p>
    <w:p w:rsidR="00A01989" w:rsidRPr="004A468E" w:rsidRDefault="000F02C3" w:rsidP="004A468E">
      <w:pPr>
        <w:spacing w:line="240" w:lineRule="auto"/>
        <w:jc w:val="both"/>
        <w:rPr>
          <w:rFonts w:ascii="Arial" w:hAnsi="Arial" w:cs="Arial"/>
          <w:sz w:val="20"/>
          <w:szCs w:val="20"/>
        </w:rPr>
      </w:pPr>
      <w:r w:rsidRPr="004A468E">
        <w:rPr>
          <w:rFonts w:ascii="Arial" w:hAnsi="Arial" w:cs="Arial"/>
          <w:b/>
          <w:sz w:val="20"/>
          <w:szCs w:val="20"/>
        </w:rPr>
        <w:t>Secundaria:</w:t>
      </w:r>
      <w:r w:rsidRPr="004A468E">
        <w:rPr>
          <w:rFonts w:ascii="Arial" w:hAnsi="Arial" w:cs="Arial"/>
          <w:sz w:val="20"/>
          <w:szCs w:val="20"/>
        </w:rPr>
        <w:t xml:space="preserve"> T</w:t>
      </w:r>
      <w:r w:rsidR="007F2B6B" w:rsidRPr="004A468E">
        <w:rPr>
          <w:rFonts w:ascii="Arial" w:hAnsi="Arial" w:cs="Arial"/>
          <w:sz w:val="20"/>
          <w:szCs w:val="20"/>
        </w:rPr>
        <w:t xml:space="preserve">ambién </w:t>
      </w:r>
      <w:r w:rsidR="00A01989" w:rsidRPr="004A468E">
        <w:rPr>
          <w:rFonts w:ascii="Arial" w:hAnsi="Arial" w:cs="Arial"/>
          <w:sz w:val="20"/>
          <w:szCs w:val="20"/>
        </w:rPr>
        <w:t>podrán ser utilizados para contar con datos de control, estadísticos e informes</w:t>
      </w:r>
      <w:r w:rsidR="00617CB7" w:rsidRPr="004A468E">
        <w:rPr>
          <w:rFonts w:ascii="Arial" w:hAnsi="Arial" w:cs="Arial"/>
          <w:sz w:val="20"/>
          <w:szCs w:val="20"/>
        </w:rPr>
        <w:t xml:space="preserve"> del conceso</w:t>
      </w:r>
      <w:r w:rsidR="00A01989" w:rsidRPr="004A468E">
        <w:rPr>
          <w:rFonts w:ascii="Arial" w:hAnsi="Arial" w:cs="Arial"/>
          <w:sz w:val="20"/>
          <w:szCs w:val="20"/>
        </w:rPr>
        <w:t xml:space="preserve">. </w:t>
      </w:r>
    </w:p>
    <w:p w:rsidR="00A01989"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MANIFESTACIÓN DE NEGATIVA PARA EL TRATAMIENTO DE SUS DATOS PERSONALES</w:t>
      </w:r>
      <w:r w:rsidRPr="004A468E">
        <w:rPr>
          <w:rFonts w:ascii="Arial" w:hAnsi="Arial" w:cs="Arial"/>
          <w:sz w:val="20"/>
          <w:szCs w:val="20"/>
        </w:rPr>
        <w:t xml:space="preserve">. Podrá manifestar su negativa de tratamiento de sus datos personales directamente en la Dirección de </w:t>
      </w:r>
      <w:r w:rsidR="00617CB7" w:rsidRPr="004A468E">
        <w:rPr>
          <w:rFonts w:ascii="Arial" w:hAnsi="Arial" w:cs="Arial"/>
          <w:sz w:val="20"/>
          <w:szCs w:val="20"/>
        </w:rPr>
        <w:t>Participación Ciudadana</w:t>
      </w:r>
      <w:r w:rsidRPr="004A468E">
        <w:rPr>
          <w:rFonts w:ascii="Arial" w:hAnsi="Arial" w:cs="Arial"/>
          <w:sz w:val="20"/>
          <w:szCs w:val="20"/>
        </w:rPr>
        <w:t xml:space="preserve"> de la Secretaría de Innovación y G</w:t>
      </w:r>
      <w:r w:rsidR="00617CB7" w:rsidRPr="004A468E">
        <w:rPr>
          <w:rFonts w:ascii="Arial" w:hAnsi="Arial" w:cs="Arial"/>
          <w:sz w:val="20"/>
          <w:szCs w:val="20"/>
        </w:rPr>
        <w:t>obierno Abierto, con domicilio</w:t>
      </w:r>
      <w:r w:rsidRPr="004A468E">
        <w:rPr>
          <w:rFonts w:ascii="Arial" w:hAnsi="Arial" w:cs="Arial"/>
          <w:sz w:val="20"/>
          <w:szCs w:val="20"/>
        </w:rPr>
        <w:t xml:space="preserve">  </w:t>
      </w:r>
      <w:r w:rsidR="00617CB7" w:rsidRPr="004A468E">
        <w:rPr>
          <w:rFonts w:ascii="Arial" w:hAnsi="Arial" w:cs="Arial"/>
          <w:sz w:val="20"/>
          <w:szCs w:val="20"/>
        </w:rPr>
        <w:t>con domicilio en la calle Magallanes y Quinta Zona, colonia Caracol, Monterrey, Nuevo León, CP. 64102</w:t>
      </w:r>
      <w:r w:rsidRPr="004A468E">
        <w:rPr>
          <w:rFonts w:ascii="Arial" w:hAnsi="Arial" w:cs="Arial"/>
          <w:sz w:val="20"/>
          <w:szCs w:val="20"/>
        </w:rPr>
        <w:t xml:space="preserve">,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7" w:history="1">
        <w:r w:rsidR="00617CB7" w:rsidRPr="004A468E">
          <w:rPr>
            <w:rStyle w:val="Hipervnculo"/>
            <w:rFonts w:ascii="Arial" w:hAnsi="Arial" w:cs="Arial"/>
            <w:sz w:val="20"/>
            <w:szCs w:val="20"/>
          </w:rPr>
          <w:t>transparencia.soporte@monterrey.gob.mx</w:t>
        </w:r>
      </w:hyperlink>
      <w:r w:rsidR="00617CB7" w:rsidRPr="004A468E">
        <w:rPr>
          <w:rFonts w:ascii="Arial" w:hAnsi="Arial" w:cs="Arial"/>
          <w:sz w:val="20"/>
          <w:szCs w:val="20"/>
        </w:rPr>
        <w:t xml:space="preserve">. </w:t>
      </w:r>
    </w:p>
    <w:p w:rsidR="00A01989" w:rsidRPr="004A468E" w:rsidRDefault="00A01989" w:rsidP="004A468E">
      <w:pPr>
        <w:spacing w:line="240" w:lineRule="auto"/>
        <w:jc w:val="both"/>
        <w:rPr>
          <w:rFonts w:ascii="Arial" w:hAnsi="Arial" w:cs="Arial"/>
          <w:sz w:val="20"/>
          <w:szCs w:val="20"/>
        </w:rPr>
      </w:pPr>
      <w:r w:rsidRPr="004A468E">
        <w:rPr>
          <w:rFonts w:ascii="Arial" w:hAnsi="Arial" w:cs="Arial"/>
          <w:b/>
          <w:sz w:val="20"/>
          <w:szCs w:val="20"/>
        </w:rPr>
        <w:t>TRANSFERENCIAS</w:t>
      </w:r>
      <w:r w:rsidRPr="004A468E">
        <w:rPr>
          <w:rFonts w:ascii="Arial" w:hAnsi="Arial" w:cs="Arial"/>
          <w:sz w:val="20"/>
          <w:szCs w:val="20"/>
        </w:rPr>
        <w:t>. Se informa que sus datos personales podrán ser transferidos a</w:t>
      </w:r>
      <w:r w:rsidR="007F2B6B" w:rsidRPr="004A468E">
        <w:rPr>
          <w:rFonts w:ascii="Arial" w:hAnsi="Arial" w:cs="Arial"/>
          <w:sz w:val="20"/>
          <w:szCs w:val="20"/>
        </w:rPr>
        <w:t>l Ayuntamiento del Monterrey</w:t>
      </w:r>
      <w:r w:rsidRPr="004A468E">
        <w:rPr>
          <w:rFonts w:ascii="Arial" w:hAnsi="Arial" w:cs="Arial"/>
          <w:sz w:val="20"/>
          <w:szCs w:val="20"/>
        </w:rPr>
        <w:t>, con la finalidad de</w:t>
      </w:r>
      <w:r w:rsidR="007F2B6B" w:rsidRPr="004A468E">
        <w:rPr>
          <w:rFonts w:ascii="Arial" w:hAnsi="Arial" w:cs="Arial"/>
          <w:sz w:val="20"/>
          <w:szCs w:val="20"/>
        </w:rPr>
        <w:t xml:space="preserve"> resolver la solicitud de autorización de ubicación y edificación de Monumentos y Esculturas urbanas en la ciudad de Monterrey</w:t>
      </w:r>
      <w:r w:rsidRPr="004A468E">
        <w:rPr>
          <w:rFonts w:ascii="Arial" w:hAnsi="Arial" w:cs="Arial"/>
          <w:sz w:val="20"/>
          <w:szCs w:val="20"/>
        </w:rPr>
        <w:t xml:space="preserve">. Así mismo, podrán ser transferidos a petición de autoridad competente, siempre y cuando, la solicitud esté debidamente fundada y motivada.     </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 xml:space="preserve">Al suscribir este formato, </w:t>
      </w:r>
      <w:r w:rsidRPr="004A468E">
        <w:rPr>
          <w:rFonts w:ascii="Arial" w:hAnsi="Arial" w:cs="Arial"/>
          <w:b/>
          <w:sz w:val="20"/>
          <w:szCs w:val="20"/>
        </w:rPr>
        <w:t>ESTÁ CONSINTIENDO EL TRATAMIENTO Y TRANSMISIÓN</w:t>
      </w:r>
      <w:r w:rsidRPr="004A468E">
        <w:rPr>
          <w:rFonts w:ascii="Arial" w:hAnsi="Arial" w:cs="Arial"/>
          <w:sz w:val="20"/>
          <w:szCs w:val="20"/>
        </w:rPr>
        <w:t xml:space="preserve"> de sus datos personales para las finalidades aquí señaladas.</w:t>
      </w:r>
    </w:p>
    <w:p w:rsidR="00157F3C" w:rsidRDefault="00A01989" w:rsidP="004A468E">
      <w:pPr>
        <w:spacing w:after="0" w:line="240" w:lineRule="auto"/>
        <w:jc w:val="both"/>
        <w:rPr>
          <w:rFonts w:ascii="Arial" w:hAnsi="Arial" w:cs="Arial"/>
          <w:sz w:val="20"/>
          <w:szCs w:val="20"/>
        </w:rPr>
      </w:pPr>
      <w:r w:rsidRPr="004A468E">
        <w:rPr>
          <w:rFonts w:ascii="Arial" w:hAnsi="Arial" w:cs="Arial"/>
          <w:b/>
          <w:sz w:val="20"/>
          <w:szCs w:val="20"/>
        </w:rPr>
        <w:t>MECANISMOS PARA EL EJERCICIO DE LOS DERECHOS ARCO</w:t>
      </w:r>
      <w:r w:rsidRPr="004A468E">
        <w:rPr>
          <w:rFonts w:ascii="Arial" w:hAnsi="Arial" w:cs="Arial"/>
          <w:sz w:val="20"/>
          <w:szCs w:val="20"/>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w:t>
      </w:r>
      <w:r w:rsidRPr="004A468E">
        <w:rPr>
          <w:rFonts w:ascii="Arial" w:hAnsi="Arial" w:cs="Arial"/>
          <w:sz w:val="20"/>
          <w:szCs w:val="20"/>
        </w:rPr>
        <w:lastRenderedPageBreak/>
        <w:t xml:space="preserve">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8" w:history="1">
        <w:r w:rsidR="007F2B6B" w:rsidRPr="004A468E">
          <w:rPr>
            <w:rStyle w:val="Hipervnculo"/>
            <w:rFonts w:ascii="Arial" w:hAnsi="Arial" w:cs="Arial"/>
            <w:sz w:val="20"/>
            <w:szCs w:val="20"/>
          </w:rPr>
          <w:t>https://www.plataformadetransparencia.org.mx/</w:t>
        </w:r>
      </w:hyperlink>
      <w:r w:rsidR="007F2B6B" w:rsidRPr="004A468E">
        <w:rPr>
          <w:rFonts w:ascii="Arial" w:hAnsi="Arial" w:cs="Arial"/>
          <w:sz w:val="20"/>
          <w:szCs w:val="20"/>
        </w:rPr>
        <w:t xml:space="preserve"> </w:t>
      </w:r>
      <w:r w:rsidRPr="004A468E">
        <w:rPr>
          <w:rFonts w:ascii="Arial" w:hAnsi="Arial" w:cs="Arial"/>
          <w:sz w:val="20"/>
          <w:szCs w:val="20"/>
        </w:rPr>
        <w:t>o al correo electrónico:</w:t>
      </w:r>
    </w:p>
    <w:p w:rsidR="00A01989" w:rsidRPr="004A468E" w:rsidRDefault="007F2487" w:rsidP="004A468E">
      <w:pPr>
        <w:spacing w:line="240" w:lineRule="auto"/>
        <w:jc w:val="both"/>
        <w:rPr>
          <w:rFonts w:ascii="Arial" w:hAnsi="Arial" w:cs="Arial"/>
          <w:sz w:val="20"/>
          <w:szCs w:val="20"/>
        </w:rPr>
      </w:pPr>
      <w:hyperlink r:id="rId9" w:history="1">
        <w:r w:rsidR="007F2B6B" w:rsidRPr="004A468E">
          <w:rPr>
            <w:rStyle w:val="Hipervnculo"/>
            <w:rFonts w:ascii="Arial" w:hAnsi="Arial" w:cs="Arial"/>
            <w:sz w:val="20"/>
            <w:szCs w:val="20"/>
          </w:rPr>
          <w:t>transparencia.soporte@monterrey.gob.mx</w:t>
        </w:r>
      </w:hyperlink>
      <w:r w:rsidR="007F2B6B" w:rsidRPr="004A468E">
        <w:rPr>
          <w:rFonts w:ascii="Arial" w:hAnsi="Arial" w:cs="Arial"/>
          <w:sz w:val="20"/>
          <w:szCs w:val="20"/>
        </w:rPr>
        <w:t xml:space="preserve">. </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 xml:space="preserve">Aunado a lo anterior, usted tiene el derecho de acceder a los datos personales que obren en posesión del Dirección de </w:t>
      </w:r>
      <w:r w:rsidR="007F2B6B" w:rsidRPr="004A468E">
        <w:rPr>
          <w:rFonts w:ascii="Arial" w:hAnsi="Arial" w:cs="Arial"/>
          <w:sz w:val="20"/>
          <w:szCs w:val="20"/>
        </w:rPr>
        <w:t>Participación Ciudadana</w:t>
      </w:r>
      <w:r w:rsidRPr="004A468E">
        <w:rPr>
          <w:rFonts w:ascii="Arial" w:hAnsi="Arial" w:cs="Arial"/>
          <w:sz w:val="20"/>
          <w:szCs w:val="20"/>
        </w:rPr>
        <w:t xml:space="preserve">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w:t>
      </w:r>
      <w:bookmarkStart w:id="0" w:name="_GoBack"/>
      <w:bookmarkEnd w:id="0"/>
      <w:r w:rsidRPr="004A468E">
        <w:rPr>
          <w:rFonts w:ascii="Arial" w:hAnsi="Arial" w:cs="Arial"/>
          <w:sz w:val="20"/>
          <w:szCs w:val="20"/>
        </w:rPr>
        <w:t xml:space="preserve">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I) El nombre del titular y su domicilio o cualquier otro medio para recibir notificaciones;</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II) Los documentos que acrediten la identidad del titular y, en su caso, la personalidad e identidad de su representante;</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III) De ser posible, el área responsable que trata los datos personales y ante el cual se presenta la solicitud;</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IV) La descripción clara y precisa de los datos personales respecto de los que se busca ejercer alguno de los derechos ARCO, salvo que se trate del derecho de acceso;</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V) La descripción del derecho ARCO que se pretende ejercer, o bien, lo que solicita el titular;</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VI) Cualquier otro elemento o documento que facilite la localización de los datos personales, en su caso.</w:t>
      </w:r>
    </w:p>
    <w:p w:rsidR="00A01989" w:rsidRPr="004A468E" w:rsidRDefault="00A01989" w:rsidP="004A468E">
      <w:pPr>
        <w:spacing w:line="240" w:lineRule="auto"/>
        <w:jc w:val="both"/>
        <w:rPr>
          <w:rFonts w:ascii="Arial" w:hAnsi="Arial" w:cs="Arial"/>
          <w:sz w:val="20"/>
          <w:szCs w:val="20"/>
        </w:rPr>
      </w:pPr>
      <w:r w:rsidRPr="004A468E">
        <w:rPr>
          <w:rFonts w:ascii="Arial"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rsidR="00157F3C" w:rsidRDefault="00A01989" w:rsidP="004A468E">
      <w:pPr>
        <w:spacing w:after="0" w:line="240" w:lineRule="auto"/>
        <w:jc w:val="both"/>
        <w:rPr>
          <w:rFonts w:ascii="Arial" w:hAnsi="Arial" w:cs="Arial"/>
          <w:sz w:val="20"/>
          <w:szCs w:val="20"/>
        </w:rPr>
      </w:pPr>
      <w:r w:rsidRPr="004A468E">
        <w:rPr>
          <w:rFonts w:ascii="Arial" w:hAnsi="Arial" w:cs="Arial"/>
          <w:b/>
          <w:sz w:val="20"/>
          <w:szCs w:val="20"/>
        </w:rPr>
        <w:t>MODIFICACIONES AL AVISO</w:t>
      </w:r>
      <w:r w:rsidRPr="004A468E">
        <w:rPr>
          <w:rFonts w:ascii="Arial" w:hAnsi="Arial" w:cs="Arial"/>
          <w:sz w:val="20"/>
          <w:szCs w:val="20"/>
        </w:rPr>
        <w:t>. En caso de modificaciones, el presente aviso será actualizado y difundido a través de la página de internet</w:t>
      </w:r>
      <w:r w:rsidR="00157F3C">
        <w:rPr>
          <w:rFonts w:ascii="Arial" w:hAnsi="Arial" w:cs="Arial"/>
          <w:sz w:val="20"/>
          <w:szCs w:val="20"/>
        </w:rPr>
        <w:t>:</w:t>
      </w:r>
    </w:p>
    <w:p w:rsidR="00A01989" w:rsidRPr="004A468E" w:rsidRDefault="007F2487" w:rsidP="004A468E">
      <w:pPr>
        <w:spacing w:line="240" w:lineRule="auto"/>
        <w:jc w:val="both"/>
        <w:rPr>
          <w:rFonts w:ascii="Arial" w:hAnsi="Arial" w:cs="Arial"/>
          <w:sz w:val="20"/>
          <w:szCs w:val="20"/>
        </w:rPr>
      </w:pPr>
      <w:hyperlink r:id="rId10" w:history="1">
        <w:r w:rsidR="007F2B6B" w:rsidRPr="004A468E">
          <w:rPr>
            <w:rStyle w:val="Hipervnculo"/>
            <w:rFonts w:ascii="Arial" w:hAnsi="Arial" w:cs="Arial"/>
            <w:sz w:val="20"/>
            <w:szCs w:val="20"/>
          </w:rPr>
          <w:t>http://www.monterrey.gob.mx/transparencia/AvisosDePrivacidad.html</w:t>
        </w:r>
      </w:hyperlink>
      <w:r w:rsidR="007F2B6B" w:rsidRPr="004A468E">
        <w:rPr>
          <w:rFonts w:ascii="Arial" w:hAnsi="Arial" w:cs="Arial"/>
          <w:sz w:val="20"/>
          <w:szCs w:val="20"/>
        </w:rPr>
        <w:t xml:space="preserve"> </w:t>
      </w:r>
    </w:p>
    <w:p w:rsidR="000D7277" w:rsidRPr="004A468E" w:rsidRDefault="007F2B6B" w:rsidP="004A468E">
      <w:pPr>
        <w:spacing w:line="240" w:lineRule="auto"/>
        <w:jc w:val="right"/>
        <w:rPr>
          <w:rFonts w:ascii="Arial" w:hAnsi="Arial" w:cs="Arial"/>
          <w:sz w:val="20"/>
          <w:szCs w:val="20"/>
        </w:rPr>
      </w:pPr>
      <w:r w:rsidRPr="004A468E">
        <w:rPr>
          <w:rFonts w:ascii="Arial" w:hAnsi="Arial" w:cs="Arial"/>
          <w:sz w:val="20"/>
          <w:szCs w:val="20"/>
        </w:rPr>
        <w:t xml:space="preserve">Fecha de creación: 25 de julio de </w:t>
      </w:r>
      <w:r w:rsidR="00A01989" w:rsidRPr="004A468E">
        <w:rPr>
          <w:rFonts w:ascii="Arial" w:hAnsi="Arial" w:cs="Arial"/>
          <w:sz w:val="20"/>
          <w:szCs w:val="20"/>
        </w:rPr>
        <w:t>2023</w:t>
      </w:r>
    </w:p>
    <w:sectPr w:rsidR="000D7277" w:rsidRPr="004A468E" w:rsidSect="004A468E">
      <w:headerReference w:type="default" r:id="rId11"/>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D2" w:rsidRDefault="001F05D2" w:rsidP="00157F3C">
      <w:pPr>
        <w:spacing w:after="0" w:line="240" w:lineRule="auto"/>
      </w:pPr>
      <w:r>
        <w:separator/>
      </w:r>
    </w:p>
  </w:endnote>
  <w:endnote w:type="continuationSeparator" w:id="0">
    <w:p w:rsidR="001F05D2" w:rsidRDefault="001F05D2" w:rsidP="0015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D2" w:rsidRDefault="001F05D2" w:rsidP="00157F3C">
      <w:pPr>
        <w:spacing w:after="0" w:line="240" w:lineRule="auto"/>
      </w:pPr>
      <w:r>
        <w:separator/>
      </w:r>
    </w:p>
  </w:footnote>
  <w:footnote w:type="continuationSeparator" w:id="0">
    <w:p w:rsidR="001F05D2" w:rsidRDefault="001F05D2" w:rsidP="0015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3C" w:rsidRDefault="00157F3C">
    <w:pPr>
      <w:pStyle w:val="Encabezado"/>
    </w:pPr>
    <w:r w:rsidRPr="00AE2ADE">
      <w:rPr>
        <w:rFonts w:ascii="Arial" w:hAnsi="Arial" w:cs="Arial"/>
        <w:noProof/>
        <w:sz w:val="18"/>
        <w:szCs w:val="18"/>
        <w:lang w:eastAsia="es-MX"/>
      </w:rPr>
      <w:drawing>
        <wp:anchor distT="0" distB="0" distL="114300" distR="114300" simplePos="0" relativeHeight="251659264" behindDoc="0" locked="0" layoutInCell="1" allowOverlap="1" wp14:anchorId="2B55CDC0" wp14:editId="15C31598">
          <wp:simplePos x="0" y="0"/>
          <wp:positionH relativeFrom="margin">
            <wp:posOffset>228600</wp:posOffset>
          </wp:positionH>
          <wp:positionV relativeFrom="paragraph">
            <wp:posOffset>44450</wp:posOffset>
          </wp:positionV>
          <wp:extent cx="1958340" cy="96012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1958340" cy="9601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136CDEFC" wp14:editId="52B32351">
              <wp:simplePos x="0" y="0"/>
              <wp:positionH relativeFrom="margin">
                <wp:align>left</wp:align>
              </wp:positionH>
              <wp:positionV relativeFrom="paragraph">
                <wp:posOffset>894715</wp:posOffset>
              </wp:positionV>
              <wp:extent cx="2524760" cy="22479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24790"/>
                      </a:xfrm>
                      <a:prstGeom prst="rect">
                        <a:avLst/>
                      </a:prstGeom>
                      <a:noFill/>
                      <a:ln w="9525">
                        <a:noFill/>
                        <a:miter lim="800000"/>
                        <a:headEnd/>
                        <a:tailEnd/>
                      </a:ln>
                    </wps:spPr>
                    <wps:txbx>
                      <w:txbxContent>
                        <w:p w:rsidR="00157F3C" w:rsidRPr="008F7EA1" w:rsidRDefault="00157F3C" w:rsidP="00157F3C">
                          <w:pPr>
                            <w:rPr>
                              <w:rFonts w:ascii="Arial" w:hAnsi="Arial" w:cs="Arial"/>
                              <w:i/>
                              <w:sz w:val="18"/>
                              <w:szCs w:val="18"/>
                              <w:lang w:val="es-ES"/>
                            </w:rPr>
                          </w:pPr>
                          <w:r w:rsidRPr="008F7EA1">
                            <w:rPr>
                              <w:rFonts w:ascii="Arial" w:hAnsi="Arial" w:cs="Arial"/>
                              <w:i/>
                              <w:sz w:val="18"/>
                              <w:szCs w:val="18"/>
                              <w:lang w:val="es-ES"/>
                            </w:rPr>
                            <w:t>“Ciudad Heroica de Monterrey, Nuevo León”</w:t>
                          </w:r>
                        </w:p>
                        <w:p w:rsidR="00157F3C" w:rsidRDefault="0015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CDEFC" id="_x0000_t202" coordsize="21600,21600" o:spt="202" path="m,l,21600r21600,l21600,xe">
              <v:stroke joinstyle="miter"/>
              <v:path gradientshapeok="t" o:connecttype="rect"/>
            </v:shapetype>
            <v:shape id="Cuadro de texto 2" o:spid="_x0000_s1026" type="#_x0000_t202" style="position:absolute;margin-left:0;margin-top:70.45pt;width:198.8pt;height:17.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" filled="f" stroked="f">
              <v:textbox>
                <w:txbxContent>
                  <w:p w:rsidR="00157F3C" w:rsidRPr="008F7EA1" w:rsidRDefault="00157F3C" w:rsidP="00157F3C">
                    <w:pPr>
                      <w:rPr>
                        <w:rFonts w:ascii="Arial" w:hAnsi="Arial" w:cs="Arial"/>
                        <w:i/>
                        <w:sz w:val="18"/>
                        <w:szCs w:val="18"/>
                        <w:lang w:val="es-ES"/>
                      </w:rPr>
                    </w:pPr>
                    <w:r w:rsidRPr="008F7EA1">
                      <w:rPr>
                        <w:rFonts w:ascii="Arial" w:hAnsi="Arial" w:cs="Arial"/>
                        <w:i/>
                        <w:sz w:val="18"/>
                        <w:szCs w:val="18"/>
                        <w:lang w:val="es-ES"/>
                      </w:rPr>
                      <w:t>“Ciudad Heroica de Monterrey, Nuevo León”</w:t>
                    </w:r>
                  </w:p>
                  <w:p w:rsidR="00157F3C" w:rsidRDefault="00157F3C"/>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F6D3E"/>
    <w:multiLevelType w:val="hybridMultilevel"/>
    <w:tmpl w:val="3FD2B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89"/>
    <w:rsid w:val="000D7277"/>
    <w:rsid w:val="000F02C3"/>
    <w:rsid w:val="00157F3C"/>
    <w:rsid w:val="001F05D2"/>
    <w:rsid w:val="00453819"/>
    <w:rsid w:val="004A468E"/>
    <w:rsid w:val="004B709D"/>
    <w:rsid w:val="0051079A"/>
    <w:rsid w:val="00617CB7"/>
    <w:rsid w:val="006542F1"/>
    <w:rsid w:val="007F2487"/>
    <w:rsid w:val="007F2B6B"/>
    <w:rsid w:val="008B691B"/>
    <w:rsid w:val="00A01989"/>
    <w:rsid w:val="00F77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98F1E-826C-44A3-A0D7-72A6CA95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CB7"/>
    <w:pPr>
      <w:ind w:left="720"/>
      <w:contextualSpacing/>
    </w:pPr>
  </w:style>
  <w:style w:type="character" w:styleId="Hipervnculo">
    <w:name w:val="Hyperlink"/>
    <w:basedOn w:val="Fuentedeprrafopredeter"/>
    <w:uiPriority w:val="99"/>
    <w:unhideWhenUsed/>
    <w:rsid w:val="00617CB7"/>
    <w:rPr>
      <w:color w:val="0563C1" w:themeColor="hyperlink"/>
      <w:u w:val="single"/>
    </w:rPr>
  </w:style>
  <w:style w:type="paragraph" w:styleId="Encabezado">
    <w:name w:val="header"/>
    <w:basedOn w:val="Normal"/>
    <w:link w:val="EncabezadoCar"/>
    <w:uiPriority w:val="99"/>
    <w:unhideWhenUsed/>
    <w:rsid w:val="00157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7F3C"/>
  </w:style>
  <w:style w:type="paragraph" w:styleId="Piedepgina">
    <w:name w:val="footer"/>
    <w:basedOn w:val="Normal"/>
    <w:link w:val="PiedepginaCar"/>
    <w:uiPriority w:val="99"/>
    <w:unhideWhenUsed/>
    <w:rsid w:val="00157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7F3C"/>
  </w:style>
  <w:style w:type="paragraph" w:styleId="Textodeglobo">
    <w:name w:val="Balloon Text"/>
    <w:basedOn w:val="Normal"/>
    <w:link w:val="TextodegloboCar"/>
    <w:uiPriority w:val="99"/>
    <w:semiHidden/>
    <w:unhideWhenUsed/>
    <w:rsid w:val="004A46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1083</Words>
  <Characters>5958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9</cp:revision>
  <dcterms:created xsi:type="dcterms:W3CDTF">2023-07-25T15:47:00Z</dcterms:created>
  <dcterms:modified xsi:type="dcterms:W3CDTF">2023-07-25T18:41:00Z</dcterms:modified>
</cp:coreProperties>
</file>