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D165" w14:textId="77777777" w:rsidR="00381537" w:rsidRDefault="00381537">
      <w:pPr>
        <w:spacing w:after="0" w:line="240" w:lineRule="auto"/>
        <w:ind w:left="-709" w:right="-377"/>
        <w:jc w:val="center"/>
        <w:rPr>
          <w:rFonts w:ascii="Cambria" w:eastAsia="Cambria" w:hAnsi="Cambria" w:cs="Cambria"/>
          <w:b/>
        </w:rPr>
      </w:pPr>
    </w:p>
    <w:p w14:paraId="5501DC6B" w14:textId="77777777" w:rsidR="00381537" w:rsidRPr="00201F10" w:rsidRDefault="000A7BDE">
      <w:pPr>
        <w:spacing w:after="0" w:line="240" w:lineRule="auto"/>
        <w:ind w:left="-709" w:right="-377"/>
        <w:jc w:val="center"/>
        <w:rPr>
          <w:rFonts w:ascii="Cambria" w:eastAsia="Cambria" w:hAnsi="Cambria" w:cs="Cambria"/>
          <w:b/>
          <w:sz w:val="23"/>
          <w:szCs w:val="23"/>
        </w:rPr>
      </w:pPr>
      <w:r w:rsidRPr="00201F10">
        <w:rPr>
          <w:rFonts w:ascii="Cambria" w:eastAsia="Cambria" w:hAnsi="Cambria" w:cs="Cambria"/>
          <w:b/>
          <w:color w:val="000000"/>
        </w:rPr>
        <w:t>AVISO DE PRIVACIDAD INTEGRAL –</w:t>
      </w:r>
      <w:r w:rsidRPr="00201F10">
        <w:rPr>
          <w:rFonts w:ascii="Cambria" w:eastAsia="Cambria" w:hAnsi="Cambria" w:cs="Cambria"/>
          <w:b/>
        </w:rPr>
        <w:t xml:space="preserve"> PROMOVIENDO UN AMBIENTE LABORAL IGUALITARIO Y LIBRE DE DISCRIMINACIÓN PARA PERSONAL DEL AYUNTAMIENTO</w:t>
      </w:r>
    </w:p>
    <w:p w14:paraId="4371CEB6" w14:textId="77777777" w:rsidR="00381537" w:rsidRPr="00201F10" w:rsidRDefault="00381537">
      <w:pPr>
        <w:spacing w:after="0" w:line="240" w:lineRule="auto"/>
        <w:ind w:left="-709" w:right="-377"/>
        <w:jc w:val="center"/>
        <w:rPr>
          <w:rFonts w:ascii="Cambria" w:eastAsia="Cambria" w:hAnsi="Cambria" w:cs="Cambria"/>
        </w:rPr>
      </w:pPr>
    </w:p>
    <w:p w14:paraId="0013EDCB" w14:textId="77777777" w:rsidR="00381537" w:rsidRPr="00201F10" w:rsidRDefault="000A7BDE">
      <w:pPr>
        <w:spacing w:after="0" w:line="240" w:lineRule="auto"/>
        <w:ind w:left="-709" w:right="-377"/>
        <w:jc w:val="center"/>
        <w:rPr>
          <w:rFonts w:ascii="Cambria" w:eastAsia="Cambria" w:hAnsi="Cambria" w:cs="Cambria"/>
          <w:sz w:val="14"/>
          <w:szCs w:val="14"/>
        </w:rPr>
      </w:pPr>
      <w:r w:rsidRPr="00201F10">
        <w:rPr>
          <w:rFonts w:ascii="Cambria" w:eastAsia="Cambria" w:hAnsi="Cambria" w:cs="Cambria"/>
          <w:sz w:val="14"/>
          <w:szCs w:val="14"/>
        </w:rPr>
        <w:t> </w:t>
      </w:r>
    </w:p>
    <w:p w14:paraId="179637C6" w14:textId="481EB209" w:rsidR="00381537" w:rsidRPr="00201F10" w:rsidRDefault="000A7BDE">
      <w:pPr>
        <w:spacing w:after="0" w:line="240" w:lineRule="auto"/>
        <w:ind w:left="-709" w:right="-377"/>
        <w:jc w:val="both"/>
        <w:rPr>
          <w:rFonts w:ascii="Cambria" w:eastAsia="Cambria" w:hAnsi="Cambria" w:cs="Cambria"/>
        </w:rPr>
      </w:pPr>
      <w:r w:rsidRPr="00201F10">
        <w:rPr>
          <w:rFonts w:ascii="Cambria" w:eastAsia="Cambria" w:hAnsi="Cambria" w:cs="Cambria"/>
          <w:b/>
          <w:color w:val="000000"/>
        </w:rPr>
        <w:t xml:space="preserve">DATOS DEL RESPONSABLE DEL TRATAMIENTO. </w:t>
      </w:r>
      <w:r w:rsidR="00553C7B" w:rsidRPr="00A203B7">
        <w:rPr>
          <w:rFonts w:ascii="Cambria" w:eastAsia="Cambria" w:hAnsi="Cambria" w:cs="Cambria"/>
          <w:color w:val="000000"/>
        </w:rPr>
        <w:t xml:space="preserve">El </w:t>
      </w:r>
      <w:r w:rsidR="00281162">
        <w:rPr>
          <w:rFonts w:ascii="Cambria" w:eastAsia="Cambria" w:hAnsi="Cambria" w:cs="Cambria"/>
          <w:color w:val="000000"/>
        </w:rPr>
        <w:t>M</w:t>
      </w:r>
      <w:bookmarkStart w:id="0" w:name="_GoBack"/>
      <w:bookmarkEnd w:id="0"/>
      <w:r w:rsidR="00553C7B" w:rsidRPr="00A203B7">
        <w:rPr>
          <w:rFonts w:ascii="Cambria" w:eastAsia="Cambria" w:hAnsi="Cambria" w:cs="Cambria"/>
          <w:color w:val="000000"/>
        </w:rPr>
        <w:t>unicipio de Monterrey, a través de</w:t>
      </w:r>
      <w:r w:rsidR="00553C7B">
        <w:rPr>
          <w:rFonts w:ascii="Cambria" w:eastAsia="Cambria" w:hAnsi="Cambria" w:cs="Cambria"/>
          <w:b/>
          <w:color w:val="000000"/>
        </w:rPr>
        <w:t xml:space="preserve"> </w:t>
      </w:r>
      <w:r w:rsidR="00553C7B">
        <w:rPr>
          <w:rFonts w:ascii="Cambria" w:eastAsia="Cambria" w:hAnsi="Cambria" w:cs="Cambria"/>
        </w:rPr>
        <w:t>l</w:t>
      </w:r>
      <w:r w:rsidRPr="00201F10">
        <w:rPr>
          <w:rFonts w:ascii="Cambria" w:eastAsia="Cambria" w:hAnsi="Cambria" w:cs="Cambria"/>
        </w:rPr>
        <w:t>a Dirección de Igualdad Sustantiva de la Secretaría de Desarrollo Humano e Igualdad Sustantiva, con domicilio en Av. Morones Prieto S/N Col. Buenos Aires, Monterrey, N.L., al Interior del Parque España,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78E67527" w14:textId="77777777" w:rsidR="00381537" w:rsidRPr="00201F10" w:rsidRDefault="000A7BDE">
      <w:pPr>
        <w:spacing w:after="0" w:line="240" w:lineRule="auto"/>
        <w:ind w:left="-709" w:right="-377"/>
        <w:jc w:val="both"/>
        <w:rPr>
          <w:rFonts w:ascii="Cambria" w:eastAsia="Cambria" w:hAnsi="Cambria" w:cs="Cambria"/>
          <w:sz w:val="14"/>
          <w:szCs w:val="14"/>
        </w:rPr>
      </w:pPr>
      <w:r w:rsidRPr="00201F10">
        <w:rPr>
          <w:rFonts w:ascii="Cambria" w:eastAsia="Cambria" w:hAnsi="Cambria" w:cs="Cambria"/>
          <w:sz w:val="14"/>
          <w:szCs w:val="14"/>
        </w:rPr>
        <w:t> </w:t>
      </w:r>
    </w:p>
    <w:p w14:paraId="3C2958F1" w14:textId="77777777" w:rsidR="00381537" w:rsidRPr="00201F10" w:rsidRDefault="000A7BDE">
      <w:pPr>
        <w:spacing w:after="0" w:line="240" w:lineRule="auto"/>
        <w:ind w:left="-709" w:right="-377"/>
        <w:jc w:val="both"/>
        <w:rPr>
          <w:rFonts w:ascii="Cambria" w:eastAsia="Cambria" w:hAnsi="Cambria" w:cs="Cambria"/>
        </w:rPr>
      </w:pPr>
      <w:r w:rsidRPr="00201F10">
        <w:rPr>
          <w:rFonts w:ascii="Cambria" w:eastAsia="Cambria" w:hAnsi="Cambria" w:cs="Cambria"/>
          <w:b/>
          <w:color w:val="000000"/>
        </w:rPr>
        <w:t xml:space="preserve">DATOS PERSONALES QUE SERÁN SOMETIDOS A TRATAMIENTO. </w:t>
      </w:r>
      <w:r w:rsidRPr="00201F10">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201F10">
        <w:rPr>
          <w:rFonts w:ascii="Cambria" w:eastAsia="Cambria" w:hAnsi="Cambria" w:cs="Cambria"/>
        </w:rPr>
        <w:t xml:space="preserve"> n</w:t>
      </w:r>
      <w:r w:rsidRPr="00201F10">
        <w:rPr>
          <w:rFonts w:ascii="Cambria" w:eastAsia="Cambria" w:hAnsi="Cambria" w:cs="Cambria"/>
          <w:color w:val="000000"/>
        </w:rPr>
        <w:t>ombre co</w:t>
      </w:r>
      <w:r w:rsidRPr="00201F10">
        <w:rPr>
          <w:rFonts w:ascii="Cambria" w:eastAsia="Cambria" w:hAnsi="Cambria" w:cs="Cambria"/>
        </w:rPr>
        <w:t>mpleto</w:t>
      </w:r>
      <w:r w:rsidRPr="00201F10">
        <w:rPr>
          <w:rFonts w:ascii="Cambria" w:eastAsia="Cambria" w:hAnsi="Cambria" w:cs="Cambria"/>
          <w:color w:val="000000"/>
        </w:rPr>
        <w:t>,</w:t>
      </w:r>
      <w:r w:rsidRPr="00201F10">
        <w:rPr>
          <w:rFonts w:ascii="Cambria" w:eastAsia="Cambria" w:hAnsi="Cambria" w:cs="Cambria"/>
        </w:rPr>
        <w:t xml:space="preserve"> edad, número de nómina, puesto o cargo, área en la que labora y un documento que acredite que cuenta con una discapacidad emitido por una autoridad competente, del ámbito Federal o Estatal. De manera enunciativa más no limitativa, se considera como documento válido, la credencial nacional para personas con discapacidad emitida por el Sistema Nacional para el Desarrollo Integral de la Familia; Constancia de Discapacidad Permanente emitida por personal médico especialista en rehabilitación del Sistema Nacional para el Desarrollo Integral de la Familia; </w:t>
      </w:r>
      <w:r w:rsidR="00553C7B" w:rsidRPr="00201F10">
        <w:rPr>
          <w:rFonts w:ascii="Cambria" w:eastAsia="Cambria" w:hAnsi="Cambria" w:cs="Cambria"/>
        </w:rPr>
        <w:t>resumen</w:t>
      </w:r>
      <w:r w:rsidRPr="00201F10">
        <w:rPr>
          <w:rFonts w:ascii="Cambria" w:eastAsia="Cambria" w:hAnsi="Cambria" w:cs="Cambria"/>
        </w:rPr>
        <w:t xml:space="preserve"> clínico emitido por personal médico especialista por parte de IMSS, ISSSTE, Secretaría de Salud</w:t>
      </w:r>
      <w:r w:rsidR="00A203B7">
        <w:rPr>
          <w:rFonts w:ascii="Cambria" w:eastAsia="Cambria" w:hAnsi="Cambria" w:cs="Cambria"/>
        </w:rPr>
        <w:t>.</w:t>
      </w:r>
      <w:r w:rsidRPr="00201F10">
        <w:rPr>
          <w:rFonts w:ascii="Cambria" w:eastAsia="Cambria" w:hAnsi="Cambria" w:cs="Cambria"/>
        </w:rPr>
        <w:t xml:space="preserve"> </w:t>
      </w:r>
    </w:p>
    <w:p w14:paraId="1945DC10" w14:textId="77777777" w:rsidR="00381537" w:rsidRPr="00201F10" w:rsidRDefault="00381537">
      <w:pPr>
        <w:spacing w:after="0" w:line="240" w:lineRule="auto"/>
        <w:ind w:left="-709" w:right="-377"/>
        <w:jc w:val="both"/>
        <w:rPr>
          <w:rFonts w:ascii="Cambria" w:eastAsia="Cambria" w:hAnsi="Cambria" w:cs="Cambria"/>
        </w:rPr>
      </w:pPr>
    </w:p>
    <w:p w14:paraId="2818025E"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rPr>
        <w:t xml:space="preserve">DATOS PERSONALES SENSIBLES. </w:t>
      </w:r>
      <w:r w:rsidRPr="00201F10">
        <w:rPr>
          <w:rFonts w:ascii="Cambria" w:eastAsia="Cambria" w:hAnsi="Cambria" w:cs="Cambria"/>
        </w:rPr>
        <w:t>Se informa que serán recabados datos sensibles, como lo es:  documento emitido por una autoridad competente, del ámbito Federal y/o Estatal, que acredite que cuenta con una discapacidad.</w:t>
      </w:r>
    </w:p>
    <w:p w14:paraId="3C1F9E99"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2414343E"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color w:val="000000"/>
        </w:rPr>
        <w:t>FUNDAMENTO PARA EL TRATAMIENTO DE DATOS PERSONALES</w:t>
      </w:r>
      <w:r w:rsidRPr="00201F10">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Pr="00201F10">
        <w:rPr>
          <w:rFonts w:ascii="Cambria" w:eastAsia="Cambria" w:hAnsi="Cambria" w:cs="Cambria"/>
        </w:rPr>
        <w:t>0</w:t>
      </w:r>
      <w:r w:rsidR="00290EB2">
        <w:rPr>
          <w:rFonts w:ascii="Cambria" w:eastAsia="Cambria" w:hAnsi="Cambria" w:cs="Cambria"/>
        </w:rPr>
        <w:t xml:space="preserve"> fracciones </w:t>
      </w:r>
      <w:r>
        <w:rPr>
          <w:rFonts w:ascii="Cambria" w:eastAsia="Cambria" w:hAnsi="Cambria" w:cs="Cambria"/>
        </w:rPr>
        <w:t>I, II y</w:t>
      </w:r>
      <w:r w:rsidR="00290EB2">
        <w:rPr>
          <w:rFonts w:ascii="Cambria" w:eastAsia="Cambria" w:hAnsi="Cambria" w:cs="Cambria"/>
        </w:rPr>
        <w:t xml:space="preserve"> XVIII</w:t>
      </w:r>
      <w:r w:rsidRPr="00201F10">
        <w:rPr>
          <w:rFonts w:ascii="Cambria" w:eastAsia="Cambria" w:hAnsi="Cambria" w:cs="Cambria"/>
          <w:color w:val="000000"/>
        </w:rPr>
        <w:t>, del Reglamento de la Administración Pública Municipal de Monterrey. </w:t>
      </w:r>
    </w:p>
    <w:p w14:paraId="3624EE23"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41D096B9"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rPr>
        <w:t xml:space="preserve">FINALIDADES. </w:t>
      </w:r>
      <w:r w:rsidRPr="00201F10">
        <w:rPr>
          <w:rFonts w:ascii="Cambria" w:eastAsia="Cambria" w:hAnsi="Cambria" w:cs="Cambria"/>
        </w:rPr>
        <w:t xml:space="preserve">La finalidad primaria del tratamiento de los datos personales será con fines de control y estadísticos, así como para la elaboración de un diagnóstico de inclusión de personas trabajadoras con discapacidad en la Administración Pública Municipal, con el objeto de conocer si actualmente se cuenta con un ambiente de igualdad laboral y no discriminación en el Gobierno de Monterrey, en apego al marco jurídico nacional e internacional en materia de Derechos Humanos, entre éstos, la </w:t>
      </w:r>
      <w:r w:rsidRPr="00201F10">
        <w:rPr>
          <w:rFonts w:ascii="Cambria" w:eastAsia="Cambria" w:hAnsi="Cambria" w:cs="Cambria"/>
          <w:i/>
        </w:rPr>
        <w:t>Norma Mexicana NMX-R-025-SCFI-2015 en Igualdad Laboral y No Discriminación;</w:t>
      </w:r>
      <w:r w:rsidRPr="00201F10">
        <w:rPr>
          <w:rFonts w:ascii="Cambria" w:eastAsia="Cambria" w:hAnsi="Cambria" w:cs="Cambria"/>
        </w:rPr>
        <w:t xml:space="preserve"> y, de ser necesario, comenzar con la implementación de acciones de mejora para garantizar los derechos humanos de las personas con discapacidad, específicamente sus derechos laborales.</w:t>
      </w:r>
    </w:p>
    <w:p w14:paraId="7A330128"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11C06674" w14:textId="77777777" w:rsidR="00381537" w:rsidRPr="00201F10" w:rsidRDefault="00201F10">
      <w:pPr>
        <w:pBdr>
          <w:bottom w:val="single" w:sz="12" w:space="15" w:color="000000"/>
        </w:pBdr>
        <w:spacing w:after="0" w:line="240" w:lineRule="auto"/>
        <w:ind w:left="-709" w:right="-377"/>
        <w:jc w:val="both"/>
        <w:rPr>
          <w:rFonts w:ascii="Cambria" w:eastAsia="Cambria" w:hAnsi="Cambria" w:cs="Cambria"/>
          <w:i/>
        </w:rPr>
      </w:pPr>
      <w:r w:rsidRPr="00201F10">
        <w:rPr>
          <w:rFonts w:ascii="Cambria" w:eastAsia="Cambria" w:hAnsi="Cambria" w:cs="Cambria"/>
        </w:rPr>
        <w:t>La finalidad secundaria es</w:t>
      </w:r>
      <w:r w:rsidR="000A7BDE" w:rsidRPr="00201F10">
        <w:rPr>
          <w:rFonts w:ascii="Cambria" w:eastAsia="Cambria" w:hAnsi="Cambria" w:cs="Cambria"/>
        </w:rPr>
        <w:t xml:space="preserve"> para lograr la certificación del Gobierno de Monterrey del cumplimiento a la </w:t>
      </w:r>
      <w:r w:rsidR="000A7BDE" w:rsidRPr="00201F10">
        <w:rPr>
          <w:rFonts w:ascii="Cambria" w:eastAsia="Cambria" w:hAnsi="Cambria" w:cs="Cambria"/>
          <w:i/>
        </w:rPr>
        <w:t>Norma Mexicana NMX-R-025-SCFI-2015 en Igualdad Laboral y No Discriminación.</w:t>
      </w:r>
    </w:p>
    <w:p w14:paraId="1D271AA1"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00354598" w14:textId="6120F332" w:rsidR="00201F10" w:rsidRPr="00201F10" w:rsidRDefault="000A7BDE" w:rsidP="00201F10">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Las finalidades para las que se recaban los datos requieren de consentimiento del titular, por lo cual la acción afirmativa de aceptar este beneficio, consiente de manera expresa el trat</w:t>
      </w:r>
      <w:r w:rsidR="00201F10" w:rsidRPr="00201F10">
        <w:rPr>
          <w:rFonts w:ascii="Cambria" w:eastAsia="Cambria" w:hAnsi="Cambria" w:cs="Cambria"/>
        </w:rPr>
        <w:t>amiento de los datos personales y</w:t>
      </w:r>
      <w:r w:rsidR="00281162">
        <w:rPr>
          <w:rFonts w:ascii="Cambria" w:eastAsia="Cambria" w:hAnsi="Cambria" w:cs="Cambria"/>
        </w:rPr>
        <w:t>,</w:t>
      </w:r>
      <w:r w:rsidR="00201F10" w:rsidRPr="00201F10">
        <w:rPr>
          <w:rFonts w:ascii="Cambria" w:eastAsia="Cambria" w:hAnsi="Cambria" w:cs="Cambria"/>
        </w:rPr>
        <w:t xml:space="preserve"> una vez que se cuente con el organismo de certificación externo de la Norma Mexicana NMX-R-025-SCFI-2015 en Igualdad Laboral y No Discriminación, será modificado </w:t>
      </w:r>
      <w:r w:rsidR="00281162">
        <w:rPr>
          <w:rFonts w:ascii="Cambria" w:eastAsia="Cambria" w:hAnsi="Cambria" w:cs="Cambria"/>
        </w:rPr>
        <w:t>el presente</w:t>
      </w:r>
      <w:r w:rsidR="00281162" w:rsidRPr="00201F10">
        <w:rPr>
          <w:rFonts w:ascii="Cambria" w:eastAsia="Cambria" w:hAnsi="Cambria" w:cs="Cambria"/>
        </w:rPr>
        <w:t xml:space="preserve"> </w:t>
      </w:r>
      <w:r w:rsidR="00201F10" w:rsidRPr="00201F10">
        <w:rPr>
          <w:rFonts w:ascii="Cambria" w:eastAsia="Cambria" w:hAnsi="Cambria" w:cs="Cambria"/>
        </w:rPr>
        <w:t>Aviso de Privacidad</w:t>
      </w:r>
      <w:r w:rsidR="00281162">
        <w:rPr>
          <w:rFonts w:ascii="Cambria" w:eastAsia="Cambria" w:hAnsi="Cambria" w:cs="Cambria"/>
        </w:rPr>
        <w:t>,</w:t>
      </w:r>
      <w:r w:rsidR="00201F10" w:rsidRPr="00201F10">
        <w:rPr>
          <w:rFonts w:ascii="Cambria" w:eastAsia="Cambria" w:hAnsi="Cambria" w:cs="Cambria"/>
        </w:rPr>
        <w:t xml:space="preserve"> ya que </w:t>
      </w:r>
      <w:r w:rsidR="00281162">
        <w:rPr>
          <w:rFonts w:ascii="Cambria" w:eastAsia="Cambria" w:hAnsi="Cambria" w:cs="Cambria"/>
        </w:rPr>
        <w:t>el referido organismo, será el encargado de</w:t>
      </w:r>
      <w:r w:rsidR="00281162" w:rsidRPr="00201F10">
        <w:rPr>
          <w:rFonts w:ascii="Cambria" w:eastAsia="Cambria" w:hAnsi="Cambria" w:cs="Cambria"/>
        </w:rPr>
        <w:t xml:space="preserve"> </w:t>
      </w:r>
      <w:r w:rsidR="00201F10" w:rsidRPr="00201F10">
        <w:rPr>
          <w:rFonts w:ascii="Cambria" w:eastAsia="Cambria" w:hAnsi="Cambria" w:cs="Cambria"/>
        </w:rPr>
        <w:t xml:space="preserve">verificar si el Gobierno de Monterrey, cuenta con un ambiente de igualdad laboral y no discriminación.  </w:t>
      </w:r>
    </w:p>
    <w:p w14:paraId="16BB870D" w14:textId="77777777" w:rsidR="00201F10" w:rsidRPr="00201F10" w:rsidRDefault="00201F10" w:rsidP="00201F10">
      <w:pPr>
        <w:pBdr>
          <w:bottom w:val="single" w:sz="12" w:space="15" w:color="000000"/>
        </w:pBdr>
        <w:spacing w:after="0" w:line="240" w:lineRule="auto"/>
        <w:ind w:left="-709" w:right="-377"/>
        <w:jc w:val="both"/>
        <w:rPr>
          <w:rFonts w:ascii="Cambria" w:eastAsia="Cambria" w:hAnsi="Cambria" w:cs="Cambria"/>
        </w:rPr>
      </w:pPr>
    </w:p>
    <w:p w14:paraId="3338C55B"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color w:val="000000"/>
        </w:rPr>
        <w:t>MANIFESTACIÓN DE NEGATIVA PARA EL TRATAMIENTO DE SUS DATOS PERSONALES</w:t>
      </w:r>
      <w:r w:rsidRPr="00201F10">
        <w:rPr>
          <w:rFonts w:ascii="Cambria" w:eastAsia="Cambria" w:hAnsi="Cambria" w:cs="Cambria"/>
          <w:color w:val="000000"/>
        </w:rPr>
        <w:t>.</w:t>
      </w:r>
      <w:r w:rsidRPr="00201F10">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Av. Morones Prieto S/N Col. Buenos Aires, Monterrey, N.L., al Interior del Parque España,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201F10">
          <w:rPr>
            <w:rFonts w:ascii="Cambria" w:eastAsia="Cambria" w:hAnsi="Cambria" w:cs="Cambria"/>
            <w:color w:val="1155CC"/>
            <w:u w:val="single"/>
          </w:rPr>
          <w:t>transparencia.soporte@monterrey.gob.mx</w:t>
        </w:r>
      </w:hyperlink>
      <w:r w:rsidRPr="00201F10">
        <w:rPr>
          <w:rFonts w:ascii="Cambria" w:eastAsia="Cambria" w:hAnsi="Cambria" w:cs="Cambria"/>
        </w:rPr>
        <w:t>. </w:t>
      </w:r>
    </w:p>
    <w:p w14:paraId="23F80EC8"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7E5BC8B9"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color w:val="000000"/>
        </w:rPr>
      </w:pPr>
      <w:r w:rsidRPr="00201F10">
        <w:rPr>
          <w:rFonts w:ascii="Cambria" w:eastAsia="Cambria" w:hAnsi="Cambria" w:cs="Cambria"/>
          <w:b/>
          <w:color w:val="000000"/>
        </w:rPr>
        <w:t xml:space="preserve">TRANSFERENCIAS. </w:t>
      </w:r>
      <w:r w:rsidR="00201F10" w:rsidRPr="00201F10">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223058A5" w14:textId="77777777" w:rsidR="00201F10" w:rsidRPr="00201F10" w:rsidRDefault="00201F10">
      <w:pPr>
        <w:pBdr>
          <w:bottom w:val="single" w:sz="12" w:space="15" w:color="000000"/>
        </w:pBdr>
        <w:spacing w:after="0" w:line="240" w:lineRule="auto"/>
        <w:ind w:left="-709" w:right="-377"/>
        <w:jc w:val="both"/>
        <w:rPr>
          <w:rFonts w:ascii="Cambria" w:eastAsia="Cambria" w:hAnsi="Cambria" w:cs="Cambria"/>
        </w:rPr>
      </w:pPr>
    </w:p>
    <w:p w14:paraId="33C57A19"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color w:val="000000"/>
        </w:rPr>
        <w:t xml:space="preserve">MECANISMOS PARA EL EJERCICIO DE LOS DERECHOS ARCO. </w:t>
      </w:r>
      <w:r w:rsidRPr="00201F10">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r w:rsidRPr="00201F10">
          <w:rPr>
            <w:rFonts w:ascii="Cambria" w:eastAsia="Cambria" w:hAnsi="Cambria" w:cs="Cambria"/>
            <w:color w:val="1155CC"/>
            <w:u w:val="single"/>
          </w:rPr>
          <w:t>transparencia.soporte@monterrey.gob.mx</w:t>
        </w:r>
      </w:hyperlink>
      <w:r w:rsidRPr="00201F10">
        <w:rPr>
          <w:rFonts w:ascii="Cambria" w:eastAsia="Cambria" w:hAnsi="Cambria" w:cs="Cambria"/>
          <w:color w:val="000000"/>
        </w:rPr>
        <w:t>. </w:t>
      </w:r>
    </w:p>
    <w:p w14:paraId="39E9E7DA"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5D7056B5"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Aunado a lo anterior, usted tiene el derecho de acceder a los datos personales que obren en posesión de la Dirección de Igualdad Sustantiva de la Secretaría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9BB46A7"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609259E5"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98F8F3D"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43770A53"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lastRenderedPageBreak/>
        <w:t>I) El nombre del titular y su domicilio o cualquier otro medio para recibir notificaciones.</w:t>
      </w:r>
    </w:p>
    <w:p w14:paraId="48D3F2F6"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II) Los documentos que acrediten la identidad del titular y, en su caso, la personalidad e identidad de su representante;</w:t>
      </w:r>
    </w:p>
    <w:p w14:paraId="061C94EC"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III) De ser posible, el área responsable que trata los datos personales y ante el cual se presenta la solicitud;</w:t>
      </w:r>
    </w:p>
    <w:p w14:paraId="1189D523"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IV) La descripción clara y precisa de los datos personales respecto de los que se busca ejercer alguno de los derechos ARCO, salvo que se trate del derecho de acceso;</w:t>
      </w:r>
    </w:p>
    <w:p w14:paraId="6FC26A6A"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V) La descripción del derecho ARCO que se pretende ejercer, o bien, lo que solicita el titular;</w:t>
      </w:r>
    </w:p>
    <w:p w14:paraId="10796863"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VI) Cualquier otro elemento o documento que facilite la localización de los datos personales, en su caso.</w:t>
      </w:r>
    </w:p>
    <w:p w14:paraId="1CA64574"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31C3426A"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b/>
        </w:rPr>
      </w:pPr>
      <w:r w:rsidRPr="00201F10">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sidRPr="00201F10">
          <w:rPr>
            <w:rFonts w:ascii="Cambria" w:eastAsia="Cambria" w:hAnsi="Cambria" w:cs="Cambria"/>
            <w:color w:val="1155CC"/>
            <w:u w:val="single"/>
          </w:rPr>
          <w:t>transparencia.soporte@monterrey.gob.mx</w:t>
        </w:r>
      </w:hyperlink>
    </w:p>
    <w:p w14:paraId="2AD7BD18"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b/>
        </w:rPr>
      </w:pPr>
    </w:p>
    <w:p w14:paraId="317DFA5E"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rPr>
        <w:t xml:space="preserve">MODIFICACIONES AL AVISO. </w:t>
      </w:r>
      <w:r w:rsidRPr="00201F10">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sidRPr="00201F10">
          <w:rPr>
            <w:rFonts w:ascii="Cambria" w:eastAsia="Cambria" w:hAnsi="Cambria" w:cs="Cambria"/>
            <w:color w:val="0000FF"/>
            <w:u w:val="single"/>
          </w:rPr>
          <w:t>http://www.monterrey.gob.mx/transparencia/AvisosDePrivacidad.html</w:t>
        </w:r>
      </w:hyperlink>
      <w:r w:rsidRPr="00201F10">
        <w:rPr>
          <w:rFonts w:ascii="Cambria" w:eastAsia="Cambria" w:hAnsi="Cambria" w:cs="Cambria"/>
        </w:rPr>
        <w:t xml:space="preserve"> </w:t>
      </w:r>
      <w:r w:rsidRPr="00201F10">
        <w:rPr>
          <w:rFonts w:ascii="Cambria" w:eastAsia="Cambria" w:hAnsi="Cambria" w:cs="Cambria"/>
          <w:b/>
        </w:rPr>
        <w:t xml:space="preserve"> </w:t>
      </w:r>
      <w:r w:rsidRPr="00201F10">
        <w:rPr>
          <w:rFonts w:ascii="Cambria" w:eastAsia="Cambria" w:hAnsi="Cambria" w:cs="Cambria"/>
        </w:rPr>
        <w:t xml:space="preserve">  </w:t>
      </w:r>
    </w:p>
    <w:p w14:paraId="48FAA7EA"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53088596"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 xml:space="preserve">Al suscribir este formato, ESTÁ CONSINTIENDO EL TRATAMIENTO Y TRANSMISIÓN de sus datos personales para las finalidades aquí señaladas.   </w:t>
      </w:r>
    </w:p>
    <w:p w14:paraId="08F9B392"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i/>
        </w:rPr>
      </w:pPr>
    </w:p>
    <w:p w14:paraId="6E6AA6FA" w14:textId="77777777" w:rsidR="00381537" w:rsidRDefault="000A7BDE">
      <w:pPr>
        <w:pBdr>
          <w:bottom w:val="single" w:sz="12" w:space="15" w:color="000000"/>
        </w:pBdr>
        <w:spacing w:after="0" w:line="240" w:lineRule="auto"/>
        <w:ind w:left="-709" w:right="-377"/>
        <w:jc w:val="right"/>
        <w:rPr>
          <w:rFonts w:ascii="Cambria" w:eastAsia="Cambria" w:hAnsi="Cambria" w:cs="Cambria"/>
        </w:rPr>
      </w:pPr>
      <w:r w:rsidRPr="00201F10">
        <w:rPr>
          <w:rFonts w:ascii="Cambria" w:eastAsia="Cambria" w:hAnsi="Cambria" w:cs="Cambria"/>
          <w:i/>
        </w:rPr>
        <w:t>Fecha de creación 18/julio/2022</w:t>
      </w:r>
    </w:p>
    <w:sectPr w:rsidR="0038153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37"/>
    <w:rsid w:val="000A7BDE"/>
    <w:rsid w:val="00144755"/>
    <w:rsid w:val="00201F10"/>
    <w:rsid w:val="00281162"/>
    <w:rsid w:val="00290EB2"/>
    <w:rsid w:val="00381537"/>
    <w:rsid w:val="00553C7B"/>
    <w:rsid w:val="007C003A"/>
    <w:rsid w:val="00A20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B18"/>
  <w15:docId w15:val="{1FFE31AC-7708-4552-AD8D-6D3AF657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144755"/>
    <w:rPr>
      <w:sz w:val="16"/>
      <w:szCs w:val="16"/>
    </w:rPr>
  </w:style>
  <w:style w:type="paragraph" w:styleId="Textocomentario">
    <w:name w:val="annotation text"/>
    <w:basedOn w:val="Normal"/>
    <w:link w:val="TextocomentarioCar"/>
    <w:uiPriority w:val="99"/>
    <w:semiHidden/>
    <w:unhideWhenUsed/>
    <w:rsid w:val="001447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4755"/>
    <w:rPr>
      <w:sz w:val="20"/>
      <w:szCs w:val="20"/>
    </w:rPr>
  </w:style>
  <w:style w:type="paragraph" w:styleId="Asuntodelcomentario">
    <w:name w:val="annotation subject"/>
    <w:basedOn w:val="Textocomentario"/>
    <w:next w:val="Textocomentario"/>
    <w:link w:val="AsuntodelcomentarioCar"/>
    <w:uiPriority w:val="99"/>
    <w:semiHidden/>
    <w:unhideWhenUsed/>
    <w:rsid w:val="00144755"/>
    <w:rPr>
      <w:b/>
      <w:bCs/>
    </w:rPr>
  </w:style>
  <w:style w:type="character" w:customStyle="1" w:styleId="AsuntodelcomentarioCar">
    <w:name w:val="Asunto del comentario Car"/>
    <w:basedOn w:val="TextocomentarioCar"/>
    <w:link w:val="Asuntodelcomentario"/>
    <w:uiPriority w:val="99"/>
    <w:semiHidden/>
    <w:rsid w:val="00144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HiU5gOdRQRRGFCNwB8pR7+kw==">AMUW2mW+mG6P4bZEnuh8VUFRo4YcOo9XDl0twmfz8UZEiF6DR6GCpm2iXsTcHEZvnxyrbPvzU6cHtaQ5Uk/cp3p8lmFa44oLKxyEPpbDm9L1lQisbdaOOMw=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1508</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4</cp:revision>
  <dcterms:created xsi:type="dcterms:W3CDTF">2022-07-29T21:26:00Z</dcterms:created>
  <dcterms:modified xsi:type="dcterms:W3CDTF">2022-07-29T22:11:00Z</dcterms:modified>
</cp:coreProperties>
</file>