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000001" w14:textId="77777777" w:rsidR="00180FA0" w:rsidRPr="000A070A" w:rsidRDefault="00180FA0" w:rsidP="000A070A">
      <w:pPr>
        <w:spacing w:after="0" w:line="240" w:lineRule="auto"/>
        <w:ind w:right="106"/>
        <w:rPr>
          <w:rFonts w:ascii="Arial" w:eastAsia="Cambria" w:hAnsi="Arial" w:cs="Arial"/>
          <w:b/>
        </w:rPr>
      </w:pPr>
    </w:p>
    <w:p w14:paraId="00000002" w14:textId="77777777" w:rsidR="00180FA0" w:rsidRPr="000A070A" w:rsidRDefault="00FA0CE1" w:rsidP="000A070A">
      <w:pPr>
        <w:spacing w:after="0" w:line="240" w:lineRule="auto"/>
        <w:ind w:right="106"/>
        <w:jc w:val="center"/>
        <w:rPr>
          <w:rFonts w:ascii="Arial" w:eastAsia="Cambria" w:hAnsi="Arial" w:cs="Arial"/>
          <w:b/>
          <w:sz w:val="24"/>
        </w:rPr>
      </w:pPr>
      <w:r w:rsidRPr="000A070A">
        <w:rPr>
          <w:rFonts w:ascii="Arial" w:eastAsia="Cambria" w:hAnsi="Arial" w:cs="Arial"/>
          <w:b/>
          <w:sz w:val="24"/>
        </w:rPr>
        <w:t>AVISO DE PRIVACIDAD INTEGRAL –</w:t>
      </w:r>
    </w:p>
    <w:p w14:paraId="00000003" w14:textId="77777777" w:rsidR="00180FA0" w:rsidRPr="000A070A" w:rsidRDefault="00FA0CE1" w:rsidP="000A070A">
      <w:pPr>
        <w:spacing w:after="0" w:line="240" w:lineRule="auto"/>
        <w:ind w:right="106"/>
        <w:jc w:val="center"/>
        <w:rPr>
          <w:rFonts w:ascii="Arial" w:eastAsia="Cambria" w:hAnsi="Arial" w:cs="Arial"/>
          <w:sz w:val="24"/>
        </w:rPr>
      </w:pPr>
      <w:r w:rsidRPr="000A070A">
        <w:rPr>
          <w:rFonts w:ascii="Arial" w:eastAsia="Cambria" w:hAnsi="Arial" w:cs="Arial"/>
          <w:b/>
          <w:sz w:val="24"/>
        </w:rPr>
        <w:t>CAMPAMENTO DEPORTIVO VERANO REGIO</w:t>
      </w:r>
    </w:p>
    <w:p w14:paraId="00000004" w14:textId="77777777" w:rsidR="00180FA0" w:rsidRPr="000A070A" w:rsidRDefault="00FA0CE1" w:rsidP="000A070A">
      <w:pPr>
        <w:spacing w:after="0" w:line="240" w:lineRule="auto"/>
        <w:ind w:right="106"/>
        <w:jc w:val="center"/>
        <w:rPr>
          <w:rFonts w:ascii="Arial" w:eastAsia="Cambria" w:hAnsi="Arial" w:cs="Arial"/>
        </w:rPr>
      </w:pPr>
      <w:r w:rsidRPr="000A070A">
        <w:rPr>
          <w:rFonts w:ascii="Arial" w:eastAsia="Cambria" w:hAnsi="Arial" w:cs="Arial"/>
        </w:rPr>
        <w:t> </w:t>
      </w:r>
    </w:p>
    <w:p w14:paraId="00000005" w14:textId="56E937CB"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b/>
        </w:rPr>
        <w:t xml:space="preserve">DATOS DEL RESPONSABLE DEL TRATAMIENTO. </w:t>
      </w:r>
      <w:r w:rsidRPr="000A070A">
        <w:rPr>
          <w:rFonts w:ascii="Arial" w:eastAsia="Cambria" w:hAnsi="Arial" w:cs="Arial"/>
        </w:rPr>
        <w:t>El municipio de Monterrey, a través de la Dirección de Cultura Física y Deporte de la Secretaría de Desarrollo Humano e Igualdad Sustantiva, con domicilio en Av. Churubusco S/N entre Francisco Beltrán y Jesús M. Garza, col. Carranza, Monterrey, Nuevo León, C.P. 64560</w:t>
      </w:r>
      <w:r w:rsidR="00121822" w:rsidRPr="000A070A">
        <w:rPr>
          <w:rFonts w:ascii="Arial" w:eastAsia="Cambria" w:hAnsi="Arial" w:cs="Arial"/>
        </w:rPr>
        <w:t>.</w:t>
      </w:r>
    </w:p>
    <w:p w14:paraId="00000006" w14:textId="77777777" w:rsidR="00180FA0" w:rsidRPr="000A070A" w:rsidRDefault="00180FA0" w:rsidP="000A070A">
      <w:pPr>
        <w:spacing w:after="0" w:line="240" w:lineRule="auto"/>
        <w:ind w:right="106"/>
        <w:jc w:val="both"/>
        <w:rPr>
          <w:rFonts w:ascii="Arial" w:eastAsia="Cambria" w:hAnsi="Arial" w:cs="Arial"/>
        </w:rPr>
      </w:pPr>
    </w:p>
    <w:p w14:paraId="0C869934" w14:textId="04EE4F7C" w:rsidR="005509CA" w:rsidRPr="000A070A" w:rsidRDefault="00FA0CE1" w:rsidP="000A070A">
      <w:pPr>
        <w:spacing w:after="0" w:line="240" w:lineRule="auto"/>
        <w:ind w:right="106"/>
        <w:jc w:val="both"/>
        <w:rPr>
          <w:rFonts w:ascii="Arial" w:eastAsia="Cambria" w:hAnsi="Arial" w:cs="Arial"/>
          <w:highlight w:val="white"/>
        </w:rPr>
      </w:pPr>
      <w:bookmarkStart w:id="0" w:name="_heading=h.3znysh7" w:colFirst="0" w:colLast="0"/>
      <w:bookmarkEnd w:id="0"/>
      <w:r w:rsidRPr="000A070A">
        <w:rPr>
          <w:rFonts w:ascii="Arial" w:eastAsia="Cambria" w:hAnsi="Arial" w:cs="Arial"/>
          <w:b/>
        </w:rPr>
        <w:t xml:space="preserve">DATOS PERSONALES QUE SERÁN SOMETIDOS A TRATAMIENTO. </w:t>
      </w:r>
      <w:r w:rsidRPr="000A070A">
        <w:rPr>
          <w:rFonts w:ascii="Arial" w:eastAsia="Cambria" w:hAnsi="Arial" w:cs="Arial"/>
        </w:rPr>
        <w:t xml:space="preserve">Tratándose de personas menores de 18 años se solicitará: </w:t>
      </w:r>
      <w:r w:rsidRPr="000A070A">
        <w:rPr>
          <w:rFonts w:ascii="Arial" w:eastAsia="Cambria" w:hAnsi="Arial" w:cs="Arial"/>
          <w:highlight w:val="white"/>
        </w:rPr>
        <w:t>Nombre completo</w:t>
      </w:r>
      <w:r w:rsidRPr="000A070A">
        <w:rPr>
          <w:rFonts w:ascii="Arial" w:eastAsia="Cambria" w:hAnsi="Arial" w:cs="Arial"/>
        </w:rPr>
        <w:t xml:space="preserve">, </w:t>
      </w:r>
      <w:r w:rsidRPr="000A070A">
        <w:rPr>
          <w:rFonts w:ascii="Arial" w:eastAsia="Cambria" w:hAnsi="Arial" w:cs="Arial"/>
          <w:highlight w:val="white"/>
        </w:rPr>
        <w:t xml:space="preserve">fecha de nacimiento, domicilio, municipio, teléfono, escuela, Clave Única de Registro de Población (CURP) y </w:t>
      </w:r>
      <w:r w:rsidR="0014476B" w:rsidRPr="000A070A">
        <w:rPr>
          <w:rFonts w:ascii="Arial" w:eastAsia="Cambria" w:hAnsi="Arial" w:cs="Arial"/>
          <w:highlight w:val="white"/>
        </w:rPr>
        <w:t>fotografía</w:t>
      </w:r>
      <w:r w:rsidR="005509CA" w:rsidRPr="000A070A">
        <w:rPr>
          <w:rFonts w:ascii="Arial" w:eastAsia="Cambria" w:hAnsi="Arial" w:cs="Arial"/>
          <w:highlight w:val="white"/>
        </w:rPr>
        <w:t>.</w:t>
      </w:r>
      <w:r w:rsidR="0014476B" w:rsidRPr="000A070A">
        <w:rPr>
          <w:rFonts w:ascii="Arial" w:eastAsia="Cambria" w:hAnsi="Arial" w:cs="Arial"/>
          <w:highlight w:val="white"/>
        </w:rPr>
        <w:t xml:space="preserve"> </w:t>
      </w:r>
    </w:p>
    <w:p w14:paraId="5600E48C" w14:textId="77777777" w:rsidR="005509CA" w:rsidRPr="000A070A" w:rsidRDefault="005509CA" w:rsidP="000A070A">
      <w:pPr>
        <w:spacing w:after="0" w:line="240" w:lineRule="auto"/>
        <w:ind w:right="106"/>
        <w:jc w:val="both"/>
        <w:rPr>
          <w:rFonts w:ascii="Arial" w:eastAsia="Cambria" w:hAnsi="Arial" w:cs="Arial"/>
          <w:highlight w:val="white"/>
        </w:rPr>
      </w:pPr>
    </w:p>
    <w:p w14:paraId="5CD86250" w14:textId="786661F4" w:rsidR="005A7CDE" w:rsidRPr="000A070A" w:rsidRDefault="005509CA" w:rsidP="000A070A">
      <w:pPr>
        <w:spacing w:after="0" w:line="240" w:lineRule="auto"/>
        <w:ind w:right="106"/>
        <w:jc w:val="both"/>
        <w:rPr>
          <w:rFonts w:ascii="Arial" w:hAnsi="Arial" w:cs="Arial"/>
          <w:b/>
        </w:rPr>
      </w:pPr>
      <w:r w:rsidRPr="000A070A">
        <w:rPr>
          <w:rFonts w:ascii="Arial" w:eastAsia="Cambria" w:hAnsi="Arial" w:cs="Arial"/>
          <w:highlight w:val="white"/>
        </w:rPr>
        <w:t>P</w:t>
      </w:r>
      <w:r w:rsidR="0014476B" w:rsidRPr="000A070A">
        <w:rPr>
          <w:rFonts w:ascii="Arial" w:eastAsia="Cambria" w:hAnsi="Arial" w:cs="Arial"/>
          <w:highlight w:val="white"/>
        </w:rPr>
        <w:t>ara</w:t>
      </w:r>
      <w:r w:rsidRPr="000A070A">
        <w:rPr>
          <w:rFonts w:ascii="Arial" w:eastAsia="Cambria" w:hAnsi="Arial" w:cs="Arial"/>
        </w:rPr>
        <w:t xml:space="preserve"> el tratamiento de</w:t>
      </w:r>
      <w:r w:rsidR="00FA0CE1" w:rsidRPr="000A070A">
        <w:rPr>
          <w:rFonts w:ascii="Arial" w:eastAsia="Cambria" w:hAnsi="Arial" w:cs="Arial"/>
        </w:rPr>
        <w:t xml:space="preserve"> las </w:t>
      </w:r>
      <w:r w:rsidR="00FA0CE1" w:rsidRPr="000A070A">
        <w:rPr>
          <w:rFonts w:ascii="Arial" w:eastAsia="Cambria" w:hAnsi="Arial" w:cs="Arial"/>
          <w:color w:val="000000"/>
        </w:rPr>
        <w:t>personas menores de edad</w:t>
      </w:r>
      <w:r w:rsidRPr="000A070A">
        <w:rPr>
          <w:rFonts w:ascii="Arial" w:eastAsia="Cambria" w:hAnsi="Arial" w:cs="Arial"/>
          <w:color w:val="000000"/>
        </w:rPr>
        <w:t xml:space="preserve"> se requerirá la siguiente información de</w:t>
      </w:r>
      <w:r w:rsidR="00FA0CE1" w:rsidRPr="000A070A">
        <w:rPr>
          <w:rFonts w:ascii="Arial" w:eastAsia="Cambria" w:hAnsi="Arial" w:cs="Arial"/>
          <w:color w:val="000000"/>
        </w:rPr>
        <w:t xml:space="preserve"> las madres, los padres o personas tutoras: Nombre completo, </w:t>
      </w:r>
      <w:r w:rsidR="00FA0CE1" w:rsidRPr="000A070A">
        <w:rPr>
          <w:rFonts w:ascii="Arial" w:eastAsia="Cambria" w:hAnsi="Arial" w:cs="Arial"/>
        </w:rPr>
        <w:t>Identificaci</w:t>
      </w:r>
      <w:r w:rsidR="00FA0CE1" w:rsidRPr="000A070A">
        <w:rPr>
          <w:rFonts w:ascii="Arial" w:eastAsia="Cambria" w:hAnsi="Arial" w:cs="Arial"/>
          <w:highlight w:val="white"/>
        </w:rPr>
        <w:t>ó</w:t>
      </w:r>
      <w:r w:rsidR="00FA0CE1" w:rsidRPr="000A070A">
        <w:rPr>
          <w:rFonts w:ascii="Arial" w:eastAsia="Cambria" w:hAnsi="Arial" w:cs="Arial"/>
        </w:rPr>
        <w:t xml:space="preserve">n Oficial con fotografía </w:t>
      </w:r>
      <w:r w:rsidR="00FA0CE1" w:rsidRPr="000A070A">
        <w:rPr>
          <w:rFonts w:ascii="Arial" w:eastAsia="Cambria" w:hAnsi="Arial" w:cs="Arial"/>
          <w:color w:val="000000"/>
        </w:rPr>
        <w:t xml:space="preserve">(credencial de elector, pasaporte, licencia de conducir, carnet de migración, visas, </w:t>
      </w:r>
      <w:r w:rsidR="00FA0CE1" w:rsidRPr="000A070A">
        <w:rPr>
          <w:rFonts w:ascii="Arial" w:eastAsia="Cambria" w:hAnsi="Arial" w:cs="Arial"/>
        </w:rPr>
        <w:t>cédulas</w:t>
      </w:r>
      <w:r w:rsidR="00FA0CE1" w:rsidRPr="000A070A">
        <w:rPr>
          <w:rFonts w:ascii="Arial" w:eastAsia="Cambria" w:hAnsi="Arial" w:cs="Arial"/>
          <w:color w:val="000000"/>
        </w:rPr>
        <w:t xml:space="preserve"> profesionales, credencial </w:t>
      </w:r>
      <w:r w:rsidR="00FA0CE1" w:rsidRPr="000A070A">
        <w:rPr>
          <w:rFonts w:ascii="Arial" w:eastAsia="Cambria" w:hAnsi="Arial" w:cs="Arial"/>
        </w:rPr>
        <w:t>de</w:t>
      </w:r>
      <w:r w:rsidR="002C5A22" w:rsidRPr="000A070A">
        <w:rPr>
          <w:rFonts w:ascii="Arial" w:eastAsia="Cambria" w:hAnsi="Arial" w:cs="Arial"/>
        </w:rPr>
        <w:t xml:space="preserve"> </w:t>
      </w:r>
      <w:r w:rsidR="00FA0CE1" w:rsidRPr="000A070A">
        <w:rPr>
          <w:rFonts w:ascii="Arial" w:eastAsia="Cambria" w:hAnsi="Arial" w:cs="Arial"/>
          <w:color w:val="000000"/>
        </w:rPr>
        <w:t>discapacidad)</w:t>
      </w:r>
      <w:r w:rsidR="00FA0CE1" w:rsidRPr="000A070A">
        <w:rPr>
          <w:rFonts w:ascii="Arial" w:hAnsi="Arial" w:cs="Arial"/>
          <w:b/>
        </w:rPr>
        <w:t>.</w:t>
      </w:r>
    </w:p>
    <w:p w14:paraId="00000007" w14:textId="0AC8B532" w:rsidR="00180FA0" w:rsidRPr="000A070A" w:rsidRDefault="00180FA0" w:rsidP="000A070A">
      <w:pPr>
        <w:spacing w:after="0" w:line="240" w:lineRule="auto"/>
        <w:ind w:right="106"/>
        <w:jc w:val="both"/>
        <w:rPr>
          <w:rFonts w:ascii="Arial" w:eastAsia="Cambria" w:hAnsi="Arial" w:cs="Arial"/>
          <w:color w:val="000000"/>
        </w:rPr>
      </w:pPr>
    </w:p>
    <w:p w14:paraId="00000008" w14:textId="4C0E5D0F"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b/>
        </w:rPr>
        <w:t xml:space="preserve">DATOS PERSONALES SENSIBLES. </w:t>
      </w:r>
      <w:r w:rsidRPr="000A070A">
        <w:rPr>
          <w:rFonts w:ascii="Arial" w:eastAsia="Cambria" w:hAnsi="Arial" w:cs="Arial"/>
        </w:rPr>
        <w:t>Se informa que serán recabados datos sensibles, como lo son: género</w:t>
      </w:r>
      <w:r w:rsidR="00121822" w:rsidRPr="000A070A">
        <w:rPr>
          <w:rFonts w:ascii="Arial" w:eastAsia="Cambria" w:hAnsi="Arial" w:cs="Arial"/>
        </w:rPr>
        <w:t xml:space="preserve">, datos migratorios en su caso </w:t>
      </w:r>
      <w:r w:rsidRPr="000A070A">
        <w:rPr>
          <w:rFonts w:ascii="Arial" w:eastAsia="Cambria" w:hAnsi="Arial" w:cs="Arial"/>
        </w:rPr>
        <w:t>y si padece de alguna enfermedad</w:t>
      </w:r>
      <w:r w:rsidR="00121822" w:rsidRPr="000A070A">
        <w:rPr>
          <w:rFonts w:ascii="Arial" w:eastAsia="Cambria" w:hAnsi="Arial" w:cs="Arial"/>
        </w:rPr>
        <w:t xml:space="preserve"> o discapacidad</w:t>
      </w:r>
      <w:r w:rsidRPr="000A070A">
        <w:rPr>
          <w:rFonts w:ascii="Arial" w:eastAsia="Cambria" w:hAnsi="Arial" w:cs="Arial"/>
        </w:rPr>
        <w:t xml:space="preserve">. </w:t>
      </w:r>
    </w:p>
    <w:p w14:paraId="0000000B" w14:textId="77777777" w:rsidR="00180FA0" w:rsidRPr="000A070A" w:rsidRDefault="00FA0CE1" w:rsidP="000A070A">
      <w:pPr>
        <w:spacing w:before="240" w:after="240" w:line="240" w:lineRule="auto"/>
        <w:ind w:right="106"/>
        <w:jc w:val="both"/>
        <w:rPr>
          <w:rFonts w:ascii="Arial" w:eastAsia="Cambria" w:hAnsi="Arial" w:cs="Arial"/>
          <w:b/>
          <w:highlight w:val="white"/>
        </w:rPr>
      </w:pPr>
      <w:r w:rsidRPr="000A070A">
        <w:rPr>
          <w:rFonts w:ascii="Arial" w:eastAsia="Cambria" w:hAnsi="Arial" w:cs="Arial"/>
          <w:b/>
          <w:highlight w:val="white"/>
        </w:rPr>
        <w:t xml:space="preserve">FINALIDADES. </w:t>
      </w:r>
    </w:p>
    <w:p w14:paraId="0000000C" w14:textId="51FC568C"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b/>
          <w:highlight w:val="white"/>
        </w:rPr>
        <w:t xml:space="preserve">Principal. – </w:t>
      </w:r>
      <w:r w:rsidRPr="000A070A">
        <w:rPr>
          <w:rFonts w:ascii="Arial" w:eastAsia="Cambria" w:hAnsi="Arial" w:cs="Arial"/>
          <w:highlight w:val="white"/>
        </w:rPr>
        <w:t xml:space="preserve">Llevar a cabo un registro de las y los participantes en el </w:t>
      </w:r>
      <w:r w:rsidRPr="000A070A">
        <w:rPr>
          <w:rFonts w:ascii="Arial" w:eastAsia="Cambria" w:hAnsi="Arial" w:cs="Arial"/>
          <w:b/>
        </w:rPr>
        <w:t>CAMPAMENTO DEPORTIVO VERANO REGIO</w:t>
      </w:r>
      <w:r w:rsidRPr="000A070A">
        <w:rPr>
          <w:rFonts w:ascii="Arial" w:eastAsia="Cambria" w:hAnsi="Arial" w:cs="Arial"/>
        </w:rPr>
        <w:t>, con fines de control y estadísticos.</w:t>
      </w:r>
    </w:p>
    <w:p w14:paraId="58911578" w14:textId="50F189EA" w:rsidR="002C5A22" w:rsidRPr="000A070A" w:rsidRDefault="002C5A22" w:rsidP="000A070A">
      <w:pPr>
        <w:spacing w:after="0" w:line="240" w:lineRule="auto"/>
        <w:ind w:right="106"/>
        <w:jc w:val="both"/>
        <w:rPr>
          <w:rFonts w:ascii="Arial" w:eastAsia="Cambria" w:hAnsi="Arial" w:cs="Arial"/>
        </w:rPr>
      </w:pPr>
    </w:p>
    <w:p w14:paraId="5D44B05F" w14:textId="632194F4" w:rsidR="002C5A22" w:rsidRPr="000A070A" w:rsidRDefault="002C5A22" w:rsidP="000A070A">
      <w:pPr>
        <w:spacing w:after="0" w:line="240" w:lineRule="auto"/>
        <w:ind w:right="106"/>
        <w:jc w:val="both"/>
        <w:rPr>
          <w:rFonts w:ascii="Arial" w:eastAsia="Cambria" w:hAnsi="Arial" w:cs="Arial"/>
        </w:rPr>
      </w:pPr>
      <w:r w:rsidRPr="000A070A">
        <w:rPr>
          <w:rFonts w:ascii="Arial" w:eastAsia="Cambria" w:hAnsi="Arial" w:cs="Arial"/>
        </w:rPr>
        <w:t>Actividad que se realiza con la finalidad de enseñar y guiar a los niños a su formación deportiva en los deportes de Tenis, Voleibol, Atletismo, tae kwon do, box, basquetbol, karate, Natación, Futbol y Gimnasia Artística, Luchas Asociadas, Levantamiento de Pesas y Actividades Recreativas, las cuales se llevarán de lunes a viernes del 24 de julio al 4 de agosto, en horario de 09:00 a 13:00 horas.</w:t>
      </w:r>
    </w:p>
    <w:p w14:paraId="533F404E" w14:textId="77777777" w:rsidR="005509CA" w:rsidRPr="000A070A" w:rsidRDefault="005509CA" w:rsidP="000A070A">
      <w:pPr>
        <w:spacing w:after="0" w:line="240" w:lineRule="auto"/>
        <w:ind w:right="106"/>
        <w:jc w:val="both"/>
        <w:rPr>
          <w:rFonts w:ascii="Arial" w:eastAsia="Cambria" w:hAnsi="Arial" w:cs="Arial"/>
          <w:color w:val="000000" w:themeColor="text1"/>
        </w:rPr>
      </w:pPr>
    </w:p>
    <w:p w14:paraId="414F17F1" w14:textId="28214E90" w:rsidR="00320B28" w:rsidRPr="000A070A" w:rsidRDefault="00136727" w:rsidP="000A070A">
      <w:pPr>
        <w:spacing w:after="0" w:line="240" w:lineRule="auto"/>
        <w:ind w:right="106"/>
        <w:jc w:val="both"/>
        <w:rPr>
          <w:rFonts w:ascii="Arial" w:eastAsia="Cambria" w:hAnsi="Arial" w:cs="Arial"/>
        </w:rPr>
      </w:pPr>
      <w:r w:rsidRPr="000A070A">
        <w:rPr>
          <w:rFonts w:ascii="Arial" w:eastAsia="Cambria" w:hAnsi="Arial" w:cs="Arial"/>
          <w:color w:val="000000" w:themeColor="text1"/>
        </w:rPr>
        <w:t>Los</w:t>
      </w:r>
      <w:r w:rsidRPr="000A070A">
        <w:rPr>
          <w:rFonts w:ascii="Arial" w:eastAsia="Cambria" w:hAnsi="Arial" w:cs="Arial"/>
        </w:rPr>
        <w:t xml:space="preserve"> </w:t>
      </w:r>
      <w:r w:rsidR="00320B28" w:rsidRPr="000A070A">
        <w:rPr>
          <w:rFonts w:ascii="Arial" w:eastAsia="Cambria" w:hAnsi="Arial" w:cs="Arial"/>
        </w:rPr>
        <w:t xml:space="preserve">datos de </w:t>
      </w:r>
      <w:r w:rsidR="005A7CDE">
        <w:rPr>
          <w:rFonts w:ascii="Arial" w:eastAsia="Cambria" w:hAnsi="Arial" w:cs="Arial"/>
        </w:rPr>
        <w:t xml:space="preserve">la </w:t>
      </w:r>
      <w:r w:rsidRPr="000A070A">
        <w:rPr>
          <w:rFonts w:ascii="Arial" w:eastAsia="Cambria" w:hAnsi="Arial" w:cs="Arial"/>
        </w:rPr>
        <w:t xml:space="preserve">madre, </w:t>
      </w:r>
      <w:r w:rsidR="005A7CDE">
        <w:rPr>
          <w:rFonts w:ascii="Arial" w:eastAsia="Cambria" w:hAnsi="Arial" w:cs="Arial"/>
        </w:rPr>
        <w:t xml:space="preserve">el </w:t>
      </w:r>
      <w:r w:rsidRPr="000A070A">
        <w:rPr>
          <w:rFonts w:ascii="Arial" w:eastAsia="Cambria" w:hAnsi="Arial" w:cs="Arial"/>
        </w:rPr>
        <w:t xml:space="preserve">padre o </w:t>
      </w:r>
      <w:r w:rsidR="00320B28" w:rsidRPr="000A070A">
        <w:rPr>
          <w:rFonts w:ascii="Arial" w:eastAsia="Cambria" w:hAnsi="Arial" w:cs="Arial"/>
        </w:rPr>
        <w:t>persona</w:t>
      </w:r>
      <w:r w:rsidRPr="000A070A">
        <w:rPr>
          <w:rFonts w:ascii="Arial" w:eastAsia="Cambria" w:hAnsi="Arial" w:cs="Arial"/>
        </w:rPr>
        <w:t xml:space="preserve"> tutora</w:t>
      </w:r>
      <w:r w:rsidR="00320B28" w:rsidRPr="000A070A">
        <w:rPr>
          <w:rFonts w:ascii="Arial" w:eastAsia="Cambria" w:hAnsi="Arial" w:cs="Arial"/>
        </w:rPr>
        <w:t>, son necesarios para el registro de menores de edad, ya que es un requisito indispensable la autorización de la persona a cargo de menores.</w:t>
      </w:r>
      <w:r w:rsidR="002C5A22" w:rsidRPr="000A070A">
        <w:rPr>
          <w:rFonts w:ascii="Arial" w:eastAsia="Cambria" w:hAnsi="Arial" w:cs="Arial"/>
        </w:rPr>
        <w:t xml:space="preserve">  </w:t>
      </w:r>
    </w:p>
    <w:p w14:paraId="0000000D" w14:textId="77777777" w:rsidR="00180FA0" w:rsidRPr="000A070A" w:rsidRDefault="00180FA0" w:rsidP="000A070A">
      <w:pPr>
        <w:spacing w:after="0" w:line="240" w:lineRule="auto"/>
        <w:ind w:right="106"/>
        <w:jc w:val="both"/>
        <w:rPr>
          <w:rFonts w:ascii="Arial" w:eastAsia="Cambria" w:hAnsi="Arial" w:cs="Arial"/>
        </w:rPr>
      </w:pPr>
    </w:p>
    <w:p w14:paraId="0000000E" w14:textId="03D06F44"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b/>
          <w:highlight w:val="white"/>
        </w:rPr>
        <w:t xml:space="preserve">Secundaria. - </w:t>
      </w:r>
      <w:r w:rsidRPr="000A070A">
        <w:rPr>
          <w:rFonts w:ascii="Arial" w:eastAsia="Cambria" w:hAnsi="Arial" w:cs="Arial"/>
          <w:highlight w:val="white"/>
        </w:rPr>
        <w:t>Elaborar informes sobre el servicio brindado para futuras actividades deportivas, recreativas y competitivas para desarrollar la Cultura Física y Deportiva en el Municipio de Monterrey.</w:t>
      </w:r>
    </w:p>
    <w:p w14:paraId="0015C11E" w14:textId="77777777" w:rsidR="005509CA" w:rsidRPr="000A070A" w:rsidRDefault="005509CA" w:rsidP="000A070A">
      <w:pPr>
        <w:spacing w:after="0" w:line="240" w:lineRule="auto"/>
        <w:ind w:right="106"/>
        <w:jc w:val="both"/>
        <w:rPr>
          <w:rFonts w:ascii="Arial" w:eastAsia="Cambria" w:hAnsi="Arial" w:cs="Arial"/>
          <w:b/>
        </w:rPr>
      </w:pPr>
    </w:p>
    <w:p w14:paraId="6E4942B7" w14:textId="47D357E7" w:rsidR="00ED09E1" w:rsidRPr="000A070A" w:rsidRDefault="005509CA" w:rsidP="000A070A">
      <w:pPr>
        <w:spacing w:after="0" w:line="240" w:lineRule="auto"/>
        <w:ind w:right="106"/>
        <w:jc w:val="both"/>
        <w:rPr>
          <w:rFonts w:ascii="Arial" w:eastAsia="Cambria" w:hAnsi="Arial" w:cs="Arial"/>
        </w:rPr>
      </w:pPr>
      <w:r w:rsidRPr="000A070A">
        <w:rPr>
          <w:rFonts w:ascii="Arial" w:eastAsia="Cambria" w:hAnsi="Arial" w:cs="Arial"/>
        </w:rPr>
        <w:t>El</w:t>
      </w:r>
      <w:r w:rsidRPr="000A070A">
        <w:rPr>
          <w:rFonts w:ascii="Arial" w:eastAsia="Cambria" w:hAnsi="Arial" w:cs="Arial"/>
          <w:b/>
        </w:rPr>
        <w:t xml:space="preserve"> </w:t>
      </w:r>
      <w:r w:rsidRPr="000A070A">
        <w:rPr>
          <w:rFonts w:ascii="Arial" w:eastAsia="Cambria" w:hAnsi="Arial" w:cs="Arial"/>
        </w:rPr>
        <w:t>u</w:t>
      </w:r>
      <w:r w:rsidR="00ED09E1" w:rsidRPr="000A070A">
        <w:rPr>
          <w:rFonts w:ascii="Arial" w:eastAsia="Cambria" w:hAnsi="Arial" w:cs="Arial"/>
        </w:rPr>
        <w:t>so de imágenes en fotografía y video de las actividades de los menores de edad, dentro del Campamento Deportivo Verano Regio, a fin de realizar publicaciones en las redes sociales del gobierno municipal; lo anterior llenado el debido formato de Conse</w:t>
      </w:r>
      <w:r w:rsidR="006C6620" w:rsidRPr="000A070A">
        <w:rPr>
          <w:rFonts w:ascii="Arial" w:eastAsia="Cambria" w:hAnsi="Arial" w:cs="Arial"/>
        </w:rPr>
        <w:t>n</w:t>
      </w:r>
      <w:r w:rsidR="00ED09E1" w:rsidRPr="000A070A">
        <w:rPr>
          <w:rFonts w:ascii="Arial" w:eastAsia="Cambria" w:hAnsi="Arial" w:cs="Arial"/>
        </w:rPr>
        <w:t>timiento.</w:t>
      </w:r>
    </w:p>
    <w:p w14:paraId="5D4E538F" w14:textId="4898671F" w:rsidR="00ED09E1" w:rsidRPr="000A070A" w:rsidRDefault="00ED09E1" w:rsidP="000A070A">
      <w:pPr>
        <w:spacing w:after="0" w:line="240" w:lineRule="auto"/>
        <w:ind w:right="106"/>
        <w:jc w:val="both"/>
        <w:rPr>
          <w:rFonts w:ascii="Arial" w:eastAsia="Cambria" w:hAnsi="Arial" w:cs="Arial"/>
        </w:rPr>
      </w:pPr>
    </w:p>
    <w:p w14:paraId="132EC1E0" w14:textId="6ACCA498" w:rsidR="00ED09E1" w:rsidRPr="000A070A" w:rsidRDefault="00ED09E1" w:rsidP="000A070A">
      <w:pPr>
        <w:spacing w:after="0" w:line="240" w:lineRule="auto"/>
        <w:ind w:right="106"/>
        <w:jc w:val="both"/>
        <w:rPr>
          <w:rFonts w:ascii="Arial" w:eastAsia="Cambria" w:hAnsi="Arial" w:cs="Arial"/>
        </w:rPr>
      </w:pPr>
      <w:r w:rsidRPr="000A070A">
        <w:rPr>
          <w:rFonts w:ascii="Arial" w:eastAsia="Cambria" w:hAnsi="Arial" w:cs="Arial"/>
        </w:rPr>
        <w:t>Se informa que solo se recabará el estado de salud de la o él menor, a fin de conocer su estado en caso que se requiera alguna atención o prevención espacial</w:t>
      </w:r>
      <w:r w:rsidR="006C6620" w:rsidRPr="000A070A">
        <w:rPr>
          <w:rFonts w:ascii="Arial" w:eastAsia="Cambria" w:hAnsi="Arial" w:cs="Arial"/>
        </w:rPr>
        <w:t>.</w:t>
      </w:r>
    </w:p>
    <w:p w14:paraId="0000000F" w14:textId="0F22139D" w:rsidR="00180FA0" w:rsidRPr="000A070A" w:rsidRDefault="00FA0CE1" w:rsidP="000A070A">
      <w:pPr>
        <w:spacing w:before="240" w:after="240" w:line="240" w:lineRule="auto"/>
        <w:ind w:right="106"/>
        <w:jc w:val="both"/>
        <w:rPr>
          <w:rFonts w:ascii="Arial" w:eastAsia="Cambria" w:hAnsi="Arial" w:cs="Arial"/>
          <w:b/>
        </w:rPr>
      </w:pPr>
      <w:bookmarkStart w:id="1" w:name="_heading=h.x2a3ozwp2o82" w:colFirst="0" w:colLast="0"/>
      <w:bookmarkEnd w:id="1"/>
      <w:r w:rsidRPr="000A070A">
        <w:rPr>
          <w:rFonts w:ascii="Arial" w:eastAsia="Cambria" w:hAnsi="Arial" w:cs="Arial"/>
          <w:b/>
        </w:rPr>
        <w:lastRenderedPageBreak/>
        <w:t>FUNDAMENTO PARA EL TRATAMIENTO DE DATOS PERSONALES</w:t>
      </w:r>
      <w:r w:rsidRPr="000A070A">
        <w:rPr>
          <w:rFonts w:ascii="Arial" w:eastAsia="Cambria" w:hAnsi="Arial" w:cs="Arial"/>
        </w:rPr>
        <w:t>. El tratamiento de sus datos personales se realiza con fundamento en los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129</w:t>
      </w:r>
      <w:r w:rsidR="00C35B81" w:rsidRPr="000A070A">
        <w:rPr>
          <w:rFonts w:ascii="Arial" w:eastAsia="Cambria" w:hAnsi="Arial" w:cs="Arial"/>
        </w:rPr>
        <w:t xml:space="preserve"> fracción II</w:t>
      </w:r>
      <w:r w:rsidR="00121822" w:rsidRPr="000A070A">
        <w:rPr>
          <w:rFonts w:ascii="Arial" w:eastAsia="Cambria" w:hAnsi="Arial" w:cs="Arial"/>
        </w:rPr>
        <w:t xml:space="preserve"> </w:t>
      </w:r>
      <w:r w:rsidRPr="000A070A">
        <w:rPr>
          <w:rFonts w:ascii="Arial" w:eastAsia="Cambria" w:hAnsi="Arial" w:cs="Arial"/>
        </w:rPr>
        <w:t>, del Reglamento de la Administración Pública Municipal de Monterrey. </w:t>
      </w:r>
    </w:p>
    <w:p w14:paraId="00000010" w14:textId="6F9172DE"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b/>
          <w:color w:val="000000"/>
        </w:rPr>
        <w:t>MANIFESTACIÓN DE NEGATIVA PARA EL TRATAMIENTO DE SUS DATOS PERSONALES</w:t>
      </w:r>
      <w:r w:rsidRPr="000A070A">
        <w:rPr>
          <w:rFonts w:ascii="Arial" w:eastAsia="Cambria" w:hAnsi="Arial" w:cs="Arial"/>
          <w:color w:val="000000"/>
        </w:rPr>
        <w:t>.</w:t>
      </w:r>
      <w:r w:rsidRPr="000A070A">
        <w:rPr>
          <w:rFonts w:ascii="Arial" w:eastAsia="Cambria" w:hAnsi="Arial" w:cs="Arial"/>
        </w:rPr>
        <w:t xml:space="preserve"> Podrá manifestar su negativa de tratamiento de sus datos personales directamente en las instalaciones de la Dirección de Cultura Física y Deporte de la Secretaría de Desarrollo Humano e Igualdad Sustantiva de Monterrey, con domicilio en Av. Churubusco S/N entre Francisco Beltrán y Jesús M. Garza, col. Carranza, Monterrey, Nuevo León, C.P. 64560, o acudiendo directamente ante la Unidad de Transparencia de Administración Pública Centralizada del Municipio de Monterrey (Dirección de Transparencia de la Contraloría Municipal), con domicilio en </w:t>
      </w:r>
      <w:r w:rsidR="00672A5E" w:rsidRPr="00672A5E">
        <w:rPr>
          <w:rFonts w:ascii="Arial" w:eastAsia="Cambria" w:hAnsi="Arial" w:cs="Arial"/>
          <w:lang w:val="es-ES_tradnl"/>
        </w:rPr>
        <w:t>Hidalgo número 443, piso 1, en la colonia Centro, de Monterrey, Nuevo León, C.P. 64000</w:t>
      </w:r>
      <w:r w:rsidRPr="000A070A">
        <w:rPr>
          <w:rFonts w:ascii="Arial" w:eastAsia="Cambria" w:hAnsi="Arial" w:cs="Arial"/>
        </w:rPr>
        <w:t xml:space="preserve">, y/o por medio del correo electrónico: </w:t>
      </w:r>
      <w:hyperlink r:id="rId8" w:history="1">
        <w:r w:rsidR="005A7CDE" w:rsidRPr="000A070A">
          <w:rPr>
            <w:rStyle w:val="Hipervnculo"/>
            <w:rFonts w:ascii="Arial" w:hAnsi="Arial" w:cs="Arial"/>
          </w:rPr>
          <w:t>transparencia.soporte@monterrey.gob.mx</w:t>
        </w:r>
      </w:hyperlink>
      <w:r w:rsidRPr="000A070A">
        <w:rPr>
          <w:rFonts w:ascii="Arial" w:eastAsia="Cambria" w:hAnsi="Arial" w:cs="Arial"/>
        </w:rPr>
        <w:t>. </w:t>
      </w:r>
    </w:p>
    <w:p w14:paraId="00000011" w14:textId="77777777" w:rsidR="00180FA0" w:rsidRPr="000A070A" w:rsidRDefault="00180FA0" w:rsidP="000A070A">
      <w:pPr>
        <w:spacing w:after="0" w:line="240" w:lineRule="auto"/>
        <w:ind w:right="106"/>
        <w:jc w:val="both"/>
        <w:rPr>
          <w:rFonts w:ascii="Arial" w:eastAsia="Cambria" w:hAnsi="Arial" w:cs="Arial"/>
        </w:rPr>
      </w:pPr>
    </w:p>
    <w:p w14:paraId="00000012" w14:textId="77777777" w:rsidR="00180FA0" w:rsidRPr="000A070A" w:rsidRDefault="00FA0CE1" w:rsidP="000A070A">
      <w:pPr>
        <w:spacing w:after="0" w:line="240" w:lineRule="auto"/>
        <w:ind w:right="106"/>
        <w:jc w:val="both"/>
        <w:rPr>
          <w:rFonts w:ascii="Arial" w:eastAsia="Cambria" w:hAnsi="Arial" w:cs="Arial"/>
          <w:color w:val="000000"/>
        </w:rPr>
      </w:pPr>
      <w:r w:rsidRPr="000A070A">
        <w:rPr>
          <w:rFonts w:ascii="Arial" w:eastAsia="Cambria" w:hAnsi="Arial" w:cs="Arial"/>
          <w:b/>
          <w:color w:val="000000"/>
        </w:rPr>
        <w:t xml:space="preserve">TRANSFERENCIAS. </w:t>
      </w:r>
      <w:r w:rsidRPr="000A070A">
        <w:rPr>
          <w:rFonts w:ascii="Arial" w:eastAsia="Cambria" w:hAnsi="Arial" w:cs="Arial"/>
          <w:color w:val="000000"/>
        </w:rPr>
        <w:t>Se informa que no se realizarán transferencias de datos personales, salvo requerimientos de información de autoridad competente tanto interna del Municipio como externa, que estén debidamente fundados y motivados.</w:t>
      </w:r>
    </w:p>
    <w:p w14:paraId="00000014" w14:textId="77777777" w:rsidR="00180FA0" w:rsidRPr="000A070A" w:rsidRDefault="00180FA0" w:rsidP="000A070A">
      <w:pPr>
        <w:spacing w:after="0" w:line="240" w:lineRule="auto"/>
        <w:ind w:right="106"/>
        <w:jc w:val="both"/>
        <w:rPr>
          <w:rFonts w:ascii="Arial" w:eastAsia="Cambria" w:hAnsi="Arial" w:cs="Arial"/>
        </w:rPr>
      </w:pPr>
    </w:p>
    <w:p w14:paraId="00000015" w14:textId="46B1BA85" w:rsidR="00180FA0" w:rsidRPr="000A070A" w:rsidRDefault="00FA0CE1" w:rsidP="000A070A">
      <w:pPr>
        <w:spacing w:after="0" w:line="240" w:lineRule="auto"/>
        <w:ind w:right="106"/>
        <w:jc w:val="both"/>
        <w:rPr>
          <w:rFonts w:ascii="Arial" w:eastAsia="Cambria" w:hAnsi="Arial" w:cs="Arial"/>
          <w:color w:val="000000"/>
        </w:rPr>
      </w:pPr>
      <w:r w:rsidRPr="000A070A">
        <w:rPr>
          <w:rFonts w:ascii="Arial" w:eastAsia="Cambria" w:hAnsi="Arial" w:cs="Arial"/>
          <w:b/>
          <w:color w:val="000000"/>
        </w:rPr>
        <w:t xml:space="preserve">MECANISMOS PARA EL EJERCICIO DE LOS DERECHOS ARCO. </w:t>
      </w:r>
      <w:r w:rsidRPr="000A070A">
        <w:rPr>
          <w:rFonts w:ascii="Arial" w:eastAsia="Cambria" w:hAnsi="Arial" w:cs="Arial"/>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672A5E" w:rsidRPr="00672A5E">
        <w:rPr>
          <w:rFonts w:ascii="Arial" w:eastAsia="Cambria" w:hAnsi="Arial" w:cs="Arial"/>
          <w:color w:val="000000"/>
          <w:lang w:val="es-ES_tradnl"/>
        </w:rPr>
        <w:t>Hidalgo número 443, piso 1, en la colonia Centro, de Monterrey, Nuevo León, C.P. 64000</w:t>
      </w:r>
      <w:bookmarkStart w:id="2" w:name="_GoBack"/>
      <w:bookmarkEnd w:id="2"/>
      <w:r w:rsidRPr="000A070A">
        <w:rPr>
          <w:rFonts w:ascii="Arial" w:eastAsia="Cambria" w:hAnsi="Arial" w:cs="Arial"/>
          <w:color w:val="000000"/>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9" w:history="1">
        <w:r w:rsidR="005A7CDE" w:rsidRPr="000A070A">
          <w:rPr>
            <w:rStyle w:val="Hipervnculo"/>
            <w:rFonts w:ascii="Arial" w:hAnsi="Arial" w:cs="Arial"/>
          </w:rPr>
          <w:t>https://www.plataformadetransparencia.org.mx/</w:t>
        </w:r>
      </w:hyperlink>
      <w:r w:rsidR="005A7CDE">
        <w:rPr>
          <w:rFonts w:ascii="Arial" w:eastAsia="Cambria" w:hAnsi="Arial" w:cs="Arial"/>
          <w:color w:val="000000"/>
        </w:rPr>
        <w:t xml:space="preserve"> </w:t>
      </w:r>
      <w:r w:rsidRPr="000A070A">
        <w:rPr>
          <w:rFonts w:ascii="Arial" w:eastAsia="Cambria" w:hAnsi="Arial" w:cs="Arial"/>
          <w:color w:val="000000"/>
        </w:rPr>
        <w:t xml:space="preserve">o bien, al correo electrónico: </w:t>
      </w:r>
      <w:hyperlink r:id="rId10" w:history="1">
        <w:r w:rsidR="005A7CDE" w:rsidRPr="000A070A">
          <w:rPr>
            <w:rStyle w:val="Hipervnculo"/>
            <w:rFonts w:ascii="Arial" w:hAnsi="Arial" w:cs="Arial"/>
          </w:rPr>
          <w:t>transparencia.soporte@monterrey.gob.mx</w:t>
        </w:r>
      </w:hyperlink>
      <w:r w:rsidRPr="000A070A">
        <w:rPr>
          <w:rFonts w:ascii="Arial" w:eastAsia="Cambria" w:hAnsi="Arial" w:cs="Arial"/>
          <w:color w:val="000000"/>
        </w:rPr>
        <w:t>. </w:t>
      </w:r>
    </w:p>
    <w:p w14:paraId="00000016" w14:textId="77777777" w:rsidR="00180FA0" w:rsidRPr="000A070A" w:rsidRDefault="00180FA0" w:rsidP="000A070A">
      <w:pPr>
        <w:spacing w:after="0" w:line="240" w:lineRule="auto"/>
        <w:ind w:right="106"/>
        <w:jc w:val="both"/>
        <w:rPr>
          <w:rFonts w:ascii="Arial" w:eastAsia="Cambria" w:hAnsi="Arial" w:cs="Arial"/>
        </w:rPr>
      </w:pPr>
    </w:p>
    <w:p w14:paraId="00000017"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 xml:space="preserve">Aunado a lo anterior, usted tiene el derecho de acceder a los datos personales que obren en posesión de la Dirección de Cultura Física y Deporte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w:t>
      </w:r>
      <w:r w:rsidRPr="000A070A">
        <w:rPr>
          <w:rFonts w:ascii="Arial" w:eastAsia="Cambria" w:hAnsi="Arial" w:cs="Arial"/>
        </w:rPr>
        <w:lastRenderedPageBreak/>
        <w:t>Asimismo, usted puede oponerse al uso de sus datos personales para fines específicos (Oposición). Estos derechos, se conocen comúnmente como derechos ARCO.</w:t>
      </w:r>
    </w:p>
    <w:p w14:paraId="00000018" w14:textId="77777777" w:rsidR="00180FA0" w:rsidRPr="000A070A" w:rsidRDefault="00180FA0" w:rsidP="000A070A">
      <w:pPr>
        <w:spacing w:after="0" w:line="240" w:lineRule="auto"/>
        <w:ind w:right="106"/>
        <w:jc w:val="both"/>
        <w:rPr>
          <w:rFonts w:ascii="Arial" w:eastAsia="Cambria" w:hAnsi="Arial" w:cs="Arial"/>
        </w:rPr>
      </w:pPr>
    </w:p>
    <w:p w14:paraId="00000019"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A"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 </w:t>
      </w:r>
    </w:p>
    <w:p w14:paraId="0000001B"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I) El nombre del titular y su domicilio o cualquier otro medio para recibir notificaciones.</w:t>
      </w:r>
    </w:p>
    <w:p w14:paraId="0000001C"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II) Los documentos que acrediten la identidad del titular y, en su caso, la personalidad e identidad de su representante;</w:t>
      </w:r>
    </w:p>
    <w:p w14:paraId="0000001D"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III) De ser posible, el área responsable que trata los datos personales y ante el cual se presenta la solicitud;</w:t>
      </w:r>
    </w:p>
    <w:p w14:paraId="0000001E"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IV) La descripción clara y precisa de los datos personales respecto de los que se busca ejercer alguno de los derechos ARCO, salvo que se trate del derecho de acceso;</w:t>
      </w:r>
    </w:p>
    <w:p w14:paraId="0000001F"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V) La descripción del derecho ARCO que se pretende ejercer, o bien, lo que solicita el titular;</w:t>
      </w:r>
    </w:p>
    <w:p w14:paraId="00000020"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VI) Cualquier otro elemento o documento que facilite la localización de los datos personales, en su caso.</w:t>
      </w:r>
    </w:p>
    <w:p w14:paraId="00000021"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rPr>
        <w:t> </w:t>
      </w:r>
    </w:p>
    <w:p w14:paraId="00000022" w14:textId="77777777" w:rsidR="00180FA0" w:rsidRPr="000A070A" w:rsidRDefault="00FA0CE1" w:rsidP="000A070A">
      <w:pPr>
        <w:spacing w:after="0" w:line="240" w:lineRule="auto"/>
        <w:ind w:right="106"/>
        <w:jc w:val="both"/>
        <w:rPr>
          <w:rFonts w:ascii="Arial" w:eastAsia="Cambria" w:hAnsi="Arial" w:cs="Arial"/>
          <w:color w:val="1155CC"/>
          <w:u w:val="single"/>
        </w:rPr>
      </w:pPr>
      <w:r w:rsidRPr="000A070A">
        <w:rPr>
          <w:rFonts w:ascii="Arial" w:eastAsia="Cambria"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1">
        <w:r w:rsidRPr="000A070A">
          <w:rPr>
            <w:rFonts w:ascii="Arial" w:eastAsia="Cambria" w:hAnsi="Arial" w:cs="Arial"/>
            <w:color w:val="1155CC"/>
            <w:u w:val="single"/>
          </w:rPr>
          <w:t>transparencia.soporte@monterrey.gob.mx</w:t>
        </w:r>
      </w:hyperlink>
    </w:p>
    <w:p w14:paraId="00000023" w14:textId="77777777" w:rsidR="00180FA0" w:rsidRPr="000A070A" w:rsidRDefault="00180FA0" w:rsidP="000A070A">
      <w:pPr>
        <w:spacing w:after="0" w:line="240" w:lineRule="auto"/>
        <w:ind w:right="106"/>
        <w:jc w:val="both"/>
        <w:rPr>
          <w:rFonts w:ascii="Arial" w:eastAsia="Cambria" w:hAnsi="Arial" w:cs="Arial"/>
          <w:color w:val="1155CC"/>
          <w:u w:val="single"/>
        </w:rPr>
      </w:pPr>
    </w:p>
    <w:p w14:paraId="00000024" w14:textId="77777777" w:rsidR="00180FA0" w:rsidRPr="000A070A" w:rsidRDefault="00FA0CE1" w:rsidP="000A070A">
      <w:pPr>
        <w:spacing w:after="0" w:line="240" w:lineRule="auto"/>
        <w:ind w:right="106"/>
        <w:jc w:val="both"/>
        <w:rPr>
          <w:rFonts w:ascii="Arial" w:eastAsia="Cambria" w:hAnsi="Arial" w:cs="Arial"/>
        </w:rPr>
      </w:pPr>
      <w:r w:rsidRPr="000A070A">
        <w:rPr>
          <w:rFonts w:ascii="Arial" w:eastAsia="Cambria" w:hAnsi="Arial" w:cs="Arial"/>
          <w:b/>
          <w:color w:val="000000"/>
        </w:rPr>
        <w:t xml:space="preserve">MODIFICACIONES AL AVISO. </w:t>
      </w:r>
      <w:r w:rsidRPr="000A070A">
        <w:rPr>
          <w:rFonts w:ascii="Arial" w:eastAsia="Cambria" w:hAnsi="Arial" w:cs="Arial"/>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r w:rsidRPr="000A070A">
          <w:rPr>
            <w:rFonts w:ascii="Arial" w:eastAsia="Cambria" w:hAnsi="Arial" w:cs="Arial"/>
            <w:color w:val="0000FF"/>
            <w:u w:val="single"/>
          </w:rPr>
          <w:t>http://www.monterrey.gob.mx/transparencia/AvisosDePrivacidad.html</w:t>
        </w:r>
      </w:hyperlink>
      <w:r w:rsidRPr="000A070A">
        <w:rPr>
          <w:rFonts w:ascii="Arial" w:eastAsia="Cambria" w:hAnsi="Arial" w:cs="Arial"/>
        </w:rPr>
        <w:t xml:space="preserve"> </w:t>
      </w:r>
      <w:r w:rsidRPr="000A070A">
        <w:rPr>
          <w:rFonts w:ascii="Arial" w:eastAsia="Cambria" w:hAnsi="Arial" w:cs="Arial"/>
          <w:b/>
        </w:rPr>
        <w:t xml:space="preserve"> </w:t>
      </w:r>
      <w:r w:rsidRPr="000A070A">
        <w:rPr>
          <w:rFonts w:ascii="Arial" w:eastAsia="Cambria" w:hAnsi="Arial" w:cs="Arial"/>
        </w:rPr>
        <w:t xml:space="preserve">  </w:t>
      </w:r>
    </w:p>
    <w:p w14:paraId="00000025" w14:textId="77777777" w:rsidR="00180FA0" w:rsidRPr="000A070A" w:rsidRDefault="00180FA0" w:rsidP="000A070A">
      <w:pPr>
        <w:spacing w:after="0" w:line="240" w:lineRule="auto"/>
        <w:ind w:right="106"/>
        <w:jc w:val="both"/>
        <w:rPr>
          <w:rFonts w:ascii="Arial" w:eastAsia="Cambria" w:hAnsi="Arial" w:cs="Arial"/>
          <w:color w:val="000000"/>
        </w:rPr>
      </w:pPr>
    </w:p>
    <w:p w14:paraId="00000026" w14:textId="2CC04957" w:rsidR="00180FA0" w:rsidRPr="000A070A" w:rsidRDefault="00FA0CE1" w:rsidP="000A070A">
      <w:pPr>
        <w:spacing w:after="0" w:line="240" w:lineRule="auto"/>
        <w:ind w:right="106"/>
        <w:jc w:val="right"/>
        <w:rPr>
          <w:rFonts w:ascii="Arial" w:eastAsia="Cambria" w:hAnsi="Arial" w:cs="Arial"/>
          <w:color w:val="000000"/>
        </w:rPr>
      </w:pPr>
      <w:bookmarkStart w:id="3" w:name="_heading=h.gjdgxs" w:colFirst="0" w:colLast="0"/>
      <w:bookmarkEnd w:id="3"/>
      <w:r w:rsidRPr="000A070A">
        <w:rPr>
          <w:rFonts w:ascii="Arial" w:eastAsia="Cambria" w:hAnsi="Arial" w:cs="Arial"/>
          <w:i/>
        </w:rPr>
        <w:t xml:space="preserve">Fecha de creación </w:t>
      </w:r>
      <w:r w:rsidR="00C35B81" w:rsidRPr="000A070A">
        <w:rPr>
          <w:rFonts w:ascii="Arial" w:eastAsia="Cambria" w:hAnsi="Arial" w:cs="Arial"/>
          <w:i/>
        </w:rPr>
        <w:t>18</w:t>
      </w:r>
      <w:r w:rsidRPr="000A070A">
        <w:rPr>
          <w:rFonts w:ascii="Arial" w:eastAsia="Cambria" w:hAnsi="Arial" w:cs="Arial"/>
          <w:i/>
        </w:rPr>
        <w:t>/Julio/2023</w:t>
      </w:r>
    </w:p>
    <w:sectPr w:rsidR="00180FA0" w:rsidRPr="000A070A" w:rsidSect="000A070A">
      <w:headerReference w:type="even" r:id="rId13"/>
      <w:headerReference w:type="default" r:id="rId14"/>
      <w:headerReference w:type="first" r:id="rId15"/>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15B0" w14:textId="77777777" w:rsidR="00A14B4E" w:rsidRDefault="00A14B4E" w:rsidP="00F85DEF">
      <w:pPr>
        <w:spacing w:after="0" w:line="240" w:lineRule="auto"/>
      </w:pPr>
      <w:r>
        <w:separator/>
      </w:r>
    </w:p>
  </w:endnote>
  <w:endnote w:type="continuationSeparator" w:id="0">
    <w:p w14:paraId="1CB2EFE4" w14:textId="77777777" w:rsidR="00A14B4E" w:rsidRDefault="00A14B4E"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8355" w14:textId="77777777" w:rsidR="00A14B4E" w:rsidRDefault="00A14B4E" w:rsidP="00F85DEF">
      <w:pPr>
        <w:spacing w:after="0" w:line="240" w:lineRule="auto"/>
      </w:pPr>
      <w:r>
        <w:separator/>
      </w:r>
    </w:p>
  </w:footnote>
  <w:footnote w:type="continuationSeparator" w:id="0">
    <w:p w14:paraId="74D118AC" w14:textId="77777777" w:rsidR="00A14B4E" w:rsidRDefault="00A14B4E"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A14B4E">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A14B4E"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A14B4E">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trackRevisions/>
  <w:documentProtection w:edit="trackedChanges" w:enforcement="1" w:cryptProviderType="rsaAES" w:cryptAlgorithmClass="hash" w:cryptAlgorithmType="typeAny" w:cryptAlgorithmSid="14" w:cryptSpinCount="100000" w:hash="jFoRsn92Jy87t5aQgUzXfsOTlSXN5V4GYfqhcKTXi9bnIWahD82tnXL2Gk3MNb9WI4wnhx5yzVwJ0Qt18A7MSw==" w:salt="1fwEurBMLpgjWgCav5dWVQ=="/>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A070A"/>
    <w:rsid w:val="00121822"/>
    <w:rsid w:val="00136727"/>
    <w:rsid w:val="0014476B"/>
    <w:rsid w:val="00180FA0"/>
    <w:rsid w:val="001A78CC"/>
    <w:rsid w:val="002A5535"/>
    <w:rsid w:val="002C5A22"/>
    <w:rsid w:val="00320B28"/>
    <w:rsid w:val="00332642"/>
    <w:rsid w:val="00347877"/>
    <w:rsid w:val="003B0058"/>
    <w:rsid w:val="0040704B"/>
    <w:rsid w:val="004926B9"/>
    <w:rsid w:val="005509CA"/>
    <w:rsid w:val="005A46F9"/>
    <w:rsid w:val="005A7CDE"/>
    <w:rsid w:val="00672A5E"/>
    <w:rsid w:val="00693976"/>
    <w:rsid w:val="006C6620"/>
    <w:rsid w:val="00715505"/>
    <w:rsid w:val="0081282E"/>
    <w:rsid w:val="008828AF"/>
    <w:rsid w:val="008D03BB"/>
    <w:rsid w:val="00963EC0"/>
    <w:rsid w:val="00A14B4E"/>
    <w:rsid w:val="00B004ED"/>
    <w:rsid w:val="00B835C7"/>
    <w:rsid w:val="00C35B81"/>
    <w:rsid w:val="00D619EA"/>
    <w:rsid w:val="00E54533"/>
    <w:rsid w:val="00EA302C"/>
    <w:rsid w:val="00EA3A8C"/>
    <w:rsid w:val="00ED09E1"/>
    <w:rsid w:val="00F24AAC"/>
    <w:rsid w:val="00F6779F"/>
    <w:rsid w:val="00F85DEF"/>
    <w:rsid w:val="00FA0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D0FABC-F266-4EA2-9B84-6158F2F5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1274</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23</cp:revision>
  <dcterms:created xsi:type="dcterms:W3CDTF">2023-07-26T22:20:00Z</dcterms:created>
  <dcterms:modified xsi:type="dcterms:W3CDTF">2023-07-27T19:13:00Z</dcterms:modified>
</cp:coreProperties>
</file>