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676" w:rsidRPr="00601B14" w:rsidRDefault="00C91676" w:rsidP="008677EE">
      <w:pPr>
        <w:spacing w:after="0"/>
        <w:ind w:left="-709" w:right="-801"/>
        <w:rPr>
          <w:rFonts w:ascii="Cambria" w:hAnsi="Cambria"/>
          <w:b/>
        </w:rPr>
      </w:pPr>
      <w:bookmarkStart w:id="0" w:name="_GoBack"/>
      <w:bookmarkEnd w:id="0"/>
      <w:r w:rsidRPr="00601B14">
        <w:rPr>
          <w:rFonts w:ascii="Cambria" w:hAnsi="Cambria"/>
          <w:b/>
        </w:rPr>
        <w:t xml:space="preserve">AVISO DE PRIVACIDAD – </w:t>
      </w:r>
      <w:r w:rsidR="006F044F">
        <w:rPr>
          <w:rFonts w:ascii="Cambria" w:hAnsi="Cambria"/>
          <w:b/>
        </w:rPr>
        <w:t>SIMPLIFICADO</w:t>
      </w:r>
      <w:r w:rsidR="006F044F" w:rsidRPr="00601B14">
        <w:rPr>
          <w:rFonts w:ascii="Cambria" w:hAnsi="Cambria"/>
          <w:b/>
        </w:rPr>
        <w:t xml:space="preserve"> – </w:t>
      </w:r>
      <w:r w:rsidRPr="00601B14">
        <w:rPr>
          <w:rFonts w:ascii="Cambria" w:hAnsi="Cambria"/>
          <w:b/>
        </w:rPr>
        <w:t>CREDENCIAL PARA PRÉSTAMO A DOMICILIO</w:t>
      </w:r>
      <w:r w:rsidR="008677EE" w:rsidRPr="00601B14">
        <w:rPr>
          <w:rFonts w:ascii="Cambria" w:hAnsi="Cambria"/>
          <w:b/>
        </w:rPr>
        <w:t xml:space="preserve"> </w:t>
      </w:r>
      <w:r w:rsidRPr="00601B14">
        <w:rPr>
          <w:rFonts w:ascii="Cambria" w:hAnsi="Cambria"/>
          <w:b/>
        </w:rPr>
        <w:t>DE MATERIAL EDUCATIVO (LIBROS_BIBLIOTECA)</w:t>
      </w:r>
    </w:p>
    <w:p w:rsidR="00C91676" w:rsidRPr="00601B14" w:rsidRDefault="00C91676" w:rsidP="008677EE">
      <w:pPr>
        <w:spacing w:after="0"/>
        <w:ind w:right="-801"/>
        <w:jc w:val="center"/>
        <w:rPr>
          <w:rFonts w:ascii="Cambria" w:hAnsi="Cambria"/>
          <w:b/>
        </w:rPr>
      </w:pPr>
    </w:p>
    <w:p w:rsidR="00C91676" w:rsidRPr="00952620" w:rsidRDefault="001351CA" w:rsidP="008677EE">
      <w:pPr>
        <w:ind w:left="-709" w:right="-801"/>
        <w:jc w:val="both"/>
        <w:rPr>
          <w:rFonts w:ascii="Cambria" w:hAnsi="Cambria" w:cs="Arial"/>
          <w:color w:val="000000" w:themeColor="text1"/>
        </w:rPr>
      </w:pPr>
      <w:r w:rsidRPr="00952620">
        <w:rPr>
          <w:rFonts w:ascii="Cambria" w:hAnsi="Cambria"/>
          <w:b/>
          <w:color w:val="000000" w:themeColor="text1"/>
        </w:rPr>
        <w:t>DATOS DEL RESPONSABLE DEL TRATAMIENTO</w:t>
      </w:r>
      <w:r w:rsidR="00C91676" w:rsidRPr="00952620">
        <w:rPr>
          <w:rFonts w:ascii="Cambria" w:hAnsi="Cambria"/>
          <w:b/>
          <w:color w:val="000000" w:themeColor="text1"/>
        </w:rPr>
        <w:t xml:space="preserve">: </w:t>
      </w:r>
      <w:r w:rsidR="00C91676" w:rsidRPr="00952620">
        <w:rPr>
          <w:rFonts w:ascii="Cambria" w:hAnsi="Cambria" w:cs="Arial"/>
          <w:color w:val="000000" w:themeColor="text1"/>
        </w:rPr>
        <w:t>El Municipio de Monterrey, a través de la Dirección de Educación de la Secretaría de Desarrollo Humano e Igualdad Sustantiva de Monterrey, con domicilio dentro de las instalaciones de Parque España ubicado en Ave. Morones Prieto Buenos Aires, 64800 Monterrey, Nuevo León.</w:t>
      </w:r>
    </w:p>
    <w:p w:rsidR="00C91676" w:rsidRPr="00952620" w:rsidRDefault="00C91676" w:rsidP="008677EE">
      <w:pPr>
        <w:ind w:left="-709" w:right="-801"/>
        <w:jc w:val="both"/>
        <w:rPr>
          <w:rFonts w:ascii="Cambria" w:hAnsi="Cambria"/>
          <w:b/>
          <w:color w:val="000000" w:themeColor="text1"/>
        </w:rPr>
      </w:pPr>
      <w:r w:rsidRPr="00952620">
        <w:rPr>
          <w:rFonts w:ascii="Cambria" w:hAnsi="Cambria"/>
          <w:b/>
          <w:color w:val="000000" w:themeColor="text1"/>
        </w:rPr>
        <w:t xml:space="preserve">FINALIDADES. </w:t>
      </w:r>
    </w:p>
    <w:p w:rsidR="00C91676" w:rsidRPr="00952620" w:rsidRDefault="00303866" w:rsidP="00311FD9">
      <w:pPr>
        <w:ind w:left="-709" w:right="-801"/>
        <w:jc w:val="both"/>
        <w:rPr>
          <w:rFonts w:ascii="Cambria" w:hAnsi="Cambria"/>
          <w:color w:val="000000" w:themeColor="text1"/>
        </w:rPr>
      </w:pPr>
      <w:r w:rsidRPr="00952620">
        <w:rPr>
          <w:rFonts w:ascii="Cambria" w:hAnsi="Cambria"/>
          <w:b/>
          <w:color w:val="000000" w:themeColor="text1"/>
        </w:rPr>
        <w:t>Principal.</w:t>
      </w:r>
      <w:r w:rsidR="00C91676" w:rsidRPr="00952620">
        <w:rPr>
          <w:rFonts w:ascii="Cambria" w:hAnsi="Cambria"/>
          <w:color w:val="000000" w:themeColor="text1"/>
        </w:rPr>
        <w:t xml:space="preserve"> -  Los datos personales que se recaban, para la solicitud de préstamo </w:t>
      </w:r>
      <w:r w:rsidR="00F7167F" w:rsidRPr="00952620">
        <w:rPr>
          <w:rFonts w:ascii="Cambria" w:hAnsi="Cambria"/>
          <w:color w:val="000000" w:themeColor="text1"/>
        </w:rPr>
        <w:t xml:space="preserve">por 24 horas, que los ciudadanos y/o estudiantes pueden solicitar del </w:t>
      </w:r>
      <w:r w:rsidR="007507E6" w:rsidRPr="00952620">
        <w:rPr>
          <w:rFonts w:ascii="Cambria" w:hAnsi="Cambria"/>
          <w:color w:val="000000" w:themeColor="text1"/>
        </w:rPr>
        <w:t xml:space="preserve">acervo educativo, bibliográfico, </w:t>
      </w:r>
      <w:r w:rsidR="00F7167F" w:rsidRPr="00952620">
        <w:rPr>
          <w:rFonts w:ascii="Cambria" w:hAnsi="Cambria"/>
          <w:color w:val="000000" w:themeColor="text1"/>
        </w:rPr>
        <w:t xml:space="preserve">todo tipo de </w:t>
      </w:r>
      <w:r w:rsidR="007507E6" w:rsidRPr="00952620">
        <w:rPr>
          <w:rFonts w:ascii="Cambria" w:hAnsi="Cambria"/>
          <w:color w:val="000000" w:themeColor="text1"/>
        </w:rPr>
        <w:t xml:space="preserve">libros, </w:t>
      </w:r>
      <w:r w:rsidR="00F7167F" w:rsidRPr="00952620">
        <w:rPr>
          <w:rFonts w:ascii="Cambria" w:hAnsi="Cambria"/>
          <w:color w:val="000000" w:themeColor="text1"/>
        </w:rPr>
        <w:t>y material educativo</w:t>
      </w:r>
      <w:r w:rsidR="007507E6" w:rsidRPr="00952620">
        <w:rPr>
          <w:rFonts w:ascii="Cambria" w:hAnsi="Cambria"/>
          <w:color w:val="000000" w:themeColor="text1"/>
        </w:rPr>
        <w:t xml:space="preserve"> de los inventarios de las</w:t>
      </w:r>
      <w:r w:rsidR="00C91676" w:rsidRPr="00952620">
        <w:rPr>
          <w:rFonts w:ascii="Cambria" w:hAnsi="Cambria"/>
          <w:color w:val="000000" w:themeColor="text1"/>
        </w:rPr>
        <w:t xml:space="preserve"> bibliotecas, administradas por la Secretaría de Desarrollo Humano e Igualdad Sustanti</w:t>
      </w:r>
      <w:r w:rsidR="00311FD9" w:rsidRPr="00952620">
        <w:rPr>
          <w:rFonts w:ascii="Cambria" w:hAnsi="Cambria"/>
          <w:color w:val="000000" w:themeColor="text1"/>
        </w:rPr>
        <w:t>va del Municipio de Monterrey, cuyo objetivo es, q</w:t>
      </w:r>
      <w:r w:rsidR="00C91676" w:rsidRPr="00952620">
        <w:rPr>
          <w:rFonts w:ascii="Cambria" w:hAnsi="Cambria"/>
          <w:color w:val="000000" w:themeColor="text1"/>
        </w:rPr>
        <w:t xml:space="preserve">ue el gobierno de Monterrey </w:t>
      </w:r>
      <w:r w:rsidR="00F7167F" w:rsidRPr="00952620">
        <w:rPr>
          <w:rFonts w:ascii="Cambria" w:hAnsi="Cambria"/>
          <w:color w:val="000000" w:themeColor="text1"/>
        </w:rPr>
        <w:t xml:space="preserve">facilite de manera activa, el </w:t>
      </w:r>
      <w:r w:rsidR="008677EE" w:rsidRPr="00952620">
        <w:rPr>
          <w:rFonts w:ascii="Cambria" w:hAnsi="Cambria"/>
          <w:color w:val="000000" w:themeColor="text1"/>
        </w:rPr>
        <w:t>acceso</w:t>
      </w:r>
      <w:r w:rsidR="00F7167F" w:rsidRPr="00952620">
        <w:rPr>
          <w:rFonts w:ascii="Cambria" w:hAnsi="Cambria"/>
          <w:color w:val="000000" w:themeColor="text1"/>
        </w:rPr>
        <w:t xml:space="preserve"> a los libros de las bibliotecas públicas, mediante trámites sencillos, que tienen como finalidad potenciar el </w:t>
      </w:r>
      <w:r w:rsidR="00C91676" w:rsidRPr="00952620">
        <w:rPr>
          <w:rFonts w:ascii="Cambria" w:hAnsi="Cambria"/>
          <w:color w:val="000000" w:themeColor="text1"/>
        </w:rPr>
        <w:t>desarrollo de a</w:t>
      </w:r>
      <w:r w:rsidR="00F7167F" w:rsidRPr="00952620">
        <w:rPr>
          <w:rFonts w:ascii="Cambria" w:hAnsi="Cambria"/>
          <w:color w:val="000000" w:themeColor="text1"/>
        </w:rPr>
        <w:t>ctividades educativas, que van a permitir</w:t>
      </w:r>
      <w:r w:rsidR="00C91676" w:rsidRPr="00952620">
        <w:rPr>
          <w:rFonts w:ascii="Cambria" w:hAnsi="Cambria"/>
          <w:color w:val="000000" w:themeColor="text1"/>
        </w:rPr>
        <w:t xml:space="preserve"> desarrollar capacidades dirigidos a niñas, niños y jóvenes residentes en el Municipio de Monterrey.</w:t>
      </w:r>
    </w:p>
    <w:p w:rsidR="00C91676" w:rsidRPr="00952620" w:rsidRDefault="00C91676" w:rsidP="008677EE">
      <w:pPr>
        <w:ind w:left="-709" w:right="-801"/>
        <w:jc w:val="both"/>
        <w:rPr>
          <w:rFonts w:ascii="Cambria" w:hAnsi="Cambria"/>
          <w:color w:val="000000" w:themeColor="text1"/>
        </w:rPr>
      </w:pPr>
      <w:r w:rsidRPr="00952620">
        <w:rPr>
          <w:rFonts w:ascii="Cambria" w:hAnsi="Cambria"/>
          <w:color w:val="000000" w:themeColor="text1"/>
        </w:rPr>
        <w:t xml:space="preserve">De igual manera, los datos personales sensibles correspondientes a la identidad de género son necesarios para garantizar la paridad de género en las infancias y juventudes de Monterrey. </w:t>
      </w:r>
    </w:p>
    <w:p w:rsidR="00C91676" w:rsidRPr="00952620" w:rsidRDefault="00303866" w:rsidP="008677EE">
      <w:pPr>
        <w:spacing w:before="240" w:after="240" w:line="240" w:lineRule="auto"/>
        <w:ind w:left="-700" w:right="-801"/>
        <w:jc w:val="both"/>
        <w:rPr>
          <w:rFonts w:ascii="Cambria" w:eastAsia="Cambria" w:hAnsi="Cambria" w:cs="Cambria"/>
          <w:color w:val="000000" w:themeColor="text1"/>
        </w:rPr>
      </w:pPr>
      <w:r w:rsidRPr="00952620">
        <w:rPr>
          <w:rFonts w:ascii="Cambria" w:hAnsi="Cambria"/>
          <w:b/>
          <w:color w:val="000000" w:themeColor="text1"/>
        </w:rPr>
        <w:t>Secundarias</w:t>
      </w:r>
      <w:r w:rsidR="00C91676" w:rsidRPr="00952620">
        <w:rPr>
          <w:rFonts w:ascii="Cambria" w:hAnsi="Cambria"/>
          <w:b/>
          <w:color w:val="000000" w:themeColor="text1"/>
        </w:rPr>
        <w:t>.</w:t>
      </w:r>
      <w:r w:rsidR="00C91676" w:rsidRPr="00952620">
        <w:rPr>
          <w:rFonts w:ascii="Cambria" w:hAnsi="Cambria"/>
          <w:color w:val="000000" w:themeColor="text1"/>
        </w:rPr>
        <w:t xml:space="preserve"> - Contar con datos de control, estadísticos e informes sobre el servicio brindado, n</w:t>
      </w:r>
      <w:r w:rsidR="00C91676" w:rsidRPr="00952620">
        <w:rPr>
          <w:rFonts w:ascii="Cambria" w:eastAsia="Cambria" w:hAnsi="Cambria" w:cs="Cambria"/>
          <w:color w:val="000000" w:themeColor="text1"/>
        </w:rPr>
        <w:t>o obstante, es importante señalar que, en estas estadísticas e informes, la información no estará asociada con el nombre del titular de los datos personales, por lo que no será posible identificarlo</w:t>
      </w:r>
      <w:r w:rsidR="00C91676" w:rsidRPr="00952620">
        <w:rPr>
          <w:rFonts w:ascii="Cambria" w:eastAsia="Cambria" w:hAnsi="Cambria" w:cs="Cambria"/>
          <w:b/>
          <w:color w:val="000000" w:themeColor="text1"/>
        </w:rPr>
        <w:t xml:space="preserve"> </w:t>
      </w:r>
      <w:r w:rsidR="00C91676" w:rsidRPr="00952620">
        <w:rPr>
          <w:rFonts w:ascii="Cambria" w:eastAsia="Cambria" w:hAnsi="Cambria" w:cs="Cambria"/>
          <w:color w:val="000000" w:themeColor="text1"/>
        </w:rPr>
        <w:t>(a).</w:t>
      </w:r>
    </w:p>
    <w:p w:rsidR="00C91676" w:rsidRPr="00952620" w:rsidRDefault="00C91676" w:rsidP="008677EE">
      <w:pPr>
        <w:spacing w:after="0" w:line="240" w:lineRule="auto"/>
        <w:ind w:left="-709" w:right="-801"/>
        <w:jc w:val="both"/>
        <w:rPr>
          <w:rFonts w:ascii="Cambria" w:eastAsia="Cambria" w:hAnsi="Cambria" w:cs="Cambria"/>
          <w:color w:val="000000" w:themeColor="text1"/>
        </w:rPr>
      </w:pPr>
      <w:r w:rsidRPr="00952620">
        <w:rPr>
          <w:rFonts w:ascii="Cambria" w:eastAsia="Cambria" w:hAnsi="Cambria" w:cs="Cambria"/>
          <w:color w:val="000000" w:themeColor="text1"/>
        </w:rPr>
        <w:t xml:space="preserve">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w:t>
      </w:r>
      <w:r w:rsidRPr="00952620">
        <w:rPr>
          <w:rFonts w:ascii="Cambria" w:hAnsi="Cambria" w:cs="Arial"/>
          <w:color w:val="000000" w:themeColor="text1"/>
        </w:rPr>
        <w:t>Dirección de Educación de la Secretaría de Desarrollo Humano e Igualdad Sustantiva de Monterrey,</w:t>
      </w:r>
      <w:r w:rsidRPr="00952620">
        <w:rPr>
          <w:rFonts w:ascii="Cambria" w:eastAsia="Cambria" w:hAnsi="Cambria" w:cs="Cambria"/>
          <w:color w:val="000000" w:themeColor="text1"/>
        </w:rPr>
        <w:t xml:space="preserve"> del Municipio de Monterrey, es la responsable del tratamiento.</w:t>
      </w:r>
    </w:p>
    <w:p w:rsidR="00C91676" w:rsidRPr="00601B14" w:rsidRDefault="00C91676" w:rsidP="008677EE">
      <w:pPr>
        <w:spacing w:after="0" w:line="240" w:lineRule="auto"/>
        <w:ind w:right="-801"/>
        <w:jc w:val="both"/>
        <w:rPr>
          <w:rFonts w:ascii="Cambria" w:eastAsia="Cambria" w:hAnsi="Cambria" w:cs="Cambria"/>
        </w:rPr>
      </w:pPr>
    </w:p>
    <w:p w:rsidR="00C91676" w:rsidRPr="00601B14" w:rsidRDefault="00C91676" w:rsidP="008677EE">
      <w:pPr>
        <w:spacing w:after="0" w:line="240" w:lineRule="auto"/>
        <w:ind w:left="-709" w:right="-801"/>
        <w:jc w:val="both"/>
        <w:rPr>
          <w:rFonts w:ascii="Cambria" w:hAnsi="Cambria"/>
        </w:rPr>
      </w:pPr>
      <w:r w:rsidRPr="00601B14">
        <w:rPr>
          <w:rFonts w:ascii="Cambria" w:hAnsi="Cambria"/>
          <w:b/>
        </w:rPr>
        <w:t>MANIFESTACIÓN DE NEGATIVA PARA EL TRATAMIENTO DE SUS DATOS PERSONALES</w:t>
      </w:r>
      <w:r w:rsidRPr="00601B14">
        <w:rPr>
          <w:rFonts w:ascii="Cambria" w:hAnsi="Cambria"/>
        </w:rPr>
        <w:t xml:space="preserve">. Podrá manifestar su negativa de tratamiento de sus datos personales directamente en las instalaciones de la Secretaría de Desarrollo Humano e Igualdad Sustantiva de Monterrey,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w:t>
      </w:r>
      <w:hyperlink r:id="rId8" w:history="1">
        <w:r w:rsidRPr="00601B14">
          <w:rPr>
            <w:rStyle w:val="Hipervnculo"/>
            <w:rFonts w:ascii="Cambria" w:hAnsi="Cambria"/>
          </w:rPr>
          <w:t>transparencia.soporte@monterrey.gob.mx</w:t>
        </w:r>
      </w:hyperlink>
      <w:r w:rsidRPr="00601B14">
        <w:rPr>
          <w:rFonts w:ascii="Cambria" w:hAnsi="Cambria"/>
        </w:rPr>
        <w:t>.</w:t>
      </w:r>
    </w:p>
    <w:p w:rsidR="00C91676" w:rsidRPr="00601B14" w:rsidRDefault="00C91676" w:rsidP="008677EE">
      <w:pPr>
        <w:spacing w:after="0" w:line="240" w:lineRule="auto"/>
        <w:ind w:left="-709" w:right="-801"/>
        <w:jc w:val="both"/>
        <w:rPr>
          <w:rFonts w:ascii="Cambria" w:hAnsi="Cambria"/>
          <w:b/>
        </w:rPr>
      </w:pPr>
    </w:p>
    <w:p w:rsidR="00C91676" w:rsidRDefault="00C91676" w:rsidP="008677EE">
      <w:pPr>
        <w:spacing w:after="0" w:line="240" w:lineRule="auto"/>
        <w:ind w:left="-709" w:right="-801"/>
        <w:jc w:val="both"/>
        <w:rPr>
          <w:rFonts w:ascii="Cambria" w:hAnsi="Cambria"/>
        </w:rPr>
      </w:pPr>
      <w:r w:rsidRPr="00601B14">
        <w:rPr>
          <w:rFonts w:ascii="Cambria" w:hAnsi="Cambria"/>
          <w:b/>
        </w:rPr>
        <w:t>TRANSFERENCIAS.</w:t>
      </w:r>
      <w:r w:rsidRPr="00601B14">
        <w:rPr>
          <w:rFonts w:ascii="Cambria" w:hAnsi="Cambria"/>
        </w:rPr>
        <w:t xml:space="preserve"> Se informa que no se realizarán transferencias, salvo requerimientos de información realizados por autoridades tanto internas como externas del Municipio, debidamente fundadas y motivadas. </w:t>
      </w:r>
    </w:p>
    <w:p w:rsidR="006F044F" w:rsidRDefault="006F044F" w:rsidP="006F044F">
      <w:pPr>
        <w:pStyle w:val="Prrafodelista"/>
        <w:spacing w:after="0" w:line="240" w:lineRule="auto"/>
        <w:ind w:left="-709" w:right="-801"/>
        <w:jc w:val="both"/>
        <w:rPr>
          <w:rFonts w:ascii="Cambria" w:eastAsia="Cambria" w:hAnsi="Cambria" w:cs="Cambria"/>
          <w:color w:val="000000" w:themeColor="text1"/>
        </w:rPr>
      </w:pPr>
      <w:r>
        <w:rPr>
          <w:rFonts w:ascii="Cambria" w:eastAsia="Cambria" w:hAnsi="Cambria" w:cs="Cambria"/>
          <w:b/>
        </w:rPr>
        <w:lastRenderedPageBreak/>
        <w:t xml:space="preserve">SITIO DONDE PUEDE SER CONSULTADO EL AVISO DE PRIVACIDAD INTEGRAL: </w:t>
      </w:r>
      <w:r>
        <w:rPr>
          <w:rFonts w:ascii="Cambria" w:eastAsia="Cambria" w:hAnsi="Cambria" w:cs="Cambria"/>
        </w:rPr>
        <w:t xml:space="preserve">el aviso de privacidad integral puede ser consultado en el listado que se encuentra en la página oficial, específicamente a través del siguiente hipervínculo </w:t>
      </w:r>
      <w:r w:rsidRPr="00307660">
        <w:rPr>
          <w:rFonts w:ascii="Cambria" w:eastAsia="Cambria" w:hAnsi="Cambria" w:cs="Cambria"/>
        </w:rPr>
        <w:t>https://www.monterrey.gob.mx/transparencia/Oficial/AvisosDePrivacidad.asp</w:t>
      </w:r>
    </w:p>
    <w:p w:rsidR="00BA6AB1" w:rsidRDefault="00C91676" w:rsidP="006F044F">
      <w:pPr>
        <w:ind w:right="-376"/>
        <w:rPr>
          <w:rFonts w:ascii="Cambria" w:hAnsi="Cambria"/>
        </w:rPr>
      </w:pPr>
      <w:r w:rsidRPr="00601B14">
        <w:rPr>
          <w:rFonts w:ascii="Cambria" w:hAnsi="Cambria"/>
        </w:rPr>
        <w:tab/>
      </w:r>
    </w:p>
    <w:p w:rsidR="00C91676" w:rsidRPr="00601B14" w:rsidRDefault="00C91676" w:rsidP="006F044F">
      <w:pPr>
        <w:ind w:left="-709" w:right="-801"/>
        <w:jc w:val="right"/>
        <w:rPr>
          <w:rFonts w:ascii="Cambria" w:hAnsi="Cambria"/>
        </w:rPr>
      </w:pPr>
      <w:r w:rsidRPr="00601B14">
        <w:rPr>
          <w:rFonts w:ascii="Cambria" w:hAnsi="Cambria"/>
        </w:rPr>
        <w:tab/>
      </w:r>
      <w:r w:rsidRPr="00601B14">
        <w:rPr>
          <w:rFonts w:ascii="Cambria" w:hAnsi="Cambria"/>
        </w:rPr>
        <w:tab/>
      </w:r>
      <w:r w:rsidRPr="00601B14">
        <w:rPr>
          <w:rFonts w:ascii="Cambria" w:hAnsi="Cambria"/>
        </w:rPr>
        <w:tab/>
      </w:r>
      <w:r w:rsidRPr="00601B14">
        <w:rPr>
          <w:rFonts w:ascii="Cambria" w:hAnsi="Cambria"/>
        </w:rPr>
        <w:tab/>
      </w:r>
      <w:r w:rsidRPr="00601B14">
        <w:rPr>
          <w:rFonts w:ascii="Cambria" w:hAnsi="Cambria"/>
        </w:rPr>
        <w:tab/>
      </w:r>
      <w:r w:rsidRPr="00601B14">
        <w:rPr>
          <w:rFonts w:ascii="Cambria" w:hAnsi="Cambria"/>
        </w:rPr>
        <w:tab/>
      </w:r>
      <w:r w:rsidRPr="00601B14">
        <w:rPr>
          <w:rFonts w:ascii="Cambria" w:hAnsi="Cambria"/>
        </w:rPr>
        <w:tab/>
      </w:r>
      <w:r w:rsidRPr="00601B14">
        <w:rPr>
          <w:rFonts w:ascii="Cambria" w:hAnsi="Cambria"/>
        </w:rPr>
        <w:tab/>
      </w:r>
      <w:r w:rsidRPr="00601B14">
        <w:rPr>
          <w:rFonts w:ascii="Cambria" w:hAnsi="Cambria"/>
        </w:rPr>
        <w:tab/>
      </w:r>
      <w:r w:rsidRPr="00601B14">
        <w:rPr>
          <w:rFonts w:ascii="Cambria" w:hAnsi="Cambria"/>
        </w:rPr>
        <w:tab/>
        <w:t xml:space="preserve">Fecha </w:t>
      </w:r>
      <w:r w:rsidR="00A75E94">
        <w:rPr>
          <w:rFonts w:ascii="Cambria" w:hAnsi="Cambria"/>
        </w:rPr>
        <w:t>de última Actualización 24</w:t>
      </w:r>
      <w:r w:rsidRPr="00601B14">
        <w:rPr>
          <w:rFonts w:ascii="Cambria" w:hAnsi="Cambria"/>
        </w:rPr>
        <w:t>/junio/2024</w:t>
      </w:r>
    </w:p>
    <w:p w:rsidR="00C91676" w:rsidRPr="00601B14" w:rsidRDefault="00C91676" w:rsidP="00C91676">
      <w:pPr>
        <w:ind w:left="-709" w:right="-376"/>
        <w:jc w:val="right"/>
        <w:rPr>
          <w:rFonts w:ascii="Cambria" w:hAnsi="Cambria"/>
        </w:rPr>
      </w:pPr>
    </w:p>
    <w:p w:rsidR="005B39F2" w:rsidRDefault="005B39F2" w:rsidP="001C7B82">
      <w:pPr>
        <w:ind w:left="-709" w:right="-376"/>
        <w:jc w:val="both"/>
        <w:rPr>
          <w:rFonts w:ascii="Cambria" w:hAnsi="Cambria"/>
        </w:rPr>
      </w:pPr>
    </w:p>
    <w:p w:rsidR="00601B14" w:rsidRPr="00601B14" w:rsidRDefault="00601B14" w:rsidP="001C7B82">
      <w:pPr>
        <w:ind w:left="-709" w:right="-376"/>
        <w:jc w:val="both"/>
        <w:rPr>
          <w:rFonts w:ascii="Cambria" w:hAnsi="Cambria"/>
        </w:rPr>
      </w:pPr>
    </w:p>
    <w:sectPr w:rsidR="00601B14" w:rsidRPr="00601B14" w:rsidSect="000809A3">
      <w:headerReference w:type="default" r:id="rId9"/>
      <w:pgSz w:w="12240" w:h="15840"/>
      <w:pgMar w:top="696"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67" w:rsidRDefault="00DF3467">
      <w:pPr>
        <w:spacing w:after="0" w:line="240" w:lineRule="auto"/>
      </w:pPr>
      <w:r>
        <w:separator/>
      </w:r>
    </w:p>
  </w:endnote>
  <w:endnote w:type="continuationSeparator" w:id="0">
    <w:p w:rsidR="00DF3467" w:rsidRDefault="00DF3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67" w:rsidRDefault="00DF3467">
      <w:pPr>
        <w:spacing w:after="0" w:line="240" w:lineRule="auto"/>
      </w:pPr>
      <w:r>
        <w:separator/>
      </w:r>
    </w:p>
  </w:footnote>
  <w:footnote w:type="continuationSeparator" w:id="0">
    <w:p w:rsidR="00DF3467" w:rsidRDefault="00DF3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A3" w:rsidRDefault="00DF3467" w:rsidP="000809A3">
    <w:pPr>
      <w:jc w:val="center"/>
      <w:rPr>
        <w:rFonts w:ascii="Arial" w:hAnsi="Arial" w:cs="Arial"/>
        <w:b/>
        <w:i/>
        <w:sz w:val="20"/>
        <w:szCs w:val="20"/>
      </w:rPr>
    </w:pPr>
    <w:r>
      <w:rPr>
        <w:rFonts w:ascii="Arial" w:hAnsi="Arial" w:cs="Arial"/>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394AE1" w:rsidRPr="00FF612D">
      <w:rPr>
        <w:rFonts w:ascii="Arial" w:hAnsi="Arial" w:cs="Arial"/>
        <w:b/>
        <w:i/>
        <w:sz w:val="20"/>
        <w:szCs w:val="20"/>
      </w:rPr>
      <w:t>“</w:t>
    </w:r>
    <w:r w:rsidR="00394AE1">
      <w:rPr>
        <w:rFonts w:ascii="Arial" w:hAnsi="Arial" w:cs="Arial"/>
        <w:b/>
        <w:i/>
        <w:sz w:val="20"/>
        <w:szCs w:val="20"/>
      </w:rPr>
      <w:t>Cero tolerancia</w:t>
    </w:r>
    <w:r w:rsidR="00394AE1" w:rsidRPr="00FF612D">
      <w:rPr>
        <w:rFonts w:ascii="Arial" w:hAnsi="Arial" w:cs="Arial"/>
        <w:b/>
        <w:i/>
        <w:sz w:val="20"/>
        <w:szCs w:val="20"/>
      </w:rPr>
      <w:t xml:space="preserve"> a la violencia contra las mujeres, niñas y adolescentes”</w:t>
    </w:r>
  </w:p>
  <w:p w:rsidR="001439ED" w:rsidRDefault="00394AE1" w:rsidP="000809A3">
    <w:pPr>
      <w:pStyle w:val="Encabezado"/>
      <w:ind w:left="-567" w:hanging="284"/>
    </w:pPr>
    <w:r>
      <w:rPr>
        <w:rFonts w:ascii="Arial" w:eastAsia="Helvetica Neue" w:hAnsi="Arial" w:cs="Arial"/>
        <w:b/>
        <w:bCs/>
        <w:noProof/>
        <w:sz w:val="28"/>
        <w:u w:color="000000"/>
      </w:rPr>
      <mc:AlternateContent>
        <mc:Choice Requires="wps">
          <w:drawing>
            <wp:anchor distT="0" distB="0" distL="114300" distR="114300" simplePos="0" relativeHeight="251657216" behindDoc="0" locked="0" layoutInCell="1" allowOverlap="1" wp14:anchorId="14793657" wp14:editId="09266CD8">
              <wp:simplePos x="0" y="0"/>
              <wp:positionH relativeFrom="column">
                <wp:posOffset>-438150</wp:posOffset>
              </wp:positionH>
              <wp:positionV relativeFrom="paragraph">
                <wp:posOffset>1065530</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793657" id="_x0000_t202" coordsize="21600,21600" o:spt="202" path="m,l,21600r21600,l21600,xe">
              <v:stroke joinstyle="miter"/>
              <v:path gradientshapeok="t" o:connecttype="rect"/>
            </v:shapetype>
            <v:shape id="Cuadro de texto 2" o:spid="_x0000_s1026" type="#_x0000_t202" style="position:absolute;left:0;text-align:left;margin-left:-34.5pt;margin-top:83.9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" fillcolor="white [3201]" stroked="f" strokeweight=".5pt">
              <v:textbo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222A47A7" wp14:editId="4B0B9973">
          <wp:extent cx="2390775" cy="123489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6994" cy="1284592"/>
                  </a:xfrm>
                  <a:prstGeom prst="rect">
                    <a:avLst/>
                  </a:prstGeom>
                </pic:spPr>
              </pic:pic>
            </a:graphicData>
          </a:graphic>
        </wp:inline>
      </w:drawing>
    </w:r>
  </w:p>
  <w:p w:rsidR="000809A3" w:rsidRDefault="00DF3467" w:rsidP="000809A3">
    <w:pPr>
      <w:pStyle w:val="Encabezado"/>
      <w:ind w:left="-567" w:hanging="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65B"/>
    <w:multiLevelType w:val="hybridMultilevel"/>
    <w:tmpl w:val="09928800"/>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15:restartNumberingAfterBreak="0">
    <w:nsid w:val="4F194A59"/>
    <w:multiLevelType w:val="hybridMultilevel"/>
    <w:tmpl w:val="106A085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51"/>
    <w:rsid w:val="00014B34"/>
    <w:rsid w:val="00016313"/>
    <w:rsid w:val="000249CD"/>
    <w:rsid w:val="00026ECB"/>
    <w:rsid w:val="000A0F51"/>
    <w:rsid w:val="000A4F92"/>
    <w:rsid w:val="000C7E09"/>
    <w:rsid w:val="000D2197"/>
    <w:rsid w:val="000D728E"/>
    <w:rsid w:val="001047B3"/>
    <w:rsid w:val="00115AA6"/>
    <w:rsid w:val="00123317"/>
    <w:rsid w:val="00127A34"/>
    <w:rsid w:val="001351CA"/>
    <w:rsid w:val="00194265"/>
    <w:rsid w:val="001A6B2B"/>
    <w:rsid w:val="001C7B82"/>
    <w:rsid w:val="001D5853"/>
    <w:rsid w:val="001E0215"/>
    <w:rsid w:val="001E0B11"/>
    <w:rsid w:val="001E2834"/>
    <w:rsid w:val="00215311"/>
    <w:rsid w:val="00224D9B"/>
    <w:rsid w:val="00242C42"/>
    <w:rsid w:val="00242DC7"/>
    <w:rsid w:val="0027527E"/>
    <w:rsid w:val="002A50F2"/>
    <w:rsid w:val="002B1DB1"/>
    <w:rsid w:val="002E5E6E"/>
    <w:rsid w:val="002E5F48"/>
    <w:rsid w:val="002F21A3"/>
    <w:rsid w:val="00303866"/>
    <w:rsid w:val="00311FD9"/>
    <w:rsid w:val="00371FB2"/>
    <w:rsid w:val="00394AE1"/>
    <w:rsid w:val="00397C48"/>
    <w:rsid w:val="003B5225"/>
    <w:rsid w:val="003D505E"/>
    <w:rsid w:val="003F6434"/>
    <w:rsid w:val="003F7454"/>
    <w:rsid w:val="0045462C"/>
    <w:rsid w:val="004664B2"/>
    <w:rsid w:val="004953AC"/>
    <w:rsid w:val="004C2DB7"/>
    <w:rsid w:val="004D66D2"/>
    <w:rsid w:val="004E21AD"/>
    <w:rsid w:val="004E35A6"/>
    <w:rsid w:val="004E72DC"/>
    <w:rsid w:val="004F4E72"/>
    <w:rsid w:val="0051377B"/>
    <w:rsid w:val="0058520A"/>
    <w:rsid w:val="00595ADF"/>
    <w:rsid w:val="005B1293"/>
    <w:rsid w:val="005B37BA"/>
    <w:rsid w:val="005B39F2"/>
    <w:rsid w:val="00601B14"/>
    <w:rsid w:val="00627C56"/>
    <w:rsid w:val="006A135E"/>
    <w:rsid w:val="006B711D"/>
    <w:rsid w:val="006B7C4C"/>
    <w:rsid w:val="006E1D58"/>
    <w:rsid w:val="006E4E40"/>
    <w:rsid w:val="006E4FE5"/>
    <w:rsid w:val="006F044F"/>
    <w:rsid w:val="0072611F"/>
    <w:rsid w:val="007507E6"/>
    <w:rsid w:val="0077351E"/>
    <w:rsid w:val="00794D46"/>
    <w:rsid w:val="007D2F0B"/>
    <w:rsid w:val="007E4201"/>
    <w:rsid w:val="0081023E"/>
    <w:rsid w:val="008677EE"/>
    <w:rsid w:val="008D1C6A"/>
    <w:rsid w:val="008E1752"/>
    <w:rsid w:val="008E7314"/>
    <w:rsid w:val="00927F7C"/>
    <w:rsid w:val="00952620"/>
    <w:rsid w:val="00957EB0"/>
    <w:rsid w:val="009C6C90"/>
    <w:rsid w:val="009D4717"/>
    <w:rsid w:val="009E2599"/>
    <w:rsid w:val="00A00EBB"/>
    <w:rsid w:val="00A07899"/>
    <w:rsid w:val="00A147B2"/>
    <w:rsid w:val="00A37E95"/>
    <w:rsid w:val="00A75E94"/>
    <w:rsid w:val="00AA7877"/>
    <w:rsid w:val="00AB6325"/>
    <w:rsid w:val="00AE2BFB"/>
    <w:rsid w:val="00AE6738"/>
    <w:rsid w:val="00B10FFA"/>
    <w:rsid w:val="00B33F7F"/>
    <w:rsid w:val="00B4547D"/>
    <w:rsid w:val="00B555B9"/>
    <w:rsid w:val="00BA6AB1"/>
    <w:rsid w:val="00BD23E2"/>
    <w:rsid w:val="00BE37AB"/>
    <w:rsid w:val="00C10605"/>
    <w:rsid w:val="00C21329"/>
    <w:rsid w:val="00C31D4A"/>
    <w:rsid w:val="00C41B0B"/>
    <w:rsid w:val="00C53C53"/>
    <w:rsid w:val="00C71423"/>
    <w:rsid w:val="00C873E1"/>
    <w:rsid w:val="00C91676"/>
    <w:rsid w:val="00C93D3B"/>
    <w:rsid w:val="00CA0B18"/>
    <w:rsid w:val="00CD365F"/>
    <w:rsid w:val="00D04628"/>
    <w:rsid w:val="00D10A1A"/>
    <w:rsid w:val="00DB0716"/>
    <w:rsid w:val="00DC021F"/>
    <w:rsid w:val="00DF3467"/>
    <w:rsid w:val="00E15ACE"/>
    <w:rsid w:val="00E62527"/>
    <w:rsid w:val="00E628F4"/>
    <w:rsid w:val="00EB041A"/>
    <w:rsid w:val="00ED0C5E"/>
    <w:rsid w:val="00ED7BD9"/>
    <w:rsid w:val="00F13CA7"/>
    <w:rsid w:val="00F34801"/>
    <w:rsid w:val="00F41864"/>
    <w:rsid w:val="00F449D1"/>
    <w:rsid w:val="00F54FDA"/>
    <w:rsid w:val="00F5513F"/>
    <w:rsid w:val="00F66EF3"/>
    <w:rsid w:val="00F7167F"/>
    <w:rsid w:val="00F73E1D"/>
    <w:rsid w:val="00F76EBC"/>
    <w:rsid w:val="00F8799C"/>
    <w:rsid w:val="00F9512F"/>
    <w:rsid w:val="00FA14C2"/>
    <w:rsid w:val="00FC0468"/>
    <w:rsid w:val="00FE5382"/>
    <w:rsid w:val="00FF3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AA0B667-94D0-492D-8793-2D44DFB0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51"/>
    <w:rPr>
      <w:rFonts w:ascii="Calibri" w:eastAsia="Calibri" w:hAnsi="Calibri" w:cs="Calibri"/>
      <w:lang w:eastAsia="es-MX"/>
    </w:rPr>
  </w:style>
  <w:style w:type="paragraph" w:styleId="Ttulo1">
    <w:name w:val="heading 1"/>
    <w:basedOn w:val="Normal"/>
    <w:link w:val="Ttulo1Car"/>
    <w:uiPriority w:val="9"/>
    <w:qFormat/>
    <w:rsid w:val="00B555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F51"/>
    <w:rPr>
      <w:rFonts w:ascii="Calibri" w:eastAsia="Calibri" w:hAnsi="Calibri" w:cs="Calibri"/>
      <w:lang w:eastAsia="es-MX"/>
    </w:rPr>
  </w:style>
  <w:style w:type="paragraph" w:styleId="Prrafodelista">
    <w:name w:val="List Paragraph"/>
    <w:basedOn w:val="Normal"/>
    <w:uiPriority w:val="34"/>
    <w:qFormat/>
    <w:rsid w:val="00B33F7F"/>
    <w:pPr>
      <w:ind w:left="720"/>
      <w:contextualSpacing/>
    </w:pPr>
  </w:style>
  <w:style w:type="table" w:styleId="Tablaconcuadrcula">
    <w:name w:val="Table Grid"/>
    <w:basedOn w:val="Tablanormal"/>
    <w:uiPriority w:val="39"/>
    <w:rsid w:val="00B3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47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717"/>
    <w:rPr>
      <w:rFonts w:ascii="Segoe UI" w:eastAsia="Calibri" w:hAnsi="Segoe UI" w:cs="Segoe UI"/>
      <w:sz w:val="18"/>
      <w:szCs w:val="18"/>
      <w:lang w:eastAsia="es-MX"/>
    </w:rPr>
  </w:style>
  <w:style w:type="character" w:customStyle="1" w:styleId="Ttulo1Car">
    <w:name w:val="Título 1 Car"/>
    <w:basedOn w:val="Fuentedeprrafopredeter"/>
    <w:link w:val="Ttulo1"/>
    <w:uiPriority w:val="9"/>
    <w:rsid w:val="00B555B9"/>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B55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29182">
      <w:bodyDiv w:val="1"/>
      <w:marLeft w:val="0"/>
      <w:marRight w:val="0"/>
      <w:marTop w:val="0"/>
      <w:marBottom w:val="0"/>
      <w:divBdr>
        <w:top w:val="none" w:sz="0" w:space="0" w:color="auto"/>
        <w:left w:val="none" w:sz="0" w:space="0" w:color="auto"/>
        <w:bottom w:val="none" w:sz="0" w:space="0" w:color="auto"/>
        <w:right w:val="none" w:sz="0" w:space="0" w:color="auto"/>
      </w:divBdr>
      <w:divsChild>
        <w:div w:id="1658075136">
          <w:marLeft w:val="0"/>
          <w:marRight w:val="0"/>
          <w:marTop w:val="0"/>
          <w:marBottom w:val="0"/>
          <w:divBdr>
            <w:top w:val="none" w:sz="0" w:space="0" w:color="auto"/>
            <w:left w:val="none" w:sz="0" w:space="0" w:color="auto"/>
            <w:bottom w:val="none" w:sz="0" w:space="0" w:color="auto"/>
            <w:right w:val="none" w:sz="0" w:space="0" w:color="auto"/>
          </w:divBdr>
        </w:div>
        <w:div w:id="2018728853">
          <w:marLeft w:val="0"/>
          <w:marRight w:val="0"/>
          <w:marTop w:val="0"/>
          <w:marBottom w:val="0"/>
          <w:divBdr>
            <w:top w:val="none" w:sz="0" w:space="0" w:color="auto"/>
            <w:left w:val="none" w:sz="0" w:space="0" w:color="auto"/>
            <w:bottom w:val="none" w:sz="0" w:space="0" w:color="auto"/>
            <w:right w:val="none" w:sz="0" w:space="0" w:color="auto"/>
          </w:divBdr>
        </w:div>
      </w:divsChild>
    </w:div>
    <w:div w:id="467600127">
      <w:bodyDiv w:val="1"/>
      <w:marLeft w:val="0"/>
      <w:marRight w:val="0"/>
      <w:marTop w:val="0"/>
      <w:marBottom w:val="0"/>
      <w:divBdr>
        <w:top w:val="none" w:sz="0" w:space="0" w:color="auto"/>
        <w:left w:val="none" w:sz="0" w:space="0" w:color="auto"/>
        <w:bottom w:val="none" w:sz="0" w:space="0" w:color="auto"/>
        <w:right w:val="none" w:sz="0" w:space="0" w:color="auto"/>
      </w:divBdr>
      <w:divsChild>
        <w:div w:id="1430001983">
          <w:marLeft w:val="0"/>
          <w:marRight w:val="0"/>
          <w:marTop w:val="0"/>
          <w:marBottom w:val="0"/>
          <w:divBdr>
            <w:top w:val="none" w:sz="0" w:space="0" w:color="auto"/>
            <w:left w:val="none" w:sz="0" w:space="0" w:color="auto"/>
            <w:bottom w:val="none" w:sz="0" w:space="0" w:color="auto"/>
            <w:right w:val="none" w:sz="0" w:space="0" w:color="auto"/>
          </w:divBdr>
        </w:div>
        <w:div w:id="168519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A2906-86C0-49F8-942E-BEE969A4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Elizabeth Osuna Martinez</dc:creator>
  <cp:keywords/>
  <dc:description/>
  <cp:lastModifiedBy>Juan Pablo Delgado Garza</cp:lastModifiedBy>
  <cp:revision>4</cp:revision>
  <cp:lastPrinted>2024-06-12T19:01:00Z</cp:lastPrinted>
  <dcterms:created xsi:type="dcterms:W3CDTF">2024-07-11T02:14:00Z</dcterms:created>
  <dcterms:modified xsi:type="dcterms:W3CDTF">2024-07-12T18:40:00Z</dcterms:modified>
</cp:coreProperties>
</file>